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A6" w:rsidRPr="0067555C" w:rsidRDefault="005123A6" w:rsidP="005123A6">
      <w:pPr>
        <w:pStyle w:val="35"/>
        <w:ind w:firstLine="0"/>
        <w:jc w:val="center"/>
        <w:rPr>
          <w:b/>
          <w:bCs/>
        </w:rPr>
      </w:pPr>
      <w:bookmarkStart w:id="0" w:name="_Toc515863120"/>
      <w:r w:rsidRPr="0067555C">
        <w:rPr>
          <w:b/>
          <w:bCs/>
        </w:rPr>
        <w:t>ОТКРЫТОЕ АКЦИОНЕРНОЕ ОБЩЕСТВО</w:t>
      </w:r>
    </w:p>
    <w:p w:rsidR="005123A6" w:rsidRPr="0067555C" w:rsidRDefault="005324AD" w:rsidP="005123A6">
      <w:pPr>
        <w:pStyle w:val="35"/>
        <w:ind w:firstLine="0"/>
        <w:jc w:val="center"/>
        <w:rPr>
          <w:rFonts w:eastAsia="MS Mincho"/>
          <w:b/>
          <w:bCs/>
        </w:rPr>
      </w:pPr>
      <w:r>
        <w:rPr>
          <w:rFonts w:eastAsia="MS Mincho"/>
          <w:b/>
          <w:bCs/>
        </w:rPr>
        <w:t>«ОМСК-ПРИГОРОД</w:t>
      </w:r>
      <w:r w:rsidR="005123A6" w:rsidRPr="0067555C">
        <w:rPr>
          <w:rFonts w:eastAsia="MS Mincho"/>
          <w:b/>
          <w:bCs/>
        </w:rPr>
        <w:t>»</w:t>
      </w:r>
    </w:p>
    <w:p w:rsidR="005123A6" w:rsidRPr="00350DAD" w:rsidRDefault="005324AD" w:rsidP="005123A6">
      <w:pPr>
        <w:pStyle w:val="35"/>
        <w:ind w:firstLine="0"/>
        <w:jc w:val="center"/>
        <w:rPr>
          <w:rFonts w:eastAsia="MS Mincho"/>
          <w:b/>
          <w:bCs/>
        </w:rPr>
      </w:pPr>
      <w:r>
        <w:rPr>
          <w:rFonts w:eastAsia="MS Mincho"/>
          <w:b/>
          <w:bCs/>
        </w:rPr>
        <w:t>(ОАО «Омск-пригород</w:t>
      </w:r>
      <w:r w:rsidR="005123A6" w:rsidRPr="0067555C">
        <w:rPr>
          <w:rFonts w:eastAsia="MS Mincho"/>
          <w:b/>
          <w:bCs/>
        </w:rPr>
        <w:t>»)</w:t>
      </w:r>
    </w:p>
    <w:p w:rsidR="005123A6" w:rsidRPr="00350DAD" w:rsidRDefault="005123A6" w:rsidP="005123A6">
      <w:pPr>
        <w:pStyle w:val="41"/>
        <w:keepNext w:val="0"/>
        <w:tabs>
          <w:tab w:val="clear" w:pos="0"/>
        </w:tabs>
        <w:suppressAutoHyphens w:val="0"/>
        <w:rPr>
          <w:rFonts w:eastAsia="MS Mincho"/>
          <w:b/>
          <w:bCs/>
          <w:spacing w:val="0"/>
          <w:sz w:val="28"/>
        </w:rPr>
      </w:pPr>
    </w:p>
    <w:p w:rsidR="005123A6" w:rsidRPr="00350DAD" w:rsidRDefault="005123A6" w:rsidP="005123A6">
      <w:pPr>
        <w:pStyle w:val="13"/>
        <w:suppressAutoHyphens/>
        <w:jc w:val="center"/>
        <w:rPr>
          <w:rFonts w:eastAsia="MS Mincho"/>
          <w:b/>
          <w:caps/>
          <w:sz w:val="28"/>
        </w:rPr>
      </w:pPr>
    </w:p>
    <w:p w:rsidR="005123A6" w:rsidRPr="00350DAD" w:rsidRDefault="005123A6" w:rsidP="005123A6">
      <w:pPr>
        <w:pStyle w:val="13"/>
        <w:suppressAutoHyphens/>
        <w:jc w:val="center"/>
        <w:rPr>
          <w:rFonts w:eastAsia="MS Mincho"/>
          <w:b/>
          <w:caps/>
          <w:sz w:val="28"/>
        </w:rPr>
      </w:pPr>
    </w:p>
    <w:p w:rsidR="005123A6" w:rsidRPr="00350DAD" w:rsidRDefault="005123A6" w:rsidP="005123A6">
      <w:pPr>
        <w:pStyle w:val="13"/>
        <w:suppressAutoHyphens/>
        <w:jc w:val="center"/>
        <w:rPr>
          <w:rFonts w:eastAsia="MS Mincho"/>
          <w:b/>
          <w:caps/>
          <w:sz w:val="28"/>
        </w:rPr>
      </w:pPr>
    </w:p>
    <w:p w:rsidR="005123A6" w:rsidRPr="00350DAD" w:rsidRDefault="005123A6" w:rsidP="005123A6">
      <w:pPr>
        <w:pStyle w:val="13"/>
        <w:suppressAutoHyphens/>
        <w:jc w:val="center"/>
        <w:rPr>
          <w:rFonts w:eastAsia="MS Mincho"/>
          <w:b/>
          <w:caps/>
          <w:sz w:val="28"/>
        </w:rPr>
      </w:pPr>
    </w:p>
    <w:p w:rsidR="005123A6" w:rsidRPr="00350DAD" w:rsidRDefault="005123A6" w:rsidP="005123A6">
      <w:pPr>
        <w:pStyle w:val="13"/>
        <w:suppressAutoHyphens/>
        <w:jc w:val="center"/>
        <w:rPr>
          <w:rFonts w:eastAsia="MS Mincho"/>
          <w:b/>
          <w:caps/>
          <w:sz w:val="28"/>
        </w:rPr>
      </w:pPr>
    </w:p>
    <w:p w:rsidR="005123A6" w:rsidRPr="00350DAD" w:rsidRDefault="005123A6" w:rsidP="005123A6">
      <w:pPr>
        <w:pStyle w:val="13"/>
        <w:suppressAutoHyphens/>
        <w:jc w:val="center"/>
        <w:rPr>
          <w:rFonts w:eastAsia="MS Mincho"/>
          <w:b/>
          <w:caps/>
          <w:sz w:val="28"/>
        </w:rPr>
      </w:pPr>
    </w:p>
    <w:p w:rsidR="005123A6" w:rsidRPr="00350DAD" w:rsidRDefault="005123A6" w:rsidP="005123A6">
      <w:pPr>
        <w:pStyle w:val="13"/>
        <w:suppressAutoHyphens/>
        <w:jc w:val="center"/>
        <w:rPr>
          <w:rFonts w:eastAsia="MS Mincho"/>
          <w:b/>
          <w:caps/>
          <w:sz w:val="28"/>
        </w:rPr>
      </w:pPr>
    </w:p>
    <w:p w:rsidR="005123A6" w:rsidRPr="00350DAD" w:rsidRDefault="005123A6" w:rsidP="005123A6">
      <w:pPr>
        <w:pStyle w:val="13"/>
        <w:suppressAutoHyphens/>
        <w:jc w:val="center"/>
        <w:rPr>
          <w:rFonts w:eastAsia="MS Mincho"/>
          <w:b/>
          <w:caps/>
          <w:sz w:val="28"/>
        </w:rPr>
      </w:pPr>
    </w:p>
    <w:p w:rsidR="005123A6" w:rsidRPr="00350DAD" w:rsidRDefault="005123A6" w:rsidP="005123A6">
      <w:pPr>
        <w:pStyle w:val="13"/>
        <w:suppressAutoHyphens/>
        <w:jc w:val="center"/>
        <w:rPr>
          <w:rFonts w:eastAsia="MS Mincho"/>
          <w:b/>
          <w:caps/>
          <w:sz w:val="28"/>
        </w:rPr>
      </w:pPr>
    </w:p>
    <w:p w:rsidR="005123A6" w:rsidRDefault="005123A6" w:rsidP="005123A6">
      <w:pPr>
        <w:pStyle w:val="13"/>
        <w:suppressAutoHyphens/>
        <w:jc w:val="center"/>
        <w:rPr>
          <w:rFonts w:eastAsia="MS Mincho"/>
          <w:b/>
          <w:caps/>
          <w:sz w:val="28"/>
        </w:rPr>
      </w:pPr>
    </w:p>
    <w:p w:rsidR="005123A6" w:rsidRPr="00350DAD" w:rsidRDefault="005123A6" w:rsidP="005123A6">
      <w:pPr>
        <w:jc w:val="center"/>
        <w:rPr>
          <w:rFonts w:eastAsia="MS Mincho"/>
        </w:rPr>
      </w:pPr>
    </w:p>
    <w:p w:rsidR="005123A6" w:rsidRPr="00350DAD" w:rsidRDefault="005123A6" w:rsidP="005123A6">
      <w:pPr>
        <w:jc w:val="center"/>
        <w:rPr>
          <w:rFonts w:eastAsia="MS Mincho"/>
          <w:b/>
          <w:bCs/>
          <w:sz w:val="32"/>
        </w:rPr>
      </w:pPr>
      <w:r>
        <w:rPr>
          <w:rFonts w:eastAsia="MS Mincho"/>
          <w:b/>
          <w:bCs/>
          <w:sz w:val="32"/>
        </w:rPr>
        <w:t>АУКЦИОННАЯ</w:t>
      </w:r>
      <w:r w:rsidRPr="00350DAD">
        <w:rPr>
          <w:rFonts w:eastAsia="MS Mincho"/>
          <w:b/>
          <w:bCs/>
          <w:sz w:val="32"/>
        </w:rPr>
        <w:t xml:space="preserve"> ДОКУМЕНТАЦИЯ</w:t>
      </w:r>
    </w:p>
    <w:p w:rsidR="005123A6" w:rsidRPr="00350DAD" w:rsidRDefault="005123A6" w:rsidP="005123A6">
      <w:pPr>
        <w:jc w:val="center"/>
        <w:rPr>
          <w:rFonts w:eastAsia="MS Mincho"/>
          <w:sz w:val="36"/>
        </w:rPr>
      </w:pPr>
    </w:p>
    <w:p w:rsidR="005123A6" w:rsidRPr="00350DAD" w:rsidRDefault="00865FB8" w:rsidP="005123A6">
      <w:pPr>
        <w:jc w:val="center"/>
        <w:rPr>
          <w:sz w:val="36"/>
        </w:rPr>
      </w:pPr>
      <w:r w:rsidRPr="00247FEC">
        <w:rPr>
          <w:rFonts w:eastAsia="MS Mincho"/>
          <w:sz w:val="36"/>
        </w:rPr>
        <w:t>А</w:t>
      </w:r>
      <w:r w:rsidR="005123A6" w:rsidRPr="00247FEC">
        <w:rPr>
          <w:rFonts w:eastAsia="MS Mincho"/>
          <w:sz w:val="36"/>
        </w:rPr>
        <w:t xml:space="preserve">укцион № </w:t>
      </w:r>
      <w:r w:rsidR="005324AD">
        <w:rPr>
          <w:rFonts w:eastAsia="MS Mincho"/>
          <w:sz w:val="36"/>
        </w:rPr>
        <w:t>586/</w:t>
      </w:r>
      <w:proofErr w:type="spellStart"/>
      <w:r w:rsidR="005324AD">
        <w:rPr>
          <w:rFonts w:eastAsia="MS Mincho"/>
          <w:sz w:val="36"/>
        </w:rPr>
        <w:t>ОАЭ-Омск-Пригород</w:t>
      </w:r>
      <w:proofErr w:type="spellEnd"/>
      <w:r w:rsidR="005324AD">
        <w:rPr>
          <w:rFonts w:eastAsia="MS Mincho"/>
          <w:sz w:val="36"/>
        </w:rPr>
        <w:t>/16</w:t>
      </w:r>
    </w:p>
    <w:p w:rsidR="005123A6" w:rsidRPr="000229D7" w:rsidRDefault="005123A6" w:rsidP="005123A6">
      <w:pPr>
        <w:pStyle w:val="13"/>
        <w:suppressAutoHyphens/>
        <w:rPr>
          <w:sz w:val="28"/>
          <w:szCs w:val="28"/>
        </w:rPr>
      </w:pPr>
    </w:p>
    <w:p w:rsidR="005123A6" w:rsidRPr="000229D7" w:rsidRDefault="005123A6" w:rsidP="005123A6">
      <w:pPr>
        <w:pStyle w:val="13"/>
        <w:suppressAutoHyphens/>
        <w:jc w:val="center"/>
        <w:rPr>
          <w:rFonts w:eastAsia="MS Mincho"/>
          <w:b/>
          <w:sz w:val="28"/>
          <w:szCs w:val="28"/>
        </w:rPr>
      </w:pPr>
      <w:r w:rsidRPr="00681FD0">
        <w:rPr>
          <w:b/>
          <w:sz w:val="28"/>
          <w:szCs w:val="28"/>
        </w:rPr>
        <w:t xml:space="preserve">на право заключения </w:t>
      </w:r>
      <w:r w:rsidRPr="00247FEC">
        <w:rPr>
          <w:b/>
          <w:sz w:val="28"/>
          <w:szCs w:val="28"/>
        </w:rPr>
        <w:t>договора</w:t>
      </w:r>
      <w:r w:rsidRPr="00247FEC">
        <w:rPr>
          <w:sz w:val="28"/>
          <w:szCs w:val="28"/>
        </w:rPr>
        <w:t xml:space="preserve"> </w:t>
      </w:r>
      <w:r w:rsidRPr="00247FEC">
        <w:rPr>
          <w:b/>
          <w:sz w:val="28"/>
          <w:szCs w:val="28"/>
        </w:rPr>
        <w:t>оказани</w:t>
      </w:r>
      <w:r w:rsidR="00247FEC" w:rsidRPr="00247FEC">
        <w:rPr>
          <w:b/>
          <w:sz w:val="28"/>
          <w:szCs w:val="28"/>
        </w:rPr>
        <w:t>я</w:t>
      </w:r>
      <w:r w:rsidRPr="00247FEC">
        <w:rPr>
          <w:b/>
          <w:sz w:val="28"/>
          <w:szCs w:val="28"/>
        </w:rPr>
        <w:t xml:space="preserve"> услуг</w:t>
      </w:r>
      <w:r w:rsidR="00247FEC" w:rsidRPr="00247FEC">
        <w:rPr>
          <w:b/>
          <w:sz w:val="28"/>
          <w:szCs w:val="28"/>
        </w:rPr>
        <w:t xml:space="preserve"> по охране и сопровождению </w:t>
      </w:r>
      <w:proofErr w:type="spellStart"/>
      <w:r w:rsidR="00247FEC" w:rsidRPr="00247FEC">
        <w:rPr>
          <w:b/>
          <w:sz w:val="28"/>
          <w:szCs w:val="28"/>
        </w:rPr>
        <w:t>моторвагонного</w:t>
      </w:r>
      <w:proofErr w:type="spellEnd"/>
      <w:r w:rsidR="00247FEC" w:rsidRPr="00247FEC">
        <w:rPr>
          <w:b/>
          <w:sz w:val="28"/>
          <w:szCs w:val="28"/>
        </w:rPr>
        <w:t xml:space="preserve"> подвижного состава</w:t>
      </w:r>
    </w:p>
    <w:p w:rsidR="005123A6" w:rsidRPr="00350DAD" w:rsidRDefault="005123A6" w:rsidP="005123A6">
      <w:pPr>
        <w:pStyle w:val="13"/>
        <w:suppressAutoHyphens/>
        <w:rPr>
          <w:sz w:val="28"/>
          <w:szCs w:val="28"/>
        </w:rPr>
      </w:pPr>
    </w:p>
    <w:p w:rsidR="005123A6"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Pr="00350DAD" w:rsidRDefault="005123A6" w:rsidP="005123A6">
      <w:pPr>
        <w:pStyle w:val="13"/>
        <w:tabs>
          <w:tab w:val="left" w:pos="7666"/>
        </w:tabs>
        <w:suppressAutoHyphens/>
        <w:rPr>
          <w:sz w:val="28"/>
          <w:szCs w:val="28"/>
        </w:rPr>
      </w:pPr>
      <w:r>
        <w:rPr>
          <w:sz w:val="28"/>
          <w:szCs w:val="28"/>
        </w:rPr>
        <w:tab/>
      </w:r>
    </w:p>
    <w:p w:rsidR="005123A6" w:rsidRPr="00350DAD"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Default="005123A6" w:rsidP="005123A6">
      <w:pPr>
        <w:pStyle w:val="13"/>
        <w:suppressAutoHyphens/>
        <w:rPr>
          <w:sz w:val="28"/>
          <w:szCs w:val="28"/>
        </w:rPr>
      </w:pPr>
    </w:p>
    <w:p w:rsidR="005123A6" w:rsidRDefault="005123A6" w:rsidP="005123A6">
      <w:pPr>
        <w:pStyle w:val="13"/>
        <w:suppressAutoHyphens/>
        <w:rPr>
          <w:sz w:val="28"/>
          <w:szCs w:val="28"/>
        </w:rPr>
      </w:pPr>
    </w:p>
    <w:p w:rsidR="005123A6" w:rsidRDefault="005123A6" w:rsidP="005123A6">
      <w:pPr>
        <w:pStyle w:val="13"/>
        <w:suppressAutoHyphens/>
        <w:rPr>
          <w:sz w:val="28"/>
          <w:szCs w:val="28"/>
        </w:rPr>
      </w:pPr>
    </w:p>
    <w:p w:rsidR="005123A6" w:rsidRDefault="005123A6" w:rsidP="005123A6">
      <w:pPr>
        <w:pStyle w:val="13"/>
        <w:suppressAutoHyphens/>
        <w:rPr>
          <w:sz w:val="28"/>
          <w:szCs w:val="28"/>
        </w:rPr>
      </w:pPr>
    </w:p>
    <w:p w:rsidR="005123A6" w:rsidRPr="00350DAD" w:rsidRDefault="005123A6" w:rsidP="005123A6">
      <w:pPr>
        <w:pStyle w:val="13"/>
        <w:suppressAutoHyphens/>
        <w:rPr>
          <w:sz w:val="28"/>
          <w:szCs w:val="28"/>
        </w:rPr>
      </w:pPr>
    </w:p>
    <w:p w:rsidR="005123A6" w:rsidRDefault="005123A6" w:rsidP="005123A6">
      <w:pPr>
        <w:pStyle w:val="13"/>
        <w:suppressAutoHyphens/>
        <w:rPr>
          <w:sz w:val="28"/>
          <w:szCs w:val="28"/>
        </w:rPr>
      </w:pPr>
    </w:p>
    <w:p w:rsidR="005123A6" w:rsidRPr="00681FD0" w:rsidRDefault="005123A6" w:rsidP="005123A6">
      <w:pPr>
        <w:pStyle w:val="12"/>
        <w:spacing w:before="0" w:after="0"/>
        <w:rPr>
          <w:rFonts w:eastAsia="MS Mincho"/>
          <w:b w:val="0"/>
          <w:kern w:val="0"/>
          <w:szCs w:val="28"/>
        </w:rPr>
      </w:pPr>
      <w:r w:rsidRPr="00681FD0">
        <w:rPr>
          <w:rFonts w:eastAsia="MS Mincho"/>
          <w:b w:val="0"/>
          <w:kern w:val="0"/>
          <w:szCs w:val="28"/>
        </w:rPr>
        <w:t>Новосибирск</w:t>
      </w:r>
    </w:p>
    <w:p w:rsidR="005123A6" w:rsidRPr="00350DAD" w:rsidRDefault="005123A6" w:rsidP="005123A6">
      <w:pPr>
        <w:pStyle w:val="12"/>
        <w:spacing w:before="0" w:after="0"/>
        <w:rPr>
          <w:rFonts w:eastAsia="MS Mincho"/>
          <w:b w:val="0"/>
        </w:rPr>
      </w:pPr>
      <w:r w:rsidRPr="00681FD0">
        <w:rPr>
          <w:rFonts w:eastAsia="MS Mincho"/>
          <w:b w:val="0"/>
          <w:kern w:val="0"/>
        </w:rPr>
        <w:t>201</w:t>
      </w:r>
      <w:r w:rsidR="00681FD0" w:rsidRPr="00681FD0">
        <w:rPr>
          <w:rFonts w:eastAsia="MS Mincho"/>
          <w:b w:val="0"/>
          <w:kern w:val="0"/>
        </w:rPr>
        <w:t>6</w:t>
      </w:r>
      <w:r w:rsidRPr="00681FD0">
        <w:rPr>
          <w:rFonts w:eastAsia="MS Mincho"/>
          <w:b w:val="0"/>
          <w:kern w:val="0"/>
        </w:rPr>
        <w:t xml:space="preserve"> г.</w:t>
      </w:r>
    </w:p>
    <w:p w:rsidR="005123A6" w:rsidRDefault="005123A6" w:rsidP="005123A6">
      <w:pPr>
        <w:pStyle w:val="110"/>
        <w:ind w:left="5670" w:firstLine="0"/>
        <w:rPr>
          <w:rFonts w:eastAsia="MS Mincho"/>
        </w:rPr>
      </w:pPr>
    </w:p>
    <w:bookmarkEnd w:id="0"/>
    <w:p w:rsidR="005123A6" w:rsidRPr="005123A6" w:rsidRDefault="005123A6" w:rsidP="005123A6">
      <w:pPr>
        <w:ind w:left="4860"/>
        <w:rPr>
          <w:bCs/>
          <w:sz w:val="28"/>
          <w:szCs w:val="28"/>
        </w:rPr>
      </w:pPr>
      <w:r w:rsidRPr="005123A6">
        <w:rPr>
          <w:bCs/>
          <w:sz w:val="28"/>
          <w:szCs w:val="28"/>
        </w:rPr>
        <w:lastRenderedPageBreak/>
        <w:t>УТВЕРЖДАЮ</w:t>
      </w:r>
    </w:p>
    <w:p w:rsidR="005123A6" w:rsidRPr="00681FD0" w:rsidRDefault="005123A6" w:rsidP="005123A6">
      <w:pPr>
        <w:pStyle w:val="3"/>
        <w:spacing w:before="120"/>
        <w:ind w:left="4860"/>
        <w:rPr>
          <w:rFonts w:ascii="Times New Roman" w:hAnsi="Times New Roman" w:cs="Times New Roman"/>
          <w:bCs w:val="0"/>
          <w:sz w:val="28"/>
          <w:szCs w:val="28"/>
        </w:rPr>
      </w:pPr>
      <w:r w:rsidRPr="00681FD0">
        <w:rPr>
          <w:rFonts w:ascii="Times New Roman" w:hAnsi="Times New Roman" w:cs="Times New Roman"/>
          <w:bCs w:val="0"/>
          <w:sz w:val="28"/>
          <w:szCs w:val="28"/>
        </w:rPr>
        <w:t xml:space="preserve">Председатель комиссии </w:t>
      </w:r>
      <w:r w:rsidR="00A54712">
        <w:rPr>
          <w:rFonts w:ascii="Times New Roman" w:hAnsi="Times New Roman" w:cs="Times New Roman"/>
          <w:bCs w:val="0"/>
          <w:sz w:val="28"/>
          <w:szCs w:val="28"/>
        </w:rPr>
        <w:t xml:space="preserve">по осуществлению закупок </w:t>
      </w:r>
      <w:r w:rsidR="00A54712" w:rsidRPr="00A54712">
        <w:rPr>
          <w:rFonts w:ascii="Times New Roman" w:hAnsi="Times New Roman" w:cs="Times New Roman"/>
          <w:bCs w:val="0"/>
          <w:sz w:val="28"/>
          <w:szCs w:val="28"/>
        </w:rPr>
        <w:t>ОАО «Омск-пригород»</w:t>
      </w:r>
    </w:p>
    <w:p w:rsidR="005123A6" w:rsidRPr="005123A6" w:rsidRDefault="005123A6" w:rsidP="005123A6">
      <w:pPr>
        <w:pStyle w:val="2"/>
        <w:tabs>
          <w:tab w:val="left" w:pos="7920"/>
        </w:tabs>
        <w:ind w:left="4860"/>
        <w:rPr>
          <w:rFonts w:ascii="Times New Roman" w:eastAsia="Arial Unicode MS" w:hAnsi="Times New Roman"/>
          <w:b w:val="0"/>
          <w:bCs w:val="0"/>
          <w:i w:val="0"/>
          <w:highlight w:val="cyan"/>
        </w:rPr>
      </w:pPr>
      <w:r w:rsidRPr="00A54712">
        <w:rPr>
          <w:rFonts w:ascii="Times New Roman" w:hAnsi="Times New Roman"/>
          <w:b w:val="0"/>
          <w:bCs w:val="0"/>
          <w:i w:val="0"/>
        </w:rPr>
        <w:t>__________________</w:t>
      </w:r>
      <w:r w:rsidR="00A54712" w:rsidRPr="00A54712">
        <w:rPr>
          <w:rFonts w:ascii="Times New Roman" w:hAnsi="Times New Roman"/>
          <w:b w:val="0"/>
          <w:bCs w:val="0"/>
          <w:i w:val="0"/>
        </w:rPr>
        <w:t xml:space="preserve"> </w:t>
      </w:r>
      <w:r w:rsidR="00A54712" w:rsidRPr="004718EB">
        <w:rPr>
          <w:rFonts w:ascii="Times New Roman" w:hAnsi="Times New Roman"/>
          <w:b w:val="0"/>
          <w:bCs w:val="0"/>
          <w:i w:val="0"/>
        </w:rPr>
        <w:t>В.И. Белоусов</w:t>
      </w:r>
    </w:p>
    <w:p w:rsidR="005123A6" w:rsidRPr="005123A6" w:rsidRDefault="005123A6" w:rsidP="005123A6">
      <w:pPr>
        <w:ind w:left="4860"/>
        <w:rPr>
          <w:bCs/>
          <w:sz w:val="28"/>
          <w:szCs w:val="28"/>
        </w:rPr>
      </w:pPr>
      <w:r w:rsidRPr="005123A6">
        <w:rPr>
          <w:bCs/>
          <w:sz w:val="28"/>
          <w:szCs w:val="28"/>
          <w:highlight w:val="cyan"/>
        </w:rPr>
        <w:t>«</w:t>
      </w:r>
      <w:r w:rsidR="00A940A2">
        <w:rPr>
          <w:bCs/>
          <w:sz w:val="28"/>
          <w:szCs w:val="28"/>
          <w:highlight w:val="cyan"/>
        </w:rPr>
        <w:t>25</w:t>
      </w:r>
      <w:r w:rsidRPr="005123A6">
        <w:rPr>
          <w:bCs/>
          <w:sz w:val="28"/>
          <w:szCs w:val="28"/>
          <w:highlight w:val="cyan"/>
        </w:rPr>
        <w:t>»</w:t>
      </w:r>
      <w:r w:rsidR="00A54712">
        <w:rPr>
          <w:bCs/>
          <w:sz w:val="28"/>
          <w:szCs w:val="28"/>
          <w:highlight w:val="cyan"/>
        </w:rPr>
        <w:t xml:space="preserve"> мая </w:t>
      </w:r>
      <w:r w:rsidRPr="005123A6">
        <w:rPr>
          <w:bCs/>
          <w:sz w:val="28"/>
          <w:szCs w:val="28"/>
          <w:highlight w:val="cyan"/>
        </w:rPr>
        <w:t>201</w:t>
      </w:r>
      <w:r w:rsidR="00681FD0">
        <w:rPr>
          <w:bCs/>
          <w:sz w:val="28"/>
          <w:szCs w:val="28"/>
          <w:highlight w:val="cyan"/>
        </w:rPr>
        <w:t>6</w:t>
      </w:r>
      <w:r w:rsidRPr="005123A6">
        <w:rPr>
          <w:bCs/>
          <w:sz w:val="28"/>
          <w:szCs w:val="28"/>
          <w:highlight w:val="cyan"/>
        </w:rPr>
        <w:t xml:space="preserve"> г.</w:t>
      </w:r>
    </w:p>
    <w:p w:rsidR="00B64D43" w:rsidRDefault="00B64D43" w:rsidP="00B64D43">
      <w:pPr>
        <w:ind w:left="5812"/>
        <w:rPr>
          <w:sz w:val="28"/>
          <w:szCs w:val="28"/>
        </w:rPr>
      </w:pPr>
    </w:p>
    <w:p w:rsidR="001B0AA9" w:rsidRPr="00596CA6" w:rsidRDefault="00625FBB" w:rsidP="00FE7BCA">
      <w:pPr>
        <w:pStyle w:val="1"/>
        <w:numPr>
          <w:ilvl w:val="0"/>
          <w:numId w:val="21"/>
        </w:numPr>
        <w:spacing w:before="0" w:after="0"/>
        <w:ind w:left="0" w:firstLine="0"/>
        <w:jc w:val="center"/>
        <w:rPr>
          <w:rFonts w:ascii="Times New Roman" w:hAnsi="Times New Roman" w:cs="Times New Roman"/>
          <w:sz w:val="28"/>
          <w:szCs w:val="28"/>
        </w:rPr>
      </w:pPr>
      <w:r w:rsidRPr="00596CA6">
        <w:rPr>
          <w:rFonts w:ascii="Times New Roman" w:hAnsi="Times New Roman" w:cs="Times New Roman"/>
          <w:sz w:val="28"/>
          <w:szCs w:val="28"/>
        </w:rPr>
        <w:t xml:space="preserve">Условия проведения </w:t>
      </w:r>
      <w:r w:rsidR="00851713" w:rsidRPr="00596CA6">
        <w:rPr>
          <w:rFonts w:ascii="Times New Roman" w:hAnsi="Times New Roman" w:cs="Times New Roman"/>
          <w:sz w:val="28"/>
          <w:szCs w:val="28"/>
        </w:rPr>
        <w:t>аукциона</w:t>
      </w:r>
    </w:p>
    <w:p w:rsidR="00AE56AD" w:rsidRPr="00BD3D78" w:rsidRDefault="00AE56AD" w:rsidP="00BD3D78">
      <w:pPr>
        <w:pStyle w:val="2"/>
        <w:keepNext w:val="0"/>
        <w:widowControl w:val="0"/>
        <w:numPr>
          <w:ilvl w:val="0"/>
          <w:numId w:val="22"/>
        </w:numPr>
        <w:spacing w:before="0" w:after="0"/>
        <w:ind w:left="0" w:firstLine="709"/>
        <w:jc w:val="both"/>
        <w:rPr>
          <w:rFonts w:ascii="Times New Roman" w:hAnsi="Times New Roman"/>
          <w:i w:val="0"/>
        </w:rPr>
      </w:pPr>
      <w:r w:rsidRPr="00BD3D78">
        <w:rPr>
          <w:rFonts w:ascii="Times New Roman" w:hAnsi="Times New Roman"/>
          <w:i w:val="0"/>
        </w:rPr>
        <w:t xml:space="preserve">Общие условия проведения </w:t>
      </w:r>
      <w:r w:rsidR="00851713" w:rsidRPr="00BD3D78">
        <w:rPr>
          <w:rFonts w:ascii="Times New Roman" w:hAnsi="Times New Roman"/>
          <w:i w:val="0"/>
        </w:rPr>
        <w:t>аукциона</w:t>
      </w:r>
    </w:p>
    <w:p w:rsidR="00625FBB" w:rsidRPr="00BD3D78" w:rsidRDefault="00AE56AD"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Сведения о заказчике</w:t>
      </w:r>
    </w:p>
    <w:p w:rsidR="00390B9D" w:rsidRPr="00BD3D78" w:rsidRDefault="000C1BA6" w:rsidP="00BD3D78">
      <w:pPr>
        <w:widowControl w:val="0"/>
        <w:ind w:firstLine="709"/>
        <w:jc w:val="both"/>
        <w:rPr>
          <w:bCs/>
          <w:sz w:val="28"/>
          <w:szCs w:val="28"/>
        </w:rPr>
      </w:pPr>
      <w:r w:rsidRPr="00BD3D78">
        <w:rPr>
          <w:b/>
          <w:bCs/>
          <w:sz w:val="28"/>
          <w:szCs w:val="28"/>
        </w:rPr>
        <w:t xml:space="preserve">1.1.1. </w:t>
      </w:r>
      <w:r w:rsidR="00390B9D" w:rsidRPr="00BD3D78">
        <w:rPr>
          <w:b/>
          <w:bCs/>
          <w:sz w:val="28"/>
          <w:szCs w:val="28"/>
        </w:rPr>
        <w:t>Заказчик</w:t>
      </w:r>
      <w:r w:rsidR="00084398" w:rsidRPr="00BD3D78">
        <w:rPr>
          <w:b/>
          <w:bCs/>
          <w:sz w:val="28"/>
          <w:szCs w:val="28"/>
        </w:rPr>
        <w:t>:</w:t>
      </w:r>
      <w:r w:rsidR="00390B9D" w:rsidRPr="00BD3D78">
        <w:rPr>
          <w:b/>
          <w:bCs/>
          <w:sz w:val="28"/>
          <w:szCs w:val="28"/>
        </w:rPr>
        <w:t xml:space="preserve"> </w:t>
      </w:r>
      <w:r w:rsidR="00390B9D" w:rsidRPr="00BD3D78">
        <w:rPr>
          <w:bCs/>
          <w:sz w:val="28"/>
          <w:szCs w:val="28"/>
        </w:rPr>
        <w:t>ОАО «</w:t>
      </w:r>
      <w:r w:rsidR="005324AD">
        <w:rPr>
          <w:bCs/>
          <w:sz w:val="28"/>
          <w:szCs w:val="28"/>
        </w:rPr>
        <w:t>Омск-пригород</w:t>
      </w:r>
      <w:r w:rsidR="00390B9D" w:rsidRPr="00BD3D78">
        <w:rPr>
          <w:bCs/>
          <w:sz w:val="28"/>
          <w:szCs w:val="28"/>
        </w:rPr>
        <w:t>»</w:t>
      </w:r>
      <w:r w:rsidR="00ED6534" w:rsidRPr="00BD3D78">
        <w:rPr>
          <w:bCs/>
          <w:sz w:val="28"/>
          <w:szCs w:val="28"/>
        </w:rPr>
        <w:t>.</w:t>
      </w:r>
    </w:p>
    <w:p w:rsidR="004946DD" w:rsidRPr="00BD3D78" w:rsidRDefault="004946DD" w:rsidP="00BD3D78">
      <w:pPr>
        <w:widowControl w:val="0"/>
        <w:ind w:firstLine="709"/>
        <w:jc w:val="both"/>
        <w:rPr>
          <w:bCs/>
          <w:i/>
          <w:sz w:val="28"/>
          <w:szCs w:val="28"/>
        </w:rPr>
      </w:pPr>
      <w:r w:rsidRPr="00BD3D78">
        <w:rPr>
          <w:b/>
          <w:bCs/>
          <w:sz w:val="28"/>
          <w:szCs w:val="28"/>
        </w:rPr>
        <w:t>Место нахождения заказчика:</w:t>
      </w:r>
      <w:r w:rsidRPr="00BD3D78">
        <w:rPr>
          <w:bCs/>
          <w:sz w:val="28"/>
          <w:szCs w:val="28"/>
        </w:rPr>
        <w:t xml:space="preserve"> </w:t>
      </w:r>
      <w:proofErr w:type="gramStart"/>
      <w:r w:rsidR="00247FEC">
        <w:rPr>
          <w:bCs/>
          <w:sz w:val="28"/>
          <w:szCs w:val="28"/>
        </w:rPr>
        <w:t>г</w:t>
      </w:r>
      <w:proofErr w:type="gramEnd"/>
      <w:r w:rsidR="00247FEC">
        <w:rPr>
          <w:bCs/>
          <w:sz w:val="28"/>
          <w:szCs w:val="28"/>
        </w:rPr>
        <w:t xml:space="preserve">. Омск, ул. </w:t>
      </w:r>
      <w:proofErr w:type="spellStart"/>
      <w:r w:rsidR="00247FEC">
        <w:rPr>
          <w:bCs/>
          <w:sz w:val="28"/>
          <w:szCs w:val="28"/>
        </w:rPr>
        <w:t>Леконта</w:t>
      </w:r>
      <w:proofErr w:type="spellEnd"/>
      <w:r w:rsidR="00247FEC">
        <w:rPr>
          <w:bCs/>
          <w:sz w:val="28"/>
          <w:szCs w:val="28"/>
        </w:rPr>
        <w:t xml:space="preserve"> 1/2.</w:t>
      </w:r>
    </w:p>
    <w:p w:rsidR="004946DD" w:rsidRPr="00BD3D78" w:rsidRDefault="004946DD" w:rsidP="00BD3D78">
      <w:pPr>
        <w:widowControl w:val="0"/>
        <w:ind w:firstLine="709"/>
        <w:jc w:val="both"/>
        <w:rPr>
          <w:bCs/>
          <w:sz w:val="28"/>
          <w:szCs w:val="28"/>
        </w:rPr>
      </w:pPr>
      <w:r w:rsidRPr="00BD3D78">
        <w:rPr>
          <w:b/>
          <w:bCs/>
          <w:sz w:val="28"/>
          <w:szCs w:val="28"/>
        </w:rPr>
        <w:t>Почтовый адрес заказчика:</w:t>
      </w:r>
      <w:r w:rsidR="00247FEC">
        <w:rPr>
          <w:bCs/>
          <w:sz w:val="28"/>
          <w:szCs w:val="28"/>
        </w:rPr>
        <w:t xml:space="preserve"> 644020, г. Омск, ул. </w:t>
      </w:r>
      <w:proofErr w:type="spellStart"/>
      <w:r w:rsidR="00247FEC">
        <w:rPr>
          <w:bCs/>
          <w:sz w:val="28"/>
          <w:szCs w:val="28"/>
        </w:rPr>
        <w:t>Леконта</w:t>
      </w:r>
      <w:proofErr w:type="spellEnd"/>
      <w:r w:rsidR="00247FEC">
        <w:rPr>
          <w:bCs/>
          <w:sz w:val="28"/>
          <w:szCs w:val="28"/>
        </w:rPr>
        <w:t xml:space="preserve"> 1/2.</w:t>
      </w:r>
    </w:p>
    <w:p w:rsidR="004946DD" w:rsidRPr="00BD3D78" w:rsidRDefault="004946DD" w:rsidP="00BD3D78">
      <w:pPr>
        <w:widowControl w:val="0"/>
        <w:ind w:firstLine="709"/>
        <w:jc w:val="both"/>
        <w:rPr>
          <w:bCs/>
          <w:sz w:val="28"/>
          <w:szCs w:val="28"/>
        </w:rPr>
      </w:pPr>
      <w:r w:rsidRPr="00BD3D78">
        <w:rPr>
          <w:b/>
          <w:bCs/>
          <w:sz w:val="28"/>
          <w:szCs w:val="28"/>
        </w:rPr>
        <w:t>Адрес электронной почты:</w:t>
      </w:r>
      <w:r w:rsidRPr="00BD3D78">
        <w:rPr>
          <w:bCs/>
          <w:sz w:val="28"/>
          <w:szCs w:val="28"/>
        </w:rPr>
        <w:t xml:space="preserve"> </w:t>
      </w:r>
      <w:proofErr w:type="spellStart"/>
      <w:r w:rsidR="00247FEC">
        <w:rPr>
          <w:bCs/>
          <w:sz w:val="28"/>
          <w:szCs w:val="28"/>
          <w:lang w:val="en-US"/>
        </w:rPr>
        <w:t>omskprig</w:t>
      </w:r>
      <w:proofErr w:type="spellEnd"/>
      <w:r w:rsidR="00247FEC" w:rsidRPr="00A2691C">
        <w:rPr>
          <w:bCs/>
          <w:sz w:val="28"/>
          <w:szCs w:val="28"/>
        </w:rPr>
        <w:t>@</w:t>
      </w:r>
      <w:r w:rsidR="00247FEC">
        <w:rPr>
          <w:bCs/>
          <w:sz w:val="28"/>
          <w:szCs w:val="28"/>
          <w:lang w:val="en-US"/>
        </w:rPr>
        <w:t>mail</w:t>
      </w:r>
      <w:r w:rsidR="00247FEC" w:rsidRPr="00A2691C">
        <w:rPr>
          <w:bCs/>
          <w:sz w:val="28"/>
          <w:szCs w:val="28"/>
        </w:rPr>
        <w:t>.</w:t>
      </w:r>
      <w:proofErr w:type="spellStart"/>
      <w:r w:rsidR="00247FEC">
        <w:rPr>
          <w:bCs/>
          <w:sz w:val="28"/>
          <w:szCs w:val="28"/>
          <w:lang w:val="en-US"/>
        </w:rPr>
        <w:t>ru</w:t>
      </w:r>
      <w:proofErr w:type="spellEnd"/>
    </w:p>
    <w:p w:rsidR="004946DD" w:rsidRPr="00BD3D78" w:rsidRDefault="004946DD" w:rsidP="00BD3D78">
      <w:pPr>
        <w:widowControl w:val="0"/>
        <w:ind w:firstLine="709"/>
        <w:jc w:val="both"/>
        <w:rPr>
          <w:bCs/>
          <w:i/>
          <w:sz w:val="28"/>
          <w:szCs w:val="28"/>
        </w:rPr>
      </w:pPr>
      <w:r w:rsidRPr="00BD3D78">
        <w:rPr>
          <w:b/>
          <w:bCs/>
          <w:sz w:val="28"/>
          <w:szCs w:val="28"/>
        </w:rPr>
        <w:t>Номер контактного телефона:</w:t>
      </w:r>
      <w:r w:rsidR="00247FEC" w:rsidRPr="00247FEC">
        <w:rPr>
          <w:bCs/>
          <w:sz w:val="28"/>
          <w:szCs w:val="28"/>
        </w:rPr>
        <w:t xml:space="preserve"> </w:t>
      </w:r>
      <w:r w:rsidR="00247FEC" w:rsidRPr="00D711E3">
        <w:rPr>
          <w:bCs/>
          <w:sz w:val="28"/>
          <w:szCs w:val="28"/>
        </w:rPr>
        <w:t>8 (3812) 33 30 80</w:t>
      </w:r>
    </w:p>
    <w:p w:rsidR="004946DD" w:rsidRPr="00BD3D78" w:rsidRDefault="00390B9D" w:rsidP="00BD3D78">
      <w:pPr>
        <w:widowControl w:val="0"/>
        <w:ind w:firstLine="709"/>
        <w:jc w:val="both"/>
        <w:rPr>
          <w:sz w:val="28"/>
          <w:szCs w:val="28"/>
        </w:rPr>
      </w:pPr>
      <w:r w:rsidRPr="00BD3D78">
        <w:rPr>
          <w:b/>
          <w:bCs/>
          <w:sz w:val="28"/>
          <w:szCs w:val="28"/>
        </w:rPr>
        <w:t>Организатор:</w:t>
      </w:r>
      <w:r w:rsidRPr="00BD3D78">
        <w:rPr>
          <w:bCs/>
          <w:sz w:val="28"/>
          <w:szCs w:val="28"/>
        </w:rPr>
        <w:t xml:space="preserve"> </w:t>
      </w:r>
      <w:r w:rsidR="002021CB" w:rsidRPr="00BD3D78">
        <w:rPr>
          <w:bCs/>
          <w:sz w:val="28"/>
          <w:szCs w:val="28"/>
        </w:rPr>
        <w:t xml:space="preserve">ОАО «РЖД» в лице </w:t>
      </w:r>
      <w:r w:rsidR="002021CB" w:rsidRPr="00BD3D78">
        <w:rPr>
          <w:sz w:val="28"/>
          <w:szCs w:val="28"/>
        </w:rPr>
        <w:t>Новосибирского регионального отделения Центра организации закупочной деятельности.</w:t>
      </w:r>
    </w:p>
    <w:p w:rsidR="00084398" w:rsidRPr="00BD3D78" w:rsidRDefault="000C1BA6" w:rsidP="00BD3D78">
      <w:pPr>
        <w:widowControl w:val="0"/>
        <w:ind w:firstLine="709"/>
        <w:jc w:val="both"/>
        <w:rPr>
          <w:b/>
          <w:bCs/>
          <w:sz w:val="28"/>
          <w:szCs w:val="28"/>
        </w:rPr>
      </w:pPr>
      <w:r w:rsidRPr="00BD3D78">
        <w:rPr>
          <w:b/>
          <w:bCs/>
          <w:sz w:val="28"/>
          <w:szCs w:val="28"/>
        </w:rPr>
        <w:t xml:space="preserve">1.1.2. </w:t>
      </w:r>
      <w:r w:rsidR="00084398" w:rsidRPr="00BD3D78">
        <w:rPr>
          <w:b/>
          <w:bCs/>
          <w:sz w:val="28"/>
          <w:szCs w:val="28"/>
        </w:rPr>
        <w:t xml:space="preserve">Контактные данные: </w:t>
      </w:r>
    </w:p>
    <w:p w:rsidR="004946DD" w:rsidRPr="00BD3D78" w:rsidRDefault="005C3159" w:rsidP="00BD3D78">
      <w:pPr>
        <w:widowControl w:val="0"/>
        <w:ind w:firstLine="709"/>
        <w:jc w:val="both"/>
        <w:rPr>
          <w:bCs/>
          <w:sz w:val="28"/>
          <w:szCs w:val="28"/>
        </w:rPr>
      </w:pPr>
      <w:r w:rsidRPr="00BD3D78">
        <w:rPr>
          <w:b/>
          <w:bCs/>
          <w:sz w:val="28"/>
          <w:szCs w:val="28"/>
        </w:rPr>
        <w:t>Контактные лица:</w:t>
      </w:r>
      <w:r w:rsidR="004946DD" w:rsidRPr="00BD3D78">
        <w:rPr>
          <w:bCs/>
          <w:sz w:val="28"/>
          <w:szCs w:val="28"/>
        </w:rPr>
        <w:t xml:space="preserve"> </w:t>
      </w:r>
    </w:p>
    <w:p w:rsidR="005324AD" w:rsidRPr="00BD3D78" w:rsidRDefault="005324AD" w:rsidP="005324AD">
      <w:pPr>
        <w:widowControl w:val="0"/>
        <w:ind w:firstLine="709"/>
        <w:jc w:val="both"/>
        <w:rPr>
          <w:bCs/>
          <w:sz w:val="28"/>
          <w:szCs w:val="28"/>
        </w:rPr>
      </w:pPr>
      <w:r w:rsidRPr="00BD3D78">
        <w:rPr>
          <w:sz w:val="28"/>
          <w:szCs w:val="28"/>
        </w:rPr>
        <w:t>Ведущий специалист</w:t>
      </w:r>
      <w:r w:rsidRPr="00BD3D78">
        <w:rPr>
          <w:i/>
          <w:sz w:val="28"/>
          <w:szCs w:val="28"/>
        </w:rPr>
        <w:t xml:space="preserve"> </w:t>
      </w:r>
      <w:r w:rsidRPr="00BD3D78">
        <w:rPr>
          <w:sz w:val="28"/>
          <w:szCs w:val="28"/>
        </w:rPr>
        <w:t>Новосибирского регионального отделения Центра организации закупочной деятельности Кленкин Аркадий Валентинович;</w:t>
      </w:r>
    </w:p>
    <w:p w:rsidR="005324AD" w:rsidRPr="00BD3D78" w:rsidRDefault="005324AD" w:rsidP="005324AD">
      <w:pPr>
        <w:widowControl w:val="0"/>
        <w:ind w:firstLine="709"/>
        <w:jc w:val="both"/>
        <w:rPr>
          <w:bCs/>
          <w:sz w:val="28"/>
          <w:szCs w:val="28"/>
        </w:rPr>
      </w:pPr>
      <w:r w:rsidRPr="00BD3D78">
        <w:rPr>
          <w:sz w:val="28"/>
          <w:szCs w:val="28"/>
        </w:rPr>
        <w:t>Ведущий специалист Новосибирского регионального отделения Центра организации закупочной деятельности Кириллов Алексей Евгеньевич.</w:t>
      </w:r>
    </w:p>
    <w:p w:rsidR="005324AD" w:rsidRPr="00BD3D78" w:rsidRDefault="005324AD" w:rsidP="005324AD">
      <w:pPr>
        <w:widowControl w:val="0"/>
        <w:ind w:firstLine="709"/>
        <w:jc w:val="both"/>
        <w:rPr>
          <w:bCs/>
          <w:sz w:val="28"/>
          <w:szCs w:val="28"/>
        </w:rPr>
      </w:pPr>
      <w:r w:rsidRPr="00BD3D78">
        <w:rPr>
          <w:b/>
          <w:bCs/>
          <w:sz w:val="28"/>
          <w:szCs w:val="28"/>
        </w:rPr>
        <w:t>Адреса электронной почты:</w:t>
      </w:r>
      <w:r w:rsidRPr="00BD3D78">
        <w:rPr>
          <w:bCs/>
          <w:sz w:val="28"/>
          <w:szCs w:val="28"/>
        </w:rPr>
        <w:t xml:space="preserve"> </w:t>
      </w:r>
      <w:proofErr w:type="spellStart"/>
      <w:r w:rsidRPr="00BD3D78">
        <w:rPr>
          <w:bCs/>
          <w:sz w:val="28"/>
          <w:szCs w:val="28"/>
        </w:rPr>
        <w:t>KlenkinAV@wsr.r</w:t>
      </w:r>
      <w:proofErr w:type="spellEnd"/>
      <w:r w:rsidRPr="00BD3D78">
        <w:rPr>
          <w:bCs/>
          <w:sz w:val="28"/>
          <w:szCs w:val="28"/>
          <w:lang w:val="en-US"/>
        </w:rPr>
        <w:t>u</w:t>
      </w:r>
      <w:r w:rsidRPr="00BD3D78">
        <w:rPr>
          <w:bCs/>
          <w:sz w:val="28"/>
          <w:szCs w:val="28"/>
        </w:rPr>
        <w:t xml:space="preserve">; </w:t>
      </w:r>
      <w:proofErr w:type="spellStart"/>
      <w:r w:rsidRPr="00BD3D78">
        <w:rPr>
          <w:bCs/>
          <w:sz w:val="28"/>
          <w:szCs w:val="28"/>
          <w:lang w:val="en-US"/>
        </w:rPr>
        <w:t>KirillovAE</w:t>
      </w:r>
      <w:proofErr w:type="spellEnd"/>
      <w:r w:rsidRPr="00BD3D78">
        <w:rPr>
          <w:bCs/>
          <w:sz w:val="28"/>
          <w:szCs w:val="28"/>
        </w:rPr>
        <w:t>@</w:t>
      </w:r>
      <w:proofErr w:type="spellStart"/>
      <w:r w:rsidRPr="00BD3D78">
        <w:rPr>
          <w:bCs/>
          <w:sz w:val="28"/>
          <w:szCs w:val="28"/>
          <w:lang w:val="en-US"/>
        </w:rPr>
        <w:t>wsr</w:t>
      </w:r>
      <w:proofErr w:type="spellEnd"/>
      <w:r w:rsidRPr="00BD3D78">
        <w:rPr>
          <w:bCs/>
          <w:sz w:val="28"/>
          <w:szCs w:val="28"/>
        </w:rPr>
        <w:t>.</w:t>
      </w:r>
      <w:proofErr w:type="spellStart"/>
      <w:r w:rsidRPr="00BD3D78">
        <w:rPr>
          <w:bCs/>
          <w:sz w:val="28"/>
          <w:szCs w:val="28"/>
          <w:lang w:val="en-US"/>
        </w:rPr>
        <w:t>ru</w:t>
      </w:r>
      <w:proofErr w:type="spellEnd"/>
      <w:r w:rsidRPr="00BD3D78">
        <w:rPr>
          <w:bCs/>
          <w:sz w:val="28"/>
          <w:szCs w:val="28"/>
        </w:rPr>
        <w:t>.</w:t>
      </w:r>
    </w:p>
    <w:p w:rsidR="004946DD" w:rsidRPr="00BD3D78" w:rsidRDefault="005324AD" w:rsidP="005324AD">
      <w:pPr>
        <w:widowControl w:val="0"/>
        <w:ind w:firstLine="709"/>
        <w:jc w:val="both"/>
        <w:rPr>
          <w:sz w:val="28"/>
          <w:szCs w:val="28"/>
        </w:rPr>
      </w:pPr>
      <w:r w:rsidRPr="00BD3D78">
        <w:rPr>
          <w:b/>
          <w:bCs/>
          <w:sz w:val="28"/>
          <w:szCs w:val="28"/>
        </w:rPr>
        <w:t>Номера телефонов:</w:t>
      </w:r>
      <w:r w:rsidRPr="00BD3D78">
        <w:rPr>
          <w:bCs/>
          <w:sz w:val="28"/>
          <w:szCs w:val="28"/>
        </w:rPr>
        <w:t xml:space="preserve"> </w:t>
      </w:r>
      <w:r w:rsidRPr="00BD3D78">
        <w:rPr>
          <w:sz w:val="28"/>
          <w:szCs w:val="28"/>
        </w:rPr>
        <w:t>+7(383) 229-43-94; +7(383) 229-46-48.</w:t>
      </w:r>
    </w:p>
    <w:p w:rsidR="00715934" w:rsidRPr="00BD3D78" w:rsidRDefault="00715934" w:rsidP="00BD3D78">
      <w:pPr>
        <w:widowControl w:val="0"/>
        <w:ind w:firstLine="709"/>
        <w:jc w:val="both"/>
        <w:rPr>
          <w:bCs/>
          <w:sz w:val="28"/>
          <w:szCs w:val="28"/>
        </w:rPr>
      </w:pPr>
      <w:r w:rsidRPr="00BD3D78">
        <w:rPr>
          <w:b/>
          <w:bCs/>
          <w:sz w:val="28"/>
          <w:szCs w:val="28"/>
        </w:rPr>
        <w:t>Номер факса:</w:t>
      </w:r>
      <w:r w:rsidRPr="00BD3D78">
        <w:rPr>
          <w:bCs/>
          <w:sz w:val="28"/>
          <w:szCs w:val="28"/>
        </w:rPr>
        <w:t xml:space="preserve"> </w:t>
      </w:r>
      <w:r w:rsidRPr="00BD3D78">
        <w:rPr>
          <w:sz w:val="28"/>
          <w:szCs w:val="28"/>
        </w:rPr>
        <w:t>+7(383) 248-20-29</w:t>
      </w:r>
    </w:p>
    <w:p w:rsidR="001B0AA9" w:rsidRPr="00BD3D78" w:rsidRDefault="001B0AA9" w:rsidP="00BD3D78">
      <w:pPr>
        <w:widowControl w:val="0"/>
        <w:ind w:firstLine="709"/>
        <w:jc w:val="both"/>
        <w:rPr>
          <w:i/>
          <w:sz w:val="28"/>
          <w:szCs w:val="28"/>
        </w:rPr>
      </w:pPr>
    </w:p>
    <w:p w:rsidR="00AE56AD" w:rsidRPr="00BD3D78" w:rsidRDefault="00AE56AD"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 xml:space="preserve">Способ проведения </w:t>
      </w:r>
      <w:r w:rsidR="00161FB7" w:rsidRPr="00BD3D78">
        <w:rPr>
          <w:rFonts w:ascii="Times New Roman" w:hAnsi="Times New Roman" w:cs="Times New Roman"/>
          <w:sz w:val="28"/>
          <w:szCs w:val="28"/>
        </w:rPr>
        <w:t>аукциона</w:t>
      </w:r>
    </w:p>
    <w:p w:rsidR="004946DD" w:rsidRPr="00247FEC" w:rsidRDefault="00247FEC" w:rsidP="00BD3D78">
      <w:pPr>
        <w:widowControl w:val="0"/>
        <w:ind w:firstLine="709"/>
        <w:jc w:val="both"/>
        <w:rPr>
          <w:bCs/>
          <w:sz w:val="28"/>
          <w:szCs w:val="28"/>
        </w:rPr>
      </w:pPr>
      <w:r w:rsidRPr="00247FEC">
        <w:rPr>
          <w:sz w:val="28"/>
          <w:szCs w:val="28"/>
        </w:rPr>
        <w:t>О</w:t>
      </w:r>
      <w:r w:rsidR="00390B9D" w:rsidRPr="00247FEC">
        <w:rPr>
          <w:sz w:val="28"/>
          <w:szCs w:val="28"/>
        </w:rPr>
        <w:t xml:space="preserve">ткрытый </w:t>
      </w:r>
      <w:r w:rsidR="00161FB7" w:rsidRPr="00247FEC">
        <w:rPr>
          <w:sz w:val="28"/>
          <w:szCs w:val="28"/>
        </w:rPr>
        <w:t>аукцион</w:t>
      </w:r>
      <w:r w:rsidR="00390B9D" w:rsidRPr="00247FEC">
        <w:rPr>
          <w:sz w:val="28"/>
          <w:szCs w:val="28"/>
        </w:rPr>
        <w:t xml:space="preserve"> в электронной форме</w:t>
      </w:r>
      <w:r w:rsidR="0019138E" w:rsidRPr="00247FEC">
        <w:rPr>
          <w:sz w:val="28"/>
          <w:szCs w:val="28"/>
        </w:rPr>
        <w:t xml:space="preserve"> №</w:t>
      </w:r>
      <w:r w:rsidRPr="00247FEC">
        <w:rPr>
          <w:sz w:val="28"/>
          <w:szCs w:val="28"/>
        </w:rPr>
        <w:t>586/</w:t>
      </w:r>
      <w:proofErr w:type="spellStart"/>
      <w:r w:rsidRPr="00247FEC">
        <w:rPr>
          <w:sz w:val="28"/>
          <w:szCs w:val="28"/>
        </w:rPr>
        <w:t>ОАЭ-Омск-Пригород</w:t>
      </w:r>
      <w:proofErr w:type="spellEnd"/>
      <w:r w:rsidRPr="00247FEC">
        <w:rPr>
          <w:sz w:val="28"/>
          <w:szCs w:val="28"/>
        </w:rPr>
        <w:t>/16</w:t>
      </w:r>
      <w:r w:rsidR="004946DD" w:rsidRPr="00247FEC">
        <w:rPr>
          <w:sz w:val="28"/>
          <w:szCs w:val="28"/>
        </w:rPr>
        <w:t xml:space="preserve"> </w:t>
      </w:r>
      <w:r w:rsidR="004946DD" w:rsidRPr="00247FEC">
        <w:rPr>
          <w:bCs/>
          <w:sz w:val="28"/>
          <w:szCs w:val="28"/>
        </w:rPr>
        <w:t>(далее – аукцион).</w:t>
      </w:r>
    </w:p>
    <w:p w:rsidR="001B0AA9" w:rsidRPr="00247FEC" w:rsidRDefault="001B0AA9" w:rsidP="00BD3D78">
      <w:pPr>
        <w:widowControl w:val="0"/>
        <w:ind w:firstLine="709"/>
        <w:jc w:val="both"/>
        <w:rPr>
          <w:bCs/>
          <w:sz w:val="28"/>
          <w:szCs w:val="28"/>
        </w:rPr>
      </w:pPr>
    </w:p>
    <w:p w:rsidR="00B84371" w:rsidRPr="00247FEC" w:rsidRDefault="00B8437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247FEC">
        <w:rPr>
          <w:rFonts w:ascii="Times New Roman" w:hAnsi="Times New Roman" w:cs="Times New Roman"/>
          <w:sz w:val="28"/>
          <w:szCs w:val="28"/>
        </w:rPr>
        <w:t>Предмет аукциона</w:t>
      </w:r>
    </w:p>
    <w:p w:rsidR="00B84371" w:rsidRPr="00247FEC" w:rsidRDefault="00247FEC" w:rsidP="00BD3D78">
      <w:pPr>
        <w:widowControl w:val="0"/>
        <w:ind w:firstLine="709"/>
        <w:jc w:val="both"/>
        <w:rPr>
          <w:sz w:val="28"/>
          <w:szCs w:val="28"/>
        </w:rPr>
      </w:pPr>
      <w:r w:rsidRPr="00247FEC">
        <w:rPr>
          <w:sz w:val="28"/>
          <w:szCs w:val="28"/>
        </w:rPr>
        <w:t xml:space="preserve">Оказание услуг по охране и сопровождению </w:t>
      </w:r>
      <w:proofErr w:type="spellStart"/>
      <w:r w:rsidRPr="00247FEC">
        <w:rPr>
          <w:sz w:val="28"/>
          <w:szCs w:val="28"/>
        </w:rPr>
        <w:t>моторвагонного</w:t>
      </w:r>
      <w:proofErr w:type="spellEnd"/>
      <w:r w:rsidRPr="00247FEC">
        <w:rPr>
          <w:sz w:val="28"/>
          <w:szCs w:val="28"/>
        </w:rPr>
        <w:t xml:space="preserve"> подвижного состава.</w:t>
      </w:r>
    </w:p>
    <w:p w:rsidR="00247FEC" w:rsidRPr="00247FEC" w:rsidRDefault="00247FEC" w:rsidP="00BD3D78">
      <w:pPr>
        <w:widowControl w:val="0"/>
        <w:ind w:firstLine="709"/>
        <w:jc w:val="both"/>
        <w:rPr>
          <w:sz w:val="28"/>
          <w:szCs w:val="28"/>
        </w:rPr>
      </w:pPr>
    </w:p>
    <w:p w:rsidR="00AE56AD" w:rsidRPr="00247FEC" w:rsidRDefault="00B8437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247FEC">
        <w:rPr>
          <w:rFonts w:ascii="Times New Roman" w:hAnsi="Times New Roman" w:cs="Times New Roman"/>
          <w:sz w:val="28"/>
          <w:szCs w:val="28"/>
        </w:rPr>
        <w:t>Участники</w:t>
      </w:r>
    </w:p>
    <w:p w:rsidR="005249A2" w:rsidRPr="00247FEC" w:rsidRDefault="005249A2" w:rsidP="00BD3D78">
      <w:pPr>
        <w:widowControl w:val="0"/>
        <w:ind w:firstLine="709"/>
        <w:jc w:val="both"/>
        <w:rPr>
          <w:bCs/>
          <w:sz w:val="28"/>
          <w:szCs w:val="28"/>
        </w:rPr>
      </w:pPr>
      <w:r w:rsidRPr="00247FEC">
        <w:rPr>
          <w:bCs/>
          <w:sz w:val="28"/>
          <w:szCs w:val="28"/>
        </w:rPr>
        <w:t xml:space="preserve">Особенности участия в </w:t>
      </w:r>
      <w:r w:rsidR="002759A9" w:rsidRPr="00247FEC">
        <w:rPr>
          <w:bCs/>
          <w:sz w:val="28"/>
          <w:szCs w:val="28"/>
        </w:rPr>
        <w:t>аукционе</w:t>
      </w:r>
      <w:r w:rsidRPr="00247FEC">
        <w:rPr>
          <w:bCs/>
          <w:sz w:val="28"/>
          <w:szCs w:val="28"/>
        </w:rPr>
        <w:t xml:space="preserve"> не предусмотрены.</w:t>
      </w:r>
    </w:p>
    <w:p w:rsidR="0035378E" w:rsidRPr="00247FEC" w:rsidRDefault="0035378E" w:rsidP="00BD3D78">
      <w:pPr>
        <w:widowControl w:val="0"/>
        <w:ind w:firstLine="709"/>
        <w:jc w:val="both"/>
        <w:rPr>
          <w:bCs/>
          <w:i/>
          <w:sz w:val="28"/>
          <w:szCs w:val="28"/>
        </w:rPr>
      </w:pPr>
    </w:p>
    <w:p w:rsidR="00AE56AD" w:rsidRPr="00247FEC" w:rsidRDefault="00AE56AD"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247FEC">
        <w:rPr>
          <w:rFonts w:ascii="Times New Roman" w:hAnsi="Times New Roman" w:cs="Times New Roman"/>
          <w:sz w:val="28"/>
          <w:szCs w:val="28"/>
        </w:rPr>
        <w:t>Антидемпинговые меры</w:t>
      </w:r>
    </w:p>
    <w:p w:rsidR="00447FE0" w:rsidRPr="00247FEC" w:rsidRDefault="00447FE0" w:rsidP="00BD3D78">
      <w:pPr>
        <w:widowControl w:val="0"/>
        <w:ind w:firstLine="709"/>
        <w:jc w:val="both"/>
        <w:rPr>
          <w:bCs/>
          <w:sz w:val="28"/>
          <w:szCs w:val="28"/>
        </w:rPr>
      </w:pPr>
      <w:r w:rsidRPr="00247FEC">
        <w:rPr>
          <w:bCs/>
          <w:sz w:val="28"/>
          <w:szCs w:val="28"/>
        </w:rPr>
        <w:t>Антидемпинговые меры не предусмотрены.</w:t>
      </w:r>
    </w:p>
    <w:p w:rsidR="0035378E" w:rsidRPr="00247FEC" w:rsidRDefault="0035378E" w:rsidP="00BD3D78">
      <w:pPr>
        <w:widowControl w:val="0"/>
        <w:ind w:firstLine="709"/>
        <w:jc w:val="both"/>
        <w:rPr>
          <w:bCs/>
          <w:i/>
          <w:sz w:val="28"/>
          <w:szCs w:val="28"/>
        </w:rPr>
      </w:pPr>
    </w:p>
    <w:p w:rsidR="00AE56AD" w:rsidRPr="00247FEC" w:rsidRDefault="00AE56AD"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247FEC">
        <w:rPr>
          <w:rFonts w:ascii="Times New Roman" w:hAnsi="Times New Roman" w:cs="Times New Roman"/>
          <w:sz w:val="28"/>
          <w:szCs w:val="28"/>
        </w:rPr>
        <w:t>Обеспечение заявок</w:t>
      </w:r>
    </w:p>
    <w:p w:rsidR="00390B9D" w:rsidRPr="00247FEC" w:rsidRDefault="00106E34" w:rsidP="00BD3D78">
      <w:pPr>
        <w:widowControl w:val="0"/>
        <w:ind w:firstLine="709"/>
        <w:jc w:val="both"/>
        <w:rPr>
          <w:bCs/>
          <w:sz w:val="28"/>
          <w:szCs w:val="28"/>
        </w:rPr>
      </w:pPr>
      <w:r w:rsidRPr="00247FEC">
        <w:rPr>
          <w:bCs/>
          <w:sz w:val="28"/>
          <w:szCs w:val="28"/>
        </w:rPr>
        <w:t>Обеспечение заявок не предусмотрено</w:t>
      </w:r>
      <w:r w:rsidR="00ED6534" w:rsidRPr="00247FEC">
        <w:rPr>
          <w:bCs/>
          <w:sz w:val="28"/>
          <w:szCs w:val="28"/>
        </w:rPr>
        <w:t>.</w:t>
      </w:r>
    </w:p>
    <w:p w:rsidR="00AE56AD" w:rsidRPr="00247FEC" w:rsidRDefault="00AE56AD"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247FEC">
        <w:rPr>
          <w:rFonts w:ascii="Times New Roman" w:hAnsi="Times New Roman" w:cs="Times New Roman"/>
          <w:sz w:val="28"/>
          <w:szCs w:val="28"/>
        </w:rPr>
        <w:t>Обеспечени</w:t>
      </w:r>
      <w:r w:rsidR="0075034F" w:rsidRPr="00247FEC">
        <w:rPr>
          <w:rFonts w:ascii="Times New Roman" w:hAnsi="Times New Roman" w:cs="Times New Roman"/>
          <w:sz w:val="28"/>
          <w:szCs w:val="28"/>
        </w:rPr>
        <w:t>е</w:t>
      </w:r>
      <w:r w:rsidRPr="00247FEC">
        <w:rPr>
          <w:rFonts w:ascii="Times New Roman" w:hAnsi="Times New Roman" w:cs="Times New Roman"/>
          <w:sz w:val="28"/>
          <w:szCs w:val="28"/>
        </w:rPr>
        <w:t xml:space="preserve"> исполнения договора</w:t>
      </w:r>
    </w:p>
    <w:p w:rsidR="00390B9D" w:rsidRPr="00247FEC" w:rsidRDefault="00106E34" w:rsidP="00BD3D78">
      <w:pPr>
        <w:widowControl w:val="0"/>
        <w:ind w:firstLine="709"/>
        <w:jc w:val="both"/>
        <w:rPr>
          <w:bCs/>
          <w:sz w:val="28"/>
          <w:szCs w:val="28"/>
        </w:rPr>
      </w:pPr>
      <w:r w:rsidRPr="00247FEC">
        <w:rPr>
          <w:bCs/>
          <w:sz w:val="28"/>
          <w:szCs w:val="28"/>
        </w:rPr>
        <w:lastRenderedPageBreak/>
        <w:t>Обеспечение исполнения договора н</w:t>
      </w:r>
      <w:r w:rsidR="00BB4C9C" w:rsidRPr="00247FEC">
        <w:rPr>
          <w:bCs/>
          <w:sz w:val="28"/>
          <w:szCs w:val="28"/>
        </w:rPr>
        <w:t>е</w:t>
      </w:r>
      <w:r w:rsidRPr="00247FEC">
        <w:rPr>
          <w:bCs/>
          <w:sz w:val="28"/>
          <w:szCs w:val="28"/>
        </w:rPr>
        <w:t xml:space="preserve"> предусмотрено.</w:t>
      </w:r>
    </w:p>
    <w:p w:rsidR="00AF34CB" w:rsidRPr="00247FEC" w:rsidRDefault="00AF34CB" w:rsidP="00BD3D78">
      <w:pPr>
        <w:widowControl w:val="0"/>
        <w:ind w:firstLine="709"/>
        <w:jc w:val="both"/>
        <w:rPr>
          <w:bCs/>
          <w:i/>
          <w:sz w:val="28"/>
          <w:szCs w:val="28"/>
        </w:rPr>
      </w:pPr>
    </w:p>
    <w:p w:rsidR="00AE56AD" w:rsidRPr="00BD3D78" w:rsidRDefault="00AE56AD"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247FEC">
        <w:rPr>
          <w:rFonts w:ascii="Times New Roman" w:hAnsi="Times New Roman" w:cs="Times New Roman"/>
          <w:sz w:val="28"/>
          <w:szCs w:val="28"/>
        </w:rPr>
        <w:t>Порядок, место, дата начала и окончания срока подачи</w:t>
      </w:r>
      <w:r w:rsidRPr="00BD3D78">
        <w:rPr>
          <w:rFonts w:ascii="Times New Roman" w:hAnsi="Times New Roman" w:cs="Times New Roman"/>
          <w:sz w:val="28"/>
          <w:szCs w:val="28"/>
        </w:rPr>
        <w:t xml:space="preserve"> заявок</w:t>
      </w:r>
      <w:r w:rsidR="0009054D" w:rsidRPr="00BD3D78">
        <w:rPr>
          <w:rFonts w:ascii="Times New Roman" w:hAnsi="Times New Roman" w:cs="Times New Roman"/>
          <w:sz w:val="28"/>
          <w:szCs w:val="28"/>
        </w:rPr>
        <w:t>, вскрытия заявок</w:t>
      </w:r>
    </w:p>
    <w:p w:rsidR="00390B9D" w:rsidRPr="00BD3D78" w:rsidRDefault="00390B9D" w:rsidP="00BD3D78">
      <w:pPr>
        <w:widowControl w:val="0"/>
        <w:ind w:firstLine="709"/>
        <w:jc w:val="both"/>
        <w:rPr>
          <w:bCs/>
          <w:sz w:val="28"/>
          <w:szCs w:val="28"/>
        </w:rPr>
      </w:pPr>
      <w:r w:rsidRPr="00BD3D78">
        <w:rPr>
          <w:bCs/>
          <w:sz w:val="28"/>
          <w:szCs w:val="28"/>
        </w:rPr>
        <w:t xml:space="preserve">Заявки в электронной форме (части заявок в электронной форме) </w:t>
      </w:r>
      <w:r w:rsidR="00DC6798" w:rsidRPr="00BD3D78">
        <w:rPr>
          <w:bCs/>
          <w:sz w:val="28"/>
          <w:szCs w:val="28"/>
        </w:rPr>
        <w:t>подаются</w:t>
      </w:r>
      <w:r w:rsidRPr="00BD3D78">
        <w:rPr>
          <w:bCs/>
          <w:sz w:val="28"/>
          <w:szCs w:val="28"/>
        </w:rPr>
        <w:t xml:space="preserve"> в порядке, указанном в пункт</w:t>
      </w:r>
      <w:r w:rsidR="00FD756B" w:rsidRPr="00BD3D78">
        <w:rPr>
          <w:bCs/>
          <w:sz w:val="28"/>
          <w:szCs w:val="28"/>
        </w:rPr>
        <w:t>ах</w:t>
      </w:r>
      <w:r w:rsidRPr="00BD3D78">
        <w:rPr>
          <w:bCs/>
          <w:sz w:val="28"/>
          <w:szCs w:val="28"/>
        </w:rPr>
        <w:t xml:space="preserve"> </w:t>
      </w:r>
      <w:r w:rsidR="00AF21DA" w:rsidRPr="00BD3D78">
        <w:rPr>
          <w:bCs/>
          <w:sz w:val="28"/>
          <w:szCs w:val="28"/>
        </w:rPr>
        <w:t>7.3.5-7.3.10</w:t>
      </w:r>
      <w:r w:rsidR="00FD756B" w:rsidRPr="00BD3D78">
        <w:rPr>
          <w:bCs/>
          <w:sz w:val="28"/>
          <w:szCs w:val="28"/>
        </w:rPr>
        <w:t xml:space="preserve"> аукционной</w:t>
      </w:r>
      <w:r w:rsidRPr="00BD3D78">
        <w:rPr>
          <w:bCs/>
          <w:sz w:val="28"/>
          <w:szCs w:val="28"/>
        </w:rPr>
        <w:t xml:space="preserve"> документации</w:t>
      </w:r>
      <w:r w:rsidR="00407606" w:rsidRPr="00BD3D78">
        <w:rPr>
          <w:bCs/>
          <w:sz w:val="28"/>
          <w:szCs w:val="28"/>
        </w:rPr>
        <w:t xml:space="preserve">, в автоматизированной информационной системе «Электронной торгово-закупочной площадке ОАО «РЖД» (далее – ЭТЗП) (на странице данного аукциона на сайте </w:t>
      </w:r>
      <w:hyperlink r:id="rId8" w:tooltip="http://www.etzp.rzd.ru/" w:history="1">
        <w:r w:rsidR="00407606" w:rsidRPr="00BD3D78">
          <w:rPr>
            <w:sz w:val="28"/>
            <w:szCs w:val="28"/>
          </w:rPr>
          <w:t>www.etzp.rzd.ru</w:t>
        </w:r>
      </w:hyperlink>
      <w:r w:rsidR="00407606" w:rsidRPr="00BD3D78">
        <w:rPr>
          <w:bCs/>
          <w:sz w:val="28"/>
          <w:szCs w:val="28"/>
        </w:rPr>
        <w:t>)</w:t>
      </w:r>
      <w:r w:rsidRPr="00BD3D78">
        <w:rPr>
          <w:bCs/>
          <w:sz w:val="28"/>
          <w:szCs w:val="28"/>
        </w:rPr>
        <w:t>.</w:t>
      </w:r>
      <w:r w:rsidR="00152DCB" w:rsidRPr="00BD3D78">
        <w:rPr>
          <w:bCs/>
          <w:sz w:val="28"/>
          <w:szCs w:val="28"/>
        </w:rPr>
        <w:t xml:space="preserve"> При подаче  заявки (части заявки) в электронной форме общий объём электронных документов не должен превышать  </w:t>
      </w:r>
      <w:r w:rsidR="003D5B52" w:rsidRPr="00BD3D78">
        <w:rPr>
          <w:sz w:val="28"/>
          <w:szCs w:val="28"/>
        </w:rPr>
        <w:t>300</w:t>
      </w:r>
      <w:r w:rsidR="00152DCB" w:rsidRPr="00BD3D78">
        <w:rPr>
          <w:sz w:val="28"/>
          <w:szCs w:val="28"/>
        </w:rPr>
        <w:t xml:space="preserve"> Мегабайт</w:t>
      </w:r>
      <w:r w:rsidR="00152DCB" w:rsidRPr="00BD3D78">
        <w:rPr>
          <w:bCs/>
          <w:sz w:val="28"/>
          <w:szCs w:val="28"/>
        </w:rPr>
        <w:t xml:space="preserve">. </w:t>
      </w:r>
    </w:p>
    <w:p w:rsidR="00364B02" w:rsidRPr="00BD3D78" w:rsidRDefault="00364B02" w:rsidP="00BD3D78">
      <w:pPr>
        <w:widowControl w:val="0"/>
        <w:ind w:firstLine="709"/>
        <w:jc w:val="both"/>
        <w:rPr>
          <w:bCs/>
          <w:sz w:val="28"/>
          <w:szCs w:val="28"/>
        </w:rPr>
      </w:pPr>
      <w:r w:rsidRPr="00BD3D78">
        <w:rPr>
          <w:bCs/>
          <w:sz w:val="28"/>
          <w:szCs w:val="28"/>
        </w:rPr>
        <w:t xml:space="preserve">Часть заявки на бумажном носителе представляются в порядке, предусмотренном пунктом </w:t>
      </w:r>
      <w:r w:rsidR="00AF21DA" w:rsidRPr="00BD3D78">
        <w:rPr>
          <w:bCs/>
          <w:sz w:val="28"/>
          <w:szCs w:val="28"/>
        </w:rPr>
        <w:t>7</w:t>
      </w:r>
      <w:r w:rsidRPr="00BD3D78">
        <w:rPr>
          <w:bCs/>
          <w:sz w:val="28"/>
          <w:szCs w:val="28"/>
        </w:rPr>
        <w:t>.3.2-</w:t>
      </w:r>
      <w:r w:rsidR="00AF21DA" w:rsidRPr="00BD3D78">
        <w:rPr>
          <w:bCs/>
          <w:sz w:val="28"/>
          <w:szCs w:val="28"/>
        </w:rPr>
        <w:t>7</w:t>
      </w:r>
      <w:r w:rsidRPr="00BD3D78">
        <w:rPr>
          <w:bCs/>
          <w:sz w:val="28"/>
          <w:szCs w:val="28"/>
        </w:rPr>
        <w:t xml:space="preserve">.3.4 аукционной документации, по адресу </w:t>
      </w:r>
      <w:r w:rsidR="000A7BC6" w:rsidRPr="00BD3D78">
        <w:rPr>
          <w:bCs/>
          <w:sz w:val="28"/>
          <w:szCs w:val="28"/>
        </w:rPr>
        <w:t>630004, г</w:t>
      </w:r>
      <w:proofErr w:type="gramStart"/>
      <w:r w:rsidR="000A7BC6" w:rsidRPr="00BD3D78">
        <w:rPr>
          <w:bCs/>
          <w:sz w:val="28"/>
          <w:szCs w:val="28"/>
        </w:rPr>
        <w:t>.Н</w:t>
      </w:r>
      <w:proofErr w:type="gramEnd"/>
      <w:r w:rsidR="000A7BC6" w:rsidRPr="00BD3D78">
        <w:rPr>
          <w:bCs/>
          <w:sz w:val="28"/>
          <w:szCs w:val="28"/>
        </w:rPr>
        <w:t>овосибирск, Вокзальная магистраль, 12, каб.25</w:t>
      </w:r>
      <w:r w:rsidR="00AA36FD" w:rsidRPr="00BD3D78">
        <w:rPr>
          <w:bCs/>
          <w:sz w:val="28"/>
          <w:szCs w:val="28"/>
        </w:rPr>
        <w:t>5</w:t>
      </w:r>
      <w:r w:rsidR="000A7BC6" w:rsidRPr="00BD3D78">
        <w:rPr>
          <w:bCs/>
          <w:sz w:val="28"/>
          <w:szCs w:val="28"/>
        </w:rPr>
        <w:t>, Новосибирское региональное отделение Центра организации закупочной деятельности</w:t>
      </w:r>
      <w:r w:rsidR="007D635A" w:rsidRPr="00BD3D78">
        <w:rPr>
          <w:bCs/>
          <w:sz w:val="28"/>
          <w:szCs w:val="28"/>
        </w:rPr>
        <w:t xml:space="preserve"> (в рабочие дни с 8:00 до 17:00, в пятницу до 16:00, перерыв с 12:00 до 13:00, время местное)</w:t>
      </w:r>
      <w:r w:rsidR="000A7BC6" w:rsidRPr="00BD3D78">
        <w:rPr>
          <w:bCs/>
          <w:sz w:val="28"/>
          <w:szCs w:val="28"/>
        </w:rPr>
        <w:t xml:space="preserve">. Вход в здание управления </w:t>
      </w:r>
      <w:proofErr w:type="spellStart"/>
      <w:r w:rsidR="000A7BC6" w:rsidRPr="00BD3D78">
        <w:rPr>
          <w:bCs/>
          <w:sz w:val="28"/>
          <w:szCs w:val="28"/>
        </w:rPr>
        <w:t>Западно-Сибирской</w:t>
      </w:r>
      <w:proofErr w:type="spellEnd"/>
      <w:r w:rsidR="000A7BC6" w:rsidRPr="00BD3D78">
        <w:rPr>
          <w:bCs/>
          <w:sz w:val="28"/>
          <w:szCs w:val="28"/>
        </w:rPr>
        <w:t xml:space="preserve"> железной дороги (г</w:t>
      </w:r>
      <w:proofErr w:type="gramStart"/>
      <w:r w:rsidR="000A7BC6" w:rsidRPr="00BD3D78">
        <w:rPr>
          <w:bCs/>
          <w:sz w:val="28"/>
          <w:szCs w:val="28"/>
        </w:rPr>
        <w:t>.Н</w:t>
      </w:r>
      <w:proofErr w:type="gramEnd"/>
      <w:r w:rsidR="000A7BC6" w:rsidRPr="00BD3D78">
        <w:rPr>
          <w:bCs/>
          <w:sz w:val="28"/>
          <w:szCs w:val="28"/>
        </w:rPr>
        <w:t>овосибирск, Вокзальная магистраль, 12) осуществляется по пропускам. Пропуск можно оформить в бюро пропусков, расположенном по адресу г</w:t>
      </w:r>
      <w:proofErr w:type="gramStart"/>
      <w:r w:rsidR="000A7BC6" w:rsidRPr="00BD3D78">
        <w:rPr>
          <w:bCs/>
          <w:sz w:val="28"/>
          <w:szCs w:val="28"/>
        </w:rPr>
        <w:t>.Н</w:t>
      </w:r>
      <w:proofErr w:type="gramEnd"/>
      <w:r w:rsidR="000A7BC6" w:rsidRPr="00BD3D78">
        <w:rPr>
          <w:bCs/>
          <w:sz w:val="28"/>
          <w:szCs w:val="28"/>
        </w:rPr>
        <w:t>овосибирск, пр.Димитрова, 8, по  предварительному заказу при наличии документа, удостоверяющего личность. Заказать пропуск можно по телефонам: +7(383) 229-93-51, 2</w:t>
      </w:r>
      <w:r w:rsidR="009958C7" w:rsidRPr="00BD3D78">
        <w:rPr>
          <w:bCs/>
          <w:sz w:val="28"/>
          <w:szCs w:val="28"/>
        </w:rPr>
        <w:t>48-20-29</w:t>
      </w:r>
      <w:r w:rsidR="000A7BC6" w:rsidRPr="00BD3D78">
        <w:rPr>
          <w:bCs/>
          <w:sz w:val="28"/>
          <w:szCs w:val="28"/>
        </w:rPr>
        <w:t>.</w:t>
      </w:r>
      <w:r w:rsidRPr="00BD3D78">
        <w:rPr>
          <w:bCs/>
          <w:sz w:val="28"/>
          <w:szCs w:val="28"/>
        </w:rPr>
        <w:t xml:space="preserve"> </w:t>
      </w:r>
    </w:p>
    <w:p w:rsidR="00390B9D" w:rsidRPr="00BD3D78" w:rsidRDefault="00390B9D" w:rsidP="00BD3D78">
      <w:pPr>
        <w:widowControl w:val="0"/>
        <w:ind w:firstLine="709"/>
        <w:jc w:val="both"/>
        <w:rPr>
          <w:bCs/>
          <w:sz w:val="28"/>
          <w:szCs w:val="28"/>
        </w:rPr>
      </w:pPr>
      <w:r w:rsidRPr="00BD3D78">
        <w:rPr>
          <w:bCs/>
          <w:sz w:val="28"/>
          <w:szCs w:val="28"/>
        </w:rPr>
        <w:t xml:space="preserve">Дата начала подачи заявок – с момента опубликования извещения и </w:t>
      </w:r>
      <w:r w:rsidR="00407606" w:rsidRPr="00BD3D78">
        <w:rPr>
          <w:bCs/>
          <w:sz w:val="28"/>
          <w:szCs w:val="28"/>
        </w:rPr>
        <w:t xml:space="preserve">аукционной </w:t>
      </w:r>
      <w:r w:rsidRPr="00BD3D78">
        <w:rPr>
          <w:bCs/>
          <w:sz w:val="28"/>
          <w:szCs w:val="28"/>
        </w:rPr>
        <w:t xml:space="preserve">документации </w:t>
      </w:r>
      <w:r w:rsidR="00782DFD" w:rsidRPr="00BD3D78">
        <w:rPr>
          <w:bCs/>
          <w:sz w:val="28"/>
          <w:szCs w:val="28"/>
        </w:rPr>
        <w:t xml:space="preserve">в Единой информационной системе в сфере закупок (далее – единая информационная система), на сайте </w:t>
      </w:r>
      <w:hyperlink r:id="rId9" w:history="1">
        <w:r w:rsidR="00782DFD" w:rsidRPr="00BD3D78">
          <w:rPr>
            <w:sz w:val="28"/>
            <w:szCs w:val="28"/>
          </w:rPr>
          <w:t>www.rzd.ru</w:t>
        </w:r>
      </w:hyperlink>
      <w:r w:rsidR="00782DFD" w:rsidRPr="00BD3D78">
        <w:rPr>
          <w:bCs/>
          <w:sz w:val="28"/>
          <w:szCs w:val="28"/>
        </w:rPr>
        <w:t xml:space="preserve"> (раздел «Тендеры») и на сайте </w:t>
      </w:r>
      <w:r w:rsidR="00782DFD" w:rsidRPr="00BD3D78">
        <w:rPr>
          <w:bCs/>
          <w:sz w:val="28"/>
          <w:szCs w:val="28"/>
          <w:lang w:val="en-US"/>
        </w:rPr>
        <w:t>www</w:t>
      </w:r>
      <w:r w:rsidR="00782DFD" w:rsidRPr="00BD3D78">
        <w:rPr>
          <w:bCs/>
          <w:sz w:val="28"/>
          <w:szCs w:val="28"/>
        </w:rPr>
        <w:t>.</w:t>
      </w:r>
      <w:proofErr w:type="spellStart"/>
      <w:r w:rsidR="00782DFD" w:rsidRPr="00BD3D78">
        <w:rPr>
          <w:bCs/>
          <w:sz w:val="28"/>
          <w:szCs w:val="28"/>
          <w:lang w:val="en-US"/>
        </w:rPr>
        <w:t>etzp</w:t>
      </w:r>
      <w:proofErr w:type="spellEnd"/>
      <w:r w:rsidR="00782DFD" w:rsidRPr="00BD3D78">
        <w:rPr>
          <w:bCs/>
          <w:sz w:val="28"/>
          <w:szCs w:val="28"/>
        </w:rPr>
        <w:t>.</w:t>
      </w:r>
      <w:proofErr w:type="spellStart"/>
      <w:r w:rsidR="00782DFD" w:rsidRPr="00BD3D78">
        <w:rPr>
          <w:bCs/>
          <w:sz w:val="28"/>
          <w:szCs w:val="28"/>
          <w:lang w:val="en-US"/>
        </w:rPr>
        <w:t>rzd</w:t>
      </w:r>
      <w:proofErr w:type="spellEnd"/>
      <w:r w:rsidR="00782DFD" w:rsidRPr="00BD3D78">
        <w:rPr>
          <w:bCs/>
          <w:sz w:val="28"/>
          <w:szCs w:val="28"/>
        </w:rPr>
        <w:t>.</w:t>
      </w:r>
      <w:proofErr w:type="spellStart"/>
      <w:r w:rsidR="00782DFD" w:rsidRPr="00BD3D78">
        <w:rPr>
          <w:bCs/>
          <w:sz w:val="28"/>
          <w:szCs w:val="28"/>
          <w:lang w:val="en-US"/>
        </w:rPr>
        <w:t>ru</w:t>
      </w:r>
      <w:proofErr w:type="spellEnd"/>
      <w:r w:rsidR="00782DFD" w:rsidRPr="00BD3D78">
        <w:rPr>
          <w:bCs/>
          <w:sz w:val="28"/>
          <w:szCs w:val="28"/>
        </w:rPr>
        <w:t xml:space="preserve"> (далее – сайты)</w:t>
      </w:r>
      <w:r w:rsidR="002C12BC" w:rsidRPr="00BD3D78">
        <w:rPr>
          <w:bCs/>
          <w:i/>
          <w:sz w:val="28"/>
          <w:szCs w:val="28"/>
        </w:rPr>
        <w:t xml:space="preserve"> </w:t>
      </w:r>
      <w:r w:rsidR="00AF596F" w:rsidRPr="00BD3D78">
        <w:rPr>
          <w:b/>
          <w:sz w:val="28"/>
          <w:szCs w:val="28"/>
          <w:highlight w:val="cyan"/>
        </w:rPr>
        <w:t>«</w:t>
      </w:r>
      <w:r w:rsidR="00A940A2">
        <w:rPr>
          <w:b/>
          <w:sz w:val="28"/>
          <w:szCs w:val="28"/>
          <w:highlight w:val="cyan"/>
        </w:rPr>
        <w:t>26</w:t>
      </w:r>
      <w:r w:rsidR="00AF596F" w:rsidRPr="00BD3D78">
        <w:rPr>
          <w:b/>
          <w:sz w:val="28"/>
          <w:szCs w:val="28"/>
          <w:highlight w:val="cyan"/>
        </w:rPr>
        <w:t>»</w:t>
      </w:r>
      <w:r w:rsidR="00247FEC">
        <w:rPr>
          <w:b/>
          <w:sz w:val="28"/>
          <w:szCs w:val="28"/>
          <w:highlight w:val="cyan"/>
        </w:rPr>
        <w:t xml:space="preserve"> мая</w:t>
      </w:r>
      <w:r w:rsidR="00AF596F" w:rsidRPr="00BD3D78">
        <w:rPr>
          <w:b/>
          <w:sz w:val="28"/>
          <w:szCs w:val="28"/>
          <w:highlight w:val="cyan"/>
        </w:rPr>
        <w:t xml:space="preserve"> 201</w:t>
      </w:r>
      <w:r w:rsidR="00681FD0" w:rsidRPr="00BD3D78">
        <w:rPr>
          <w:b/>
          <w:sz w:val="28"/>
          <w:szCs w:val="28"/>
          <w:highlight w:val="cyan"/>
        </w:rPr>
        <w:t>6</w:t>
      </w:r>
      <w:r w:rsidR="00AF596F" w:rsidRPr="00BD3D78">
        <w:rPr>
          <w:b/>
          <w:sz w:val="28"/>
          <w:szCs w:val="28"/>
          <w:highlight w:val="cyan"/>
        </w:rPr>
        <w:t> г.</w:t>
      </w:r>
    </w:p>
    <w:p w:rsidR="00390B9D" w:rsidRPr="00BD3D78" w:rsidRDefault="00390B9D" w:rsidP="00BD3D78">
      <w:pPr>
        <w:widowControl w:val="0"/>
        <w:ind w:firstLine="709"/>
        <w:jc w:val="both"/>
        <w:rPr>
          <w:b/>
          <w:bCs/>
          <w:i/>
          <w:sz w:val="28"/>
          <w:szCs w:val="28"/>
        </w:rPr>
      </w:pPr>
      <w:r w:rsidRPr="00BD3D78">
        <w:rPr>
          <w:bCs/>
          <w:sz w:val="28"/>
          <w:szCs w:val="28"/>
        </w:rPr>
        <w:t xml:space="preserve">Дата окончания срока подачи заявок – </w:t>
      </w:r>
      <w:r w:rsidR="006D4B4E" w:rsidRPr="00BD3D78">
        <w:rPr>
          <w:b/>
          <w:sz w:val="28"/>
          <w:szCs w:val="28"/>
          <w:highlight w:val="green"/>
        </w:rPr>
        <w:t>06</w:t>
      </w:r>
      <w:r w:rsidR="00AF596F" w:rsidRPr="00BD3D78">
        <w:rPr>
          <w:b/>
          <w:sz w:val="28"/>
          <w:szCs w:val="28"/>
          <w:highlight w:val="green"/>
        </w:rPr>
        <w:t xml:space="preserve">:00 </w:t>
      </w:r>
      <w:r w:rsidR="00AF596F" w:rsidRPr="00BD3D78">
        <w:rPr>
          <w:b/>
          <w:sz w:val="28"/>
          <w:szCs w:val="28"/>
          <w:highlight w:val="cyan"/>
        </w:rPr>
        <w:t>московского времени «</w:t>
      </w:r>
      <w:r w:rsidR="00A940A2">
        <w:rPr>
          <w:b/>
          <w:sz w:val="28"/>
          <w:szCs w:val="28"/>
          <w:highlight w:val="cyan"/>
        </w:rPr>
        <w:t>16</w:t>
      </w:r>
      <w:r w:rsidR="00AF596F" w:rsidRPr="00BD3D78">
        <w:rPr>
          <w:b/>
          <w:sz w:val="28"/>
          <w:szCs w:val="28"/>
          <w:highlight w:val="cyan"/>
        </w:rPr>
        <w:t>»</w:t>
      </w:r>
      <w:r w:rsidR="00247FEC">
        <w:rPr>
          <w:b/>
          <w:sz w:val="28"/>
          <w:szCs w:val="28"/>
          <w:highlight w:val="cyan"/>
        </w:rPr>
        <w:t xml:space="preserve"> июня</w:t>
      </w:r>
      <w:r w:rsidR="00AF596F" w:rsidRPr="00BD3D78">
        <w:rPr>
          <w:b/>
          <w:sz w:val="28"/>
          <w:szCs w:val="28"/>
          <w:highlight w:val="cyan"/>
        </w:rPr>
        <w:t xml:space="preserve"> 201</w:t>
      </w:r>
      <w:r w:rsidR="00681FD0" w:rsidRPr="00BD3D78">
        <w:rPr>
          <w:b/>
          <w:sz w:val="28"/>
          <w:szCs w:val="28"/>
          <w:highlight w:val="cyan"/>
        </w:rPr>
        <w:t>6</w:t>
      </w:r>
      <w:r w:rsidR="00AF596F" w:rsidRPr="00BD3D78">
        <w:rPr>
          <w:b/>
          <w:sz w:val="28"/>
          <w:szCs w:val="28"/>
          <w:highlight w:val="cyan"/>
        </w:rPr>
        <w:t xml:space="preserve"> г</w:t>
      </w:r>
      <w:r w:rsidR="00AF596F" w:rsidRPr="00BD3D78">
        <w:rPr>
          <w:b/>
          <w:sz w:val="28"/>
          <w:szCs w:val="28"/>
        </w:rPr>
        <w:t>.</w:t>
      </w:r>
    </w:p>
    <w:p w:rsidR="004A1E90" w:rsidRPr="00BD3D78" w:rsidRDefault="00783247" w:rsidP="00BD3D78">
      <w:pPr>
        <w:widowControl w:val="0"/>
        <w:ind w:firstLine="709"/>
        <w:jc w:val="both"/>
        <w:rPr>
          <w:b/>
          <w:sz w:val="28"/>
          <w:szCs w:val="28"/>
        </w:rPr>
      </w:pPr>
      <w:r w:rsidRPr="00BD3D78">
        <w:rPr>
          <w:bCs/>
          <w:sz w:val="28"/>
          <w:szCs w:val="28"/>
        </w:rPr>
        <w:t>Вскрытие заявок осуществляется по истечении срока подачи заявок</w:t>
      </w:r>
      <w:r w:rsidR="00AF596F" w:rsidRPr="00BD3D78">
        <w:rPr>
          <w:bCs/>
          <w:sz w:val="28"/>
          <w:szCs w:val="28"/>
        </w:rPr>
        <w:t xml:space="preserve"> в</w:t>
      </w:r>
      <w:r w:rsidRPr="00BD3D78">
        <w:rPr>
          <w:bCs/>
          <w:i/>
          <w:sz w:val="28"/>
          <w:szCs w:val="28"/>
        </w:rPr>
        <w:t xml:space="preserve"> </w:t>
      </w:r>
      <w:r w:rsidR="006D4B4E" w:rsidRPr="00BD3D78">
        <w:rPr>
          <w:b/>
          <w:sz w:val="28"/>
          <w:szCs w:val="28"/>
          <w:highlight w:val="green"/>
        </w:rPr>
        <w:t>06</w:t>
      </w:r>
      <w:r w:rsidR="00AF596F" w:rsidRPr="00BD3D78">
        <w:rPr>
          <w:b/>
          <w:sz w:val="28"/>
          <w:szCs w:val="28"/>
          <w:highlight w:val="green"/>
        </w:rPr>
        <w:t xml:space="preserve">:00 </w:t>
      </w:r>
      <w:r w:rsidR="00AF596F" w:rsidRPr="00BD3D78">
        <w:rPr>
          <w:b/>
          <w:sz w:val="28"/>
          <w:szCs w:val="28"/>
          <w:highlight w:val="cyan"/>
        </w:rPr>
        <w:t>московского времени «</w:t>
      </w:r>
      <w:r w:rsidR="00A940A2">
        <w:rPr>
          <w:b/>
          <w:sz w:val="28"/>
          <w:szCs w:val="28"/>
          <w:highlight w:val="cyan"/>
        </w:rPr>
        <w:t>16</w:t>
      </w:r>
      <w:r w:rsidR="00AF596F" w:rsidRPr="00BD3D78">
        <w:rPr>
          <w:b/>
          <w:sz w:val="28"/>
          <w:szCs w:val="28"/>
          <w:highlight w:val="cyan"/>
        </w:rPr>
        <w:t>»</w:t>
      </w:r>
      <w:r w:rsidR="00247FEC">
        <w:rPr>
          <w:b/>
          <w:sz w:val="28"/>
          <w:szCs w:val="28"/>
          <w:highlight w:val="cyan"/>
        </w:rPr>
        <w:t xml:space="preserve"> июня</w:t>
      </w:r>
      <w:r w:rsidR="00AF596F" w:rsidRPr="00BD3D78">
        <w:rPr>
          <w:b/>
          <w:sz w:val="28"/>
          <w:szCs w:val="28"/>
          <w:highlight w:val="cyan"/>
        </w:rPr>
        <w:t xml:space="preserve"> 201</w:t>
      </w:r>
      <w:r w:rsidR="00681FD0" w:rsidRPr="00BD3D78">
        <w:rPr>
          <w:b/>
          <w:sz w:val="28"/>
          <w:szCs w:val="28"/>
          <w:highlight w:val="cyan"/>
        </w:rPr>
        <w:t>6</w:t>
      </w:r>
      <w:r w:rsidR="00AF596F" w:rsidRPr="00BD3D78">
        <w:rPr>
          <w:b/>
          <w:sz w:val="28"/>
          <w:szCs w:val="28"/>
          <w:highlight w:val="cyan"/>
        </w:rPr>
        <w:t xml:space="preserve"> г</w:t>
      </w:r>
      <w:r w:rsidR="00AF596F" w:rsidRPr="00BD3D78">
        <w:rPr>
          <w:b/>
          <w:sz w:val="28"/>
          <w:szCs w:val="28"/>
        </w:rPr>
        <w:t>.</w:t>
      </w:r>
      <w:r w:rsidR="00681FD0" w:rsidRPr="00BD3D78">
        <w:rPr>
          <w:b/>
          <w:sz w:val="28"/>
          <w:szCs w:val="28"/>
        </w:rPr>
        <w:t xml:space="preserve"> </w:t>
      </w:r>
      <w:r w:rsidR="00E132F9" w:rsidRPr="00BD3D78">
        <w:rPr>
          <w:bCs/>
          <w:sz w:val="28"/>
          <w:szCs w:val="28"/>
        </w:rPr>
        <w:t>на</w:t>
      </w:r>
      <w:r w:rsidR="004A1E90" w:rsidRPr="00BD3D78">
        <w:rPr>
          <w:bCs/>
          <w:sz w:val="28"/>
          <w:szCs w:val="28"/>
        </w:rPr>
        <w:t xml:space="preserve"> </w:t>
      </w:r>
      <w:r w:rsidR="00E132F9" w:rsidRPr="00BD3D78">
        <w:rPr>
          <w:bCs/>
          <w:sz w:val="28"/>
          <w:szCs w:val="28"/>
        </w:rPr>
        <w:t>ЭТЗП</w:t>
      </w:r>
      <w:r w:rsidR="004A1E90" w:rsidRPr="00BD3D78">
        <w:rPr>
          <w:sz w:val="28"/>
          <w:szCs w:val="28"/>
        </w:rPr>
        <w:t xml:space="preserve"> (на странице данного аукциона на сайте </w:t>
      </w:r>
      <w:hyperlink r:id="rId10" w:history="1">
        <w:r w:rsidR="004A1E90" w:rsidRPr="00BD3D78">
          <w:rPr>
            <w:sz w:val="28"/>
            <w:szCs w:val="28"/>
          </w:rPr>
          <w:t>www.etzp.rzd.ru</w:t>
        </w:r>
      </w:hyperlink>
      <w:r w:rsidR="004A1E90" w:rsidRPr="00BD3D78">
        <w:rPr>
          <w:sz w:val="28"/>
          <w:szCs w:val="28"/>
        </w:rPr>
        <w:t>).</w:t>
      </w:r>
    </w:p>
    <w:p w:rsidR="001B0AA9" w:rsidRPr="00BD3D78" w:rsidRDefault="001B0AA9" w:rsidP="00BD3D78">
      <w:pPr>
        <w:widowControl w:val="0"/>
        <w:ind w:firstLine="709"/>
        <w:jc w:val="both"/>
        <w:rPr>
          <w:sz w:val="28"/>
          <w:szCs w:val="28"/>
        </w:rPr>
      </w:pPr>
    </w:p>
    <w:p w:rsidR="00E35104" w:rsidRPr="00BD3D78" w:rsidRDefault="00E35104"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 xml:space="preserve">Место и дата рассмотрения </w:t>
      </w:r>
      <w:r w:rsidR="00E05B0D" w:rsidRPr="00BD3D78">
        <w:rPr>
          <w:rFonts w:ascii="Times New Roman" w:hAnsi="Times New Roman" w:cs="Times New Roman"/>
          <w:sz w:val="28"/>
          <w:szCs w:val="28"/>
        </w:rPr>
        <w:t>заявок</w:t>
      </w:r>
      <w:r w:rsidRPr="00BD3D78">
        <w:rPr>
          <w:rFonts w:ascii="Times New Roman" w:hAnsi="Times New Roman" w:cs="Times New Roman"/>
          <w:sz w:val="28"/>
          <w:szCs w:val="28"/>
        </w:rPr>
        <w:t xml:space="preserve"> участников </w:t>
      </w:r>
      <w:r w:rsidR="00E05B0D" w:rsidRPr="00BD3D78">
        <w:rPr>
          <w:rFonts w:ascii="Times New Roman" w:hAnsi="Times New Roman" w:cs="Times New Roman"/>
          <w:sz w:val="28"/>
          <w:szCs w:val="28"/>
        </w:rPr>
        <w:t>аукциона</w:t>
      </w:r>
      <w:r w:rsidRPr="00BD3D78">
        <w:rPr>
          <w:rFonts w:ascii="Times New Roman" w:hAnsi="Times New Roman" w:cs="Times New Roman"/>
          <w:sz w:val="28"/>
          <w:szCs w:val="28"/>
        </w:rPr>
        <w:t xml:space="preserve"> и </w:t>
      </w:r>
      <w:r w:rsidR="00E05B0D" w:rsidRPr="00BD3D78">
        <w:rPr>
          <w:rFonts w:ascii="Times New Roman" w:hAnsi="Times New Roman" w:cs="Times New Roman"/>
          <w:sz w:val="28"/>
          <w:szCs w:val="28"/>
        </w:rPr>
        <w:t>проведения аукциона</w:t>
      </w:r>
    </w:p>
    <w:p w:rsidR="00390B9D" w:rsidRPr="00BD3D78" w:rsidRDefault="00390B9D" w:rsidP="00BD3D78">
      <w:pPr>
        <w:widowControl w:val="0"/>
        <w:ind w:firstLine="709"/>
        <w:jc w:val="both"/>
        <w:rPr>
          <w:bCs/>
          <w:sz w:val="28"/>
          <w:szCs w:val="28"/>
        </w:rPr>
      </w:pPr>
      <w:r w:rsidRPr="00BD3D78">
        <w:rPr>
          <w:bCs/>
          <w:sz w:val="28"/>
          <w:szCs w:val="28"/>
        </w:rPr>
        <w:t xml:space="preserve">Рассмотрение </w:t>
      </w:r>
      <w:r w:rsidR="00E05B0D" w:rsidRPr="00BD3D78">
        <w:rPr>
          <w:bCs/>
          <w:sz w:val="28"/>
          <w:szCs w:val="28"/>
        </w:rPr>
        <w:t>аукционных</w:t>
      </w:r>
      <w:r w:rsidRPr="00BD3D78">
        <w:rPr>
          <w:bCs/>
          <w:sz w:val="28"/>
          <w:szCs w:val="28"/>
        </w:rPr>
        <w:t xml:space="preserve"> заявок осуществляется </w:t>
      </w:r>
      <w:r w:rsidR="00F6201F" w:rsidRPr="00BD3D78">
        <w:rPr>
          <w:bCs/>
          <w:sz w:val="28"/>
          <w:szCs w:val="28"/>
        </w:rPr>
        <w:t>в</w:t>
      </w:r>
      <w:r w:rsidR="00F6201F" w:rsidRPr="00BD3D78">
        <w:rPr>
          <w:bCs/>
          <w:i/>
          <w:sz w:val="28"/>
          <w:szCs w:val="28"/>
        </w:rPr>
        <w:t xml:space="preserve"> </w:t>
      </w:r>
      <w:r w:rsidR="000039EF" w:rsidRPr="00BD3D78">
        <w:rPr>
          <w:b/>
          <w:sz w:val="28"/>
          <w:szCs w:val="28"/>
          <w:highlight w:val="cyan"/>
        </w:rPr>
        <w:t>6</w:t>
      </w:r>
      <w:r w:rsidR="00F6201F" w:rsidRPr="00BD3D78">
        <w:rPr>
          <w:b/>
          <w:sz w:val="28"/>
          <w:szCs w:val="28"/>
          <w:highlight w:val="cyan"/>
        </w:rPr>
        <w:t>:</w:t>
      </w:r>
      <w:r w:rsidR="000039EF" w:rsidRPr="00BD3D78">
        <w:rPr>
          <w:b/>
          <w:sz w:val="28"/>
          <w:szCs w:val="28"/>
          <w:highlight w:val="cyan"/>
        </w:rPr>
        <w:t>00</w:t>
      </w:r>
      <w:r w:rsidR="00F6201F" w:rsidRPr="00BD3D78">
        <w:rPr>
          <w:b/>
          <w:sz w:val="28"/>
          <w:szCs w:val="28"/>
          <w:highlight w:val="cyan"/>
        </w:rPr>
        <w:t xml:space="preserve"> московского времени «</w:t>
      </w:r>
      <w:r w:rsidR="00A940A2">
        <w:rPr>
          <w:b/>
          <w:sz w:val="28"/>
          <w:szCs w:val="28"/>
          <w:highlight w:val="cyan"/>
        </w:rPr>
        <w:t>29</w:t>
      </w:r>
      <w:r w:rsidR="00F6201F" w:rsidRPr="00BD3D78">
        <w:rPr>
          <w:b/>
          <w:sz w:val="28"/>
          <w:szCs w:val="28"/>
          <w:highlight w:val="cyan"/>
        </w:rPr>
        <w:t>»</w:t>
      </w:r>
      <w:r w:rsidR="00247FEC">
        <w:rPr>
          <w:b/>
          <w:sz w:val="28"/>
          <w:szCs w:val="28"/>
          <w:highlight w:val="cyan"/>
        </w:rPr>
        <w:t xml:space="preserve"> июня</w:t>
      </w:r>
      <w:r w:rsidR="00F6201F" w:rsidRPr="00BD3D78">
        <w:rPr>
          <w:b/>
          <w:sz w:val="28"/>
          <w:szCs w:val="28"/>
          <w:highlight w:val="cyan"/>
        </w:rPr>
        <w:t xml:space="preserve"> 201</w:t>
      </w:r>
      <w:r w:rsidR="00681FD0" w:rsidRPr="00BD3D78">
        <w:rPr>
          <w:b/>
          <w:sz w:val="28"/>
          <w:szCs w:val="28"/>
          <w:highlight w:val="cyan"/>
        </w:rPr>
        <w:t>6</w:t>
      </w:r>
      <w:r w:rsidR="00F6201F" w:rsidRPr="00BD3D78">
        <w:rPr>
          <w:b/>
          <w:sz w:val="28"/>
          <w:szCs w:val="28"/>
          <w:highlight w:val="cyan"/>
        </w:rPr>
        <w:t xml:space="preserve"> г</w:t>
      </w:r>
      <w:r w:rsidR="00F6201F" w:rsidRPr="00BD3D78">
        <w:rPr>
          <w:b/>
          <w:sz w:val="28"/>
          <w:szCs w:val="28"/>
        </w:rPr>
        <w:t>.</w:t>
      </w:r>
      <w:r w:rsidRPr="00BD3D78">
        <w:rPr>
          <w:bCs/>
          <w:sz w:val="28"/>
          <w:szCs w:val="28"/>
        </w:rPr>
        <w:t xml:space="preserve"> по адресу: </w:t>
      </w:r>
      <w:r w:rsidR="00F6201F" w:rsidRPr="00BD3D78">
        <w:rPr>
          <w:sz w:val="28"/>
          <w:szCs w:val="28"/>
        </w:rPr>
        <w:t>г</w:t>
      </w:r>
      <w:proofErr w:type="gramStart"/>
      <w:r w:rsidR="00F6201F" w:rsidRPr="00BD3D78">
        <w:rPr>
          <w:sz w:val="28"/>
          <w:szCs w:val="28"/>
        </w:rPr>
        <w:t>.Н</w:t>
      </w:r>
      <w:proofErr w:type="gramEnd"/>
      <w:r w:rsidR="00F6201F" w:rsidRPr="00BD3D78">
        <w:rPr>
          <w:sz w:val="28"/>
          <w:szCs w:val="28"/>
        </w:rPr>
        <w:t>овосибирск, Вокзальная магистраль, 12, каб.25</w:t>
      </w:r>
      <w:r w:rsidR="00955CE9" w:rsidRPr="00BD3D78">
        <w:rPr>
          <w:sz w:val="28"/>
          <w:szCs w:val="28"/>
        </w:rPr>
        <w:t>3</w:t>
      </w:r>
      <w:r w:rsidR="00ED6534" w:rsidRPr="00BD3D78">
        <w:rPr>
          <w:bCs/>
          <w:i/>
          <w:sz w:val="28"/>
          <w:szCs w:val="28"/>
        </w:rPr>
        <w:t>.</w:t>
      </w:r>
      <w:r w:rsidRPr="00BD3D78">
        <w:rPr>
          <w:bCs/>
          <w:sz w:val="28"/>
          <w:szCs w:val="28"/>
        </w:rPr>
        <w:t xml:space="preserve"> </w:t>
      </w:r>
    </w:p>
    <w:p w:rsidR="00971D39" w:rsidRPr="00BD3D78" w:rsidRDefault="00971D39" w:rsidP="00BD3D78">
      <w:pPr>
        <w:widowControl w:val="0"/>
        <w:ind w:firstLine="709"/>
        <w:jc w:val="both"/>
        <w:rPr>
          <w:bCs/>
          <w:sz w:val="28"/>
          <w:szCs w:val="28"/>
        </w:rPr>
      </w:pPr>
      <w:r w:rsidRPr="00BD3D78">
        <w:rPr>
          <w:bCs/>
          <w:sz w:val="28"/>
          <w:szCs w:val="28"/>
        </w:rPr>
        <w:t>Проведение аукциона осуществляется в</w:t>
      </w:r>
      <w:r w:rsidRPr="00BD3D78">
        <w:rPr>
          <w:bCs/>
          <w:i/>
          <w:sz w:val="28"/>
          <w:szCs w:val="28"/>
        </w:rPr>
        <w:t xml:space="preserve"> </w:t>
      </w:r>
      <w:r w:rsidR="00A940A2">
        <w:rPr>
          <w:b/>
          <w:sz w:val="28"/>
          <w:szCs w:val="28"/>
          <w:highlight w:val="cyan"/>
        </w:rPr>
        <w:t>09</w:t>
      </w:r>
      <w:r w:rsidRPr="00BD3D78">
        <w:rPr>
          <w:b/>
          <w:sz w:val="28"/>
          <w:szCs w:val="28"/>
          <w:highlight w:val="cyan"/>
        </w:rPr>
        <w:t>:</w:t>
      </w:r>
      <w:r w:rsidR="00A940A2">
        <w:rPr>
          <w:b/>
          <w:sz w:val="28"/>
          <w:szCs w:val="28"/>
          <w:highlight w:val="cyan"/>
        </w:rPr>
        <w:t>45</w:t>
      </w:r>
      <w:r w:rsidRPr="00BD3D78">
        <w:rPr>
          <w:b/>
          <w:sz w:val="28"/>
          <w:szCs w:val="28"/>
          <w:highlight w:val="cyan"/>
        </w:rPr>
        <w:t xml:space="preserve"> московского времени «</w:t>
      </w:r>
      <w:r w:rsidR="00A940A2">
        <w:rPr>
          <w:b/>
          <w:sz w:val="28"/>
          <w:szCs w:val="28"/>
          <w:highlight w:val="cyan"/>
        </w:rPr>
        <w:t>01</w:t>
      </w:r>
      <w:r w:rsidRPr="00BD3D78">
        <w:rPr>
          <w:b/>
          <w:sz w:val="28"/>
          <w:szCs w:val="28"/>
          <w:highlight w:val="cyan"/>
        </w:rPr>
        <w:t>»</w:t>
      </w:r>
      <w:r w:rsidR="00247FEC">
        <w:rPr>
          <w:b/>
          <w:sz w:val="28"/>
          <w:szCs w:val="28"/>
          <w:highlight w:val="cyan"/>
        </w:rPr>
        <w:t xml:space="preserve"> ию</w:t>
      </w:r>
      <w:r w:rsidR="00A940A2">
        <w:rPr>
          <w:b/>
          <w:sz w:val="28"/>
          <w:szCs w:val="28"/>
          <w:highlight w:val="cyan"/>
        </w:rPr>
        <w:t>л</w:t>
      </w:r>
      <w:r w:rsidR="00247FEC">
        <w:rPr>
          <w:b/>
          <w:sz w:val="28"/>
          <w:szCs w:val="28"/>
          <w:highlight w:val="cyan"/>
        </w:rPr>
        <w:t>я</w:t>
      </w:r>
      <w:r w:rsidRPr="00BD3D78">
        <w:rPr>
          <w:b/>
          <w:sz w:val="28"/>
          <w:szCs w:val="28"/>
          <w:highlight w:val="cyan"/>
        </w:rPr>
        <w:t xml:space="preserve"> 201</w:t>
      </w:r>
      <w:r w:rsidR="00681FD0" w:rsidRPr="00BD3D78">
        <w:rPr>
          <w:b/>
          <w:sz w:val="28"/>
          <w:szCs w:val="28"/>
          <w:highlight w:val="cyan"/>
        </w:rPr>
        <w:t>6</w:t>
      </w:r>
      <w:r w:rsidRPr="00BD3D78">
        <w:rPr>
          <w:b/>
          <w:sz w:val="28"/>
          <w:szCs w:val="28"/>
          <w:highlight w:val="cyan"/>
        </w:rPr>
        <w:t xml:space="preserve"> г</w:t>
      </w:r>
      <w:r w:rsidRPr="00BD3D78">
        <w:rPr>
          <w:b/>
          <w:sz w:val="28"/>
          <w:szCs w:val="28"/>
        </w:rPr>
        <w:t>.</w:t>
      </w:r>
      <w:r w:rsidRPr="00BD3D78">
        <w:rPr>
          <w:bCs/>
          <w:sz w:val="28"/>
          <w:szCs w:val="28"/>
        </w:rPr>
        <w:t xml:space="preserve"> на ЭТЗП (на странице данного аукциона на сайте </w:t>
      </w:r>
      <w:hyperlink r:id="rId11" w:history="1">
        <w:r w:rsidRPr="00BD3D78">
          <w:rPr>
            <w:rStyle w:val="a8"/>
            <w:bCs/>
            <w:color w:val="auto"/>
            <w:sz w:val="28"/>
            <w:szCs w:val="28"/>
            <w:u w:val="none"/>
          </w:rPr>
          <w:t>www.etzp.rzd.ru</w:t>
        </w:r>
      </w:hyperlink>
      <w:r w:rsidRPr="00BD3D78">
        <w:rPr>
          <w:bCs/>
          <w:sz w:val="28"/>
          <w:szCs w:val="28"/>
        </w:rPr>
        <w:t>) в электронной форме в личном кабинете участника электронных процедур</w:t>
      </w:r>
      <w:r w:rsidRPr="00BD3D78">
        <w:rPr>
          <w:bCs/>
          <w:i/>
          <w:sz w:val="28"/>
          <w:szCs w:val="28"/>
        </w:rPr>
        <w:t>.</w:t>
      </w:r>
    </w:p>
    <w:p w:rsidR="00971D39" w:rsidRPr="00BD3D78" w:rsidRDefault="00971D39" w:rsidP="00BD3D78">
      <w:pPr>
        <w:widowControl w:val="0"/>
        <w:ind w:firstLine="709"/>
        <w:jc w:val="both"/>
        <w:rPr>
          <w:bCs/>
          <w:i/>
          <w:sz w:val="28"/>
          <w:szCs w:val="28"/>
          <w:highlight w:val="darkGreen"/>
        </w:rPr>
      </w:pPr>
    </w:p>
    <w:p w:rsidR="0034482F" w:rsidRPr="00BD3D78" w:rsidRDefault="0034482F"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34482F" w:rsidRPr="00BD3D78" w:rsidRDefault="0034482F" w:rsidP="00BD3D78">
      <w:pPr>
        <w:widowControl w:val="0"/>
        <w:ind w:firstLine="709"/>
        <w:jc w:val="both"/>
        <w:rPr>
          <w:bCs/>
          <w:sz w:val="28"/>
          <w:szCs w:val="28"/>
        </w:rPr>
      </w:pPr>
      <w:r w:rsidRPr="00BD3D78">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34482F" w:rsidRPr="00BD3D78" w:rsidRDefault="0034482F" w:rsidP="00BD3D78">
      <w:pPr>
        <w:widowControl w:val="0"/>
        <w:ind w:firstLine="709"/>
        <w:jc w:val="both"/>
        <w:rPr>
          <w:bCs/>
          <w:sz w:val="28"/>
          <w:szCs w:val="28"/>
        </w:rPr>
      </w:pPr>
      <w:r w:rsidRPr="00BD3D78">
        <w:rPr>
          <w:bCs/>
          <w:sz w:val="28"/>
          <w:szCs w:val="28"/>
        </w:rPr>
        <w:lastRenderedPageBreak/>
        <w:t xml:space="preserve">Срок направления участниками запросов на разъяснение положений аукционной документации: с </w:t>
      </w:r>
      <w:r w:rsidRPr="00BD3D78">
        <w:rPr>
          <w:b/>
          <w:sz w:val="28"/>
          <w:szCs w:val="28"/>
          <w:highlight w:val="cyan"/>
        </w:rPr>
        <w:t>«</w:t>
      </w:r>
      <w:r w:rsidR="00A940A2">
        <w:rPr>
          <w:b/>
          <w:sz w:val="28"/>
          <w:szCs w:val="28"/>
          <w:highlight w:val="cyan"/>
        </w:rPr>
        <w:t>26</w:t>
      </w:r>
      <w:r w:rsidRPr="00BD3D78">
        <w:rPr>
          <w:b/>
          <w:sz w:val="28"/>
          <w:szCs w:val="28"/>
          <w:highlight w:val="cyan"/>
        </w:rPr>
        <w:t>»</w:t>
      </w:r>
      <w:r w:rsidR="00247FEC">
        <w:rPr>
          <w:b/>
          <w:sz w:val="28"/>
          <w:szCs w:val="28"/>
          <w:highlight w:val="cyan"/>
        </w:rPr>
        <w:t xml:space="preserve"> мая</w:t>
      </w:r>
      <w:r w:rsidRPr="00BD3D78">
        <w:rPr>
          <w:b/>
          <w:sz w:val="28"/>
          <w:szCs w:val="28"/>
          <w:highlight w:val="cyan"/>
        </w:rPr>
        <w:t xml:space="preserve"> 201</w:t>
      </w:r>
      <w:r w:rsidR="00681FD0" w:rsidRPr="00BD3D78">
        <w:rPr>
          <w:b/>
          <w:sz w:val="28"/>
          <w:szCs w:val="28"/>
          <w:highlight w:val="cyan"/>
        </w:rPr>
        <w:t>6</w:t>
      </w:r>
      <w:r w:rsidRPr="00BD3D78">
        <w:rPr>
          <w:b/>
          <w:sz w:val="28"/>
          <w:szCs w:val="28"/>
          <w:highlight w:val="cyan"/>
        </w:rPr>
        <w:t xml:space="preserve"> г</w:t>
      </w:r>
      <w:r w:rsidRPr="00BD3D78">
        <w:rPr>
          <w:b/>
          <w:sz w:val="28"/>
          <w:szCs w:val="28"/>
        </w:rPr>
        <w:t>.</w:t>
      </w:r>
      <w:r w:rsidRPr="00BD3D78">
        <w:rPr>
          <w:bCs/>
          <w:sz w:val="28"/>
          <w:szCs w:val="28"/>
        </w:rPr>
        <w:t xml:space="preserve"> по </w:t>
      </w:r>
      <w:r w:rsidRPr="00BD3D78">
        <w:rPr>
          <w:b/>
          <w:sz w:val="28"/>
          <w:szCs w:val="28"/>
          <w:highlight w:val="cyan"/>
        </w:rPr>
        <w:t>«</w:t>
      </w:r>
      <w:r w:rsidR="00A940A2">
        <w:rPr>
          <w:b/>
          <w:sz w:val="28"/>
          <w:szCs w:val="28"/>
          <w:highlight w:val="cyan"/>
        </w:rPr>
        <w:t>9</w:t>
      </w:r>
      <w:r w:rsidRPr="00BD3D78">
        <w:rPr>
          <w:b/>
          <w:sz w:val="28"/>
          <w:szCs w:val="28"/>
          <w:highlight w:val="cyan"/>
        </w:rPr>
        <w:t>»</w:t>
      </w:r>
      <w:r w:rsidR="00247FEC">
        <w:rPr>
          <w:b/>
          <w:sz w:val="28"/>
          <w:szCs w:val="28"/>
          <w:highlight w:val="cyan"/>
        </w:rPr>
        <w:t xml:space="preserve"> июня</w:t>
      </w:r>
      <w:r w:rsidRPr="00BD3D78">
        <w:rPr>
          <w:b/>
          <w:sz w:val="28"/>
          <w:szCs w:val="28"/>
          <w:highlight w:val="cyan"/>
        </w:rPr>
        <w:t xml:space="preserve"> 201</w:t>
      </w:r>
      <w:r w:rsidR="00681FD0" w:rsidRPr="00BD3D78">
        <w:rPr>
          <w:b/>
          <w:sz w:val="28"/>
          <w:szCs w:val="28"/>
          <w:highlight w:val="cyan"/>
        </w:rPr>
        <w:t>6</w:t>
      </w:r>
      <w:r w:rsidRPr="00BD3D78">
        <w:rPr>
          <w:b/>
          <w:sz w:val="28"/>
          <w:szCs w:val="28"/>
          <w:highlight w:val="cyan"/>
        </w:rPr>
        <w:t xml:space="preserve"> г</w:t>
      </w:r>
      <w:r w:rsidRPr="00BD3D78">
        <w:rPr>
          <w:b/>
          <w:sz w:val="28"/>
          <w:szCs w:val="28"/>
        </w:rPr>
        <w:t>.</w:t>
      </w:r>
      <w:r w:rsidRPr="00BD3D78">
        <w:rPr>
          <w:bCs/>
          <w:sz w:val="28"/>
          <w:szCs w:val="28"/>
        </w:rPr>
        <w:t xml:space="preserve"> (включительно).</w:t>
      </w:r>
    </w:p>
    <w:p w:rsidR="0034482F" w:rsidRPr="00BD3D78" w:rsidRDefault="0034482F" w:rsidP="00BD3D78">
      <w:pPr>
        <w:widowControl w:val="0"/>
        <w:ind w:firstLine="709"/>
        <w:jc w:val="both"/>
        <w:rPr>
          <w:bCs/>
          <w:sz w:val="28"/>
          <w:szCs w:val="28"/>
        </w:rPr>
      </w:pPr>
      <w:r w:rsidRPr="00BD3D78">
        <w:rPr>
          <w:bCs/>
          <w:sz w:val="28"/>
          <w:szCs w:val="28"/>
        </w:rPr>
        <w:t xml:space="preserve">Дата начала срока предоставления участникам разъяснений положений аукционной документации: </w:t>
      </w:r>
      <w:r w:rsidRPr="00BD3D78">
        <w:rPr>
          <w:b/>
          <w:sz w:val="28"/>
          <w:szCs w:val="28"/>
          <w:highlight w:val="cyan"/>
        </w:rPr>
        <w:t>«</w:t>
      </w:r>
      <w:r w:rsidR="00A940A2">
        <w:rPr>
          <w:b/>
          <w:sz w:val="28"/>
          <w:szCs w:val="28"/>
          <w:highlight w:val="cyan"/>
        </w:rPr>
        <w:t>26</w:t>
      </w:r>
      <w:r w:rsidRPr="00BD3D78">
        <w:rPr>
          <w:b/>
          <w:sz w:val="28"/>
          <w:szCs w:val="28"/>
          <w:highlight w:val="cyan"/>
        </w:rPr>
        <w:t>»</w:t>
      </w:r>
      <w:r w:rsidR="00247FEC">
        <w:rPr>
          <w:b/>
          <w:sz w:val="28"/>
          <w:szCs w:val="28"/>
          <w:highlight w:val="cyan"/>
        </w:rPr>
        <w:t xml:space="preserve"> мая</w:t>
      </w:r>
      <w:r w:rsidRPr="00BD3D78">
        <w:rPr>
          <w:b/>
          <w:sz w:val="28"/>
          <w:szCs w:val="28"/>
          <w:highlight w:val="cyan"/>
        </w:rPr>
        <w:t xml:space="preserve"> 201</w:t>
      </w:r>
      <w:r w:rsidR="00681FD0" w:rsidRPr="00BD3D78">
        <w:rPr>
          <w:b/>
          <w:sz w:val="28"/>
          <w:szCs w:val="28"/>
          <w:highlight w:val="cyan"/>
        </w:rPr>
        <w:t>6</w:t>
      </w:r>
      <w:r w:rsidRPr="00BD3D78">
        <w:rPr>
          <w:b/>
          <w:sz w:val="28"/>
          <w:szCs w:val="28"/>
          <w:highlight w:val="cyan"/>
        </w:rPr>
        <w:t xml:space="preserve"> г</w:t>
      </w:r>
      <w:r w:rsidRPr="00BD3D78">
        <w:rPr>
          <w:b/>
          <w:sz w:val="28"/>
          <w:szCs w:val="28"/>
        </w:rPr>
        <w:t>.</w:t>
      </w:r>
    </w:p>
    <w:p w:rsidR="0034482F" w:rsidRPr="00BD3D78" w:rsidRDefault="0034482F" w:rsidP="00BD3D78">
      <w:pPr>
        <w:widowControl w:val="0"/>
        <w:ind w:firstLine="709"/>
        <w:jc w:val="both"/>
        <w:rPr>
          <w:b/>
          <w:sz w:val="28"/>
          <w:szCs w:val="28"/>
        </w:rPr>
      </w:pPr>
      <w:r w:rsidRPr="00BD3D78">
        <w:rPr>
          <w:bCs/>
          <w:sz w:val="28"/>
          <w:szCs w:val="28"/>
        </w:rPr>
        <w:t xml:space="preserve">Дата окончания срока предоставления участникам разъяснений положений аукционной документации: </w:t>
      </w:r>
      <w:r w:rsidRPr="00BD3D78">
        <w:rPr>
          <w:b/>
          <w:sz w:val="28"/>
          <w:szCs w:val="28"/>
          <w:highlight w:val="cyan"/>
        </w:rPr>
        <w:t>«</w:t>
      </w:r>
      <w:r w:rsidR="00A940A2">
        <w:rPr>
          <w:b/>
          <w:sz w:val="28"/>
          <w:szCs w:val="28"/>
          <w:highlight w:val="cyan"/>
        </w:rPr>
        <w:t>15</w:t>
      </w:r>
      <w:r w:rsidRPr="00BD3D78">
        <w:rPr>
          <w:b/>
          <w:sz w:val="28"/>
          <w:szCs w:val="28"/>
          <w:highlight w:val="cyan"/>
        </w:rPr>
        <w:t>»</w:t>
      </w:r>
      <w:r w:rsidR="00247FEC">
        <w:rPr>
          <w:b/>
          <w:sz w:val="28"/>
          <w:szCs w:val="28"/>
          <w:highlight w:val="cyan"/>
        </w:rPr>
        <w:t xml:space="preserve"> июня</w:t>
      </w:r>
      <w:r w:rsidRPr="00BD3D78">
        <w:rPr>
          <w:b/>
          <w:sz w:val="28"/>
          <w:szCs w:val="28"/>
          <w:highlight w:val="cyan"/>
        </w:rPr>
        <w:t xml:space="preserve"> 201</w:t>
      </w:r>
      <w:r w:rsidR="00681FD0" w:rsidRPr="00BD3D78">
        <w:rPr>
          <w:b/>
          <w:sz w:val="28"/>
          <w:szCs w:val="28"/>
          <w:highlight w:val="cyan"/>
        </w:rPr>
        <w:t>6</w:t>
      </w:r>
      <w:r w:rsidRPr="00BD3D78">
        <w:rPr>
          <w:b/>
          <w:sz w:val="28"/>
          <w:szCs w:val="28"/>
          <w:highlight w:val="cyan"/>
        </w:rPr>
        <w:t xml:space="preserve"> г</w:t>
      </w:r>
      <w:r w:rsidRPr="00BD3D78">
        <w:rPr>
          <w:b/>
          <w:sz w:val="28"/>
          <w:szCs w:val="28"/>
        </w:rPr>
        <w:t>.</w:t>
      </w:r>
    </w:p>
    <w:p w:rsidR="0034482F" w:rsidRPr="00BD3D78" w:rsidRDefault="0034482F" w:rsidP="00BD3D78">
      <w:pPr>
        <w:widowControl w:val="0"/>
        <w:ind w:firstLine="709"/>
        <w:jc w:val="both"/>
        <w:rPr>
          <w:sz w:val="28"/>
          <w:szCs w:val="28"/>
        </w:rPr>
      </w:pPr>
    </w:p>
    <w:p w:rsidR="00AE56AD" w:rsidRPr="00BD3D78" w:rsidRDefault="005124C6" w:rsidP="00BD3D78">
      <w:pPr>
        <w:pStyle w:val="2"/>
        <w:keepNext w:val="0"/>
        <w:widowControl w:val="0"/>
        <w:numPr>
          <w:ilvl w:val="0"/>
          <w:numId w:val="22"/>
        </w:numPr>
        <w:spacing w:before="0" w:after="0"/>
        <w:ind w:left="0" w:firstLine="709"/>
        <w:jc w:val="both"/>
        <w:rPr>
          <w:rFonts w:ascii="Times New Roman" w:hAnsi="Times New Roman"/>
          <w:i w:val="0"/>
        </w:rPr>
      </w:pPr>
      <w:r w:rsidRPr="00BD3D78">
        <w:rPr>
          <w:rFonts w:ascii="Times New Roman" w:hAnsi="Times New Roman"/>
          <w:i w:val="0"/>
        </w:rPr>
        <w:t xml:space="preserve">Квалификационные требования к участникам </w:t>
      </w:r>
      <w:r w:rsidR="004251F7" w:rsidRPr="00BD3D78">
        <w:rPr>
          <w:rFonts w:ascii="Times New Roman" w:hAnsi="Times New Roman"/>
          <w:i w:val="0"/>
        </w:rPr>
        <w:t>аукциона</w:t>
      </w:r>
    </w:p>
    <w:p w:rsidR="00CB2B15" w:rsidRPr="00BD3D78" w:rsidRDefault="00CB2B15" w:rsidP="00A54712">
      <w:pPr>
        <w:pStyle w:val="a9"/>
        <w:widowControl w:val="0"/>
        <w:numPr>
          <w:ilvl w:val="0"/>
          <w:numId w:val="33"/>
        </w:numPr>
        <w:tabs>
          <w:tab w:val="left" w:pos="1418"/>
        </w:tabs>
        <w:ind w:left="0" w:firstLine="709"/>
        <w:rPr>
          <w:sz w:val="28"/>
          <w:szCs w:val="28"/>
        </w:rPr>
      </w:pPr>
      <w:r w:rsidRPr="00BD3D78">
        <w:rPr>
          <w:sz w:val="28"/>
          <w:szCs w:val="28"/>
        </w:rPr>
        <w:t>Участник должен иметь разрешительные документы на право осуществления деятельности, предусмотренной аукционной</w:t>
      </w:r>
      <w:r w:rsidR="0003703E" w:rsidRPr="00BD3D78">
        <w:rPr>
          <w:sz w:val="28"/>
          <w:szCs w:val="28"/>
        </w:rPr>
        <w:t xml:space="preserve"> документацией: </w:t>
      </w:r>
      <w:r w:rsidRPr="00BD3D78">
        <w:rPr>
          <w:sz w:val="28"/>
          <w:szCs w:val="28"/>
        </w:rPr>
        <w:t xml:space="preserve"> </w:t>
      </w:r>
      <w:r w:rsidR="00A54712" w:rsidRPr="00247FEC">
        <w:rPr>
          <w:b/>
          <w:sz w:val="28"/>
          <w:szCs w:val="28"/>
        </w:rPr>
        <w:t xml:space="preserve">по охране и сопровождению </w:t>
      </w:r>
      <w:proofErr w:type="spellStart"/>
      <w:r w:rsidR="00A54712" w:rsidRPr="00247FEC">
        <w:rPr>
          <w:b/>
          <w:sz w:val="28"/>
          <w:szCs w:val="28"/>
        </w:rPr>
        <w:t>моторвагонного</w:t>
      </w:r>
      <w:proofErr w:type="spellEnd"/>
      <w:r w:rsidR="00A54712" w:rsidRPr="00247FEC">
        <w:rPr>
          <w:b/>
          <w:sz w:val="28"/>
          <w:szCs w:val="28"/>
        </w:rPr>
        <w:t xml:space="preserve"> подвижного состав</w:t>
      </w:r>
      <w:r w:rsidR="00A54712" w:rsidRPr="00BB0210">
        <w:rPr>
          <w:b/>
          <w:sz w:val="28"/>
          <w:szCs w:val="28"/>
        </w:rPr>
        <w:t>а</w:t>
      </w:r>
      <w:r w:rsidRPr="00BB0210">
        <w:rPr>
          <w:sz w:val="28"/>
          <w:szCs w:val="28"/>
        </w:rPr>
        <w:t>.</w:t>
      </w:r>
    </w:p>
    <w:p w:rsidR="00CB2B15" w:rsidRPr="00BD3D78" w:rsidRDefault="00CB2B15" w:rsidP="00BD3D78">
      <w:pPr>
        <w:pStyle w:val="a9"/>
        <w:widowControl w:val="0"/>
        <w:tabs>
          <w:tab w:val="left" w:pos="1080"/>
        </w:tabs>
        <w:rPr>
          <w:b/>
          <w:sz w:val="28"/>
          <w:szCs w:val="28"/>
        </w:rPr>
      </w:pPr>
      <w:r w:rsidRPr="00BD3D78">
        <w:rPr>
          <w:sz w:val="28"/>
          <w:szCs w:val="28"/>
        </w:rPr>
        <w:t>В подтверждение наличия разрешительных документов участник в составе заявки представляет:</w:t>
      </w:r>
    </w:p>
    <w:p w:rsidR="00A54712" w:rsidRPr="00A54712" w:rsidRDefault="00CB2B15" w:rsidP="00A54712">
      <w:pPr>
        <w:pStyle w:val="a9"/>
        <w:widowControl w:val="0"/>
        <w:rPr>
          <w:sz w:val="28"/>
          <w:szCs w:val="28"/>
        </w:rPr>
      </w:pPr>
      <w:r w:rsidRPr="00A54712">
        <w:rPr>
          <w:sz w:val="28"/>
          <w:szCs w:val="28"/>
        </w:rPr>
        <w:t>- действующ</w:t>
      </w:r>
      <w:r w:rsidR="00A54712" w:rsidRPr="00A54712">
        <w:rPr>
          <w:sz w:val="28"/>
          <w:szCs w:val="28"/>
        </w:rPr>
        <w:t>ую лицензию на осуществление частной охранной деятельности в соответствии со ст. 11.2 Закона Российской Федерации от 11.03.1992г. № 2487-1 (ред. От 13.07.2015года) «О частной детективной и охранной деятельности в Российской Федерации», с минимальным перечнем разрешенных услуг:</w:t>
      </w:r>
    </w:p>
    <w:p w:rsidR="00A54712" w:rsidRPr="00A54712" w:rsidRDefault="00A54712" w:rsidP="00A54712">
      <w:pPr>
        <w:pStyle w:val="a9"/>
        <w:widowControl w:val="0"/>
        <w:tabs>
          <w:tab w:val="left" w:pos="1418"/>
        </w:tabs>
        <w:rPr>
          <w:b/>
          <w:sz w:val="28"/>
          <w:szCs w:val="28"/>
        </w:rPr>
      </w:pPr>
      <w:r w:rsidRPr="00A54712">
        <w:rPr>
          <w:sz w:val="28"/>
          <w:szCs w:val="28"/>
        </w:rPr>
        <w:t xml:space="preserve">- </w:t>
      </w:r>
      <w:r w:rsidRPr="00A54712">
        <w:rPr>
          <w:b/>
          <w:sz w:val="28"/>
          <w:szCs w:val="28"/>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Российской Федерации «О частной детективной и охранной деятельности в Российской Федерации»;</w:t>
      </w:r>
    </w:p>
    <w:p w:rsidR="00A54712" w:rsidRPr="00A54712" w:rsidRDefault="00A54712" w:rsidP="00A54712">
      <w:pPr>
        <w:pStyle w:val="a9"/>
        <w:widowControl w:val="0"/>
        <w:rPr>
          <w:sz w:val="28"/>
          <w:szCs w:val="28"/>
        </w:rPr>
      </w:pPr>
      <w:r w:rsidRPr="00A54712">
        <w:rPr>
          <w:b/>
          <w:sz w:val="28"/>
          <w:szCs w:val="28"/>
        </w:rPr>
        <w:t xml:space="preserve">-  обеспечение </w:t>
      </w:r>
      <w:proofErr w:type="spellStart"/>
      <w:r w:rsidRPr="00A54712">
        <w:rPr>
          <w:b/>
          <w:sz w:val="28"/>
          <w:szCs w:val="28"/>
        </w:rPr>
        <w:t>внутриобъектового</w:t>
      </w:r>
      <w:proofErr w:type="spellEnd"/>
      <w:r w:rsidRPr="00A54712">
        <w:rPr>
          <w:b/>
          <w:sz w:val="28"/>
          <w:szCs w:val="28"/>
        </w:rPr>
        <w:t xml:space="preserve"> и пропускного режимов на объектах, за исключением объектов, предусмотренных пунктом 7 части третьей статьи 3 Закона Российской Федерации «О частной детективной и охранной деятельности в Российской Федерации»</w:t>
      </w:r>
    </w:p>
    <w:p w:rsidR="00A54712" w:rsidRPr="00A54712" w:rsidRDefault="00A54712" w:rsidP="00A54712">
      <w:pPr>
        <w:pStyle w:val="a9"/>
        <w:widowControl w:val="0"/>
        <w:rPr>
          <w:sz w:val="28"/>
          <w:szCs w:val="28"/>
        </w:rPr>
      </w:pPr>
    </w:p>
    <w:p w:rsidR="00390B9D" w:rsidRPr="00A54712" w:rsidRDefault="00005F68" w:rsidP="00BD3D78">
      <w:pPr>
        <w:pStyle w:val="a9"/>
        <w:widowControl w:val="0"/>
        <w:numPr>
          <w:ilvl w:val="0"/>
          <w:numId w:val="33"/>
        </w:numPr>
        <w:tabs>
          <w:tab w:val="left" w:pos="1418"/>
        </w:tabs>
        <w:ind w:left="0" w:firstLine="709"/>
        <w:rPr>
          <w:sz w:val="28"/>
          <w:szCs w:val="28"/>
        </w:rPr>
      </w:pPr>
      <w:r w:rsidRPr="00A54712">
        <w:rPr>
          <w:sz w:val="28"/>
          <w:szCs w:val="28"/>
        </w:rPr>
        <w:t>Участник</w:t>
      </w:r>
      <w:r w:rsidR="00390B9D" w:rsidRPr="00A54712">
        <w:rPr>
          <w:sz w:val="28"/>
          <w:szCs w:val="28"/>
        </w:rPr>
        <w:t xml:space="preserve"> должен иметь опыт оказания услуг </w:t>
      </w:r>
      <w:r w:rsidR="009A27BE" w:rsidRPr="00A54712">
        <w:rPr>
          <w:sz w:val="28"/>
          <w:szCs w:val="28"/>
        </w:rPr>
        <w:t xml:space="preserve">по </w:t>
      </w:r>
      <w:r w:rsidR="00A54712" w:rsidRPr="00A54712">
        <w:rPr>
          <w:sz w:val="28"/>
          <w:szCs w:val="28"/>
        </w:rPr>
        <w:t>осуществлению охранной деятельности</w:t>
      </w:r>
      <w:r w:rsidR="00A82D45" w:rsidRPr="00A54712">
        <w:rPr>
          <w:i/>
          <w:sz w:val="28"/>
          <w:szCs w:val="28"/>
        </w:rPr>
        <w:t>.</w:t>
      </w:r>
      <w:r w:rsidR="00A82D45" w:rsidRPr="00A54712">
        <w:rPr>
          <w:sz w:val="28"/>
          <w:szCs w:val="28"/>
        </w:rPr>
        <w:t xml:space="preserve"> С</w:t>
      </w:r>
      <w:r w:rsidR="00390B9D" w:rsidRPr="00A54712">
        <w:rPr>
          <w:sz w:val="28"/>
          <w:szCs w:val="28"/>
        </w:rPr>
        <w:t xml:space="preserve">тоимость </w:t>
      </w:r>
      <w:r w:rsidR="00154CA8" w:rsidRPr="00A54712">
        <w:rPr>
          <w:sz w:val="28"/>
          <w:szCs w:val="28"/>
        </w:rPr>
        <w:t xml:space="preserve">указанных </w:t>
      </w:r>
      <w:r w:rsidR="00A82D45" w:rsidRPr="00A54712">
        <w:rPr>
          <w:sz w:val="28"/>
          <w:szCs w:val="28"/>
        </w:rPr>
        <w:t>услуг</w:t>
      </w:r>
      <w:r w:rsidR="00390B9D" w:rsidRPr="00A54712">
        <w:rPr>
          <w:sz w:val="28"/>
          <w:szCs w:val="28"/>
        </w:rPr>
        <w:t xml:space="preserve"> </w:t>
      </w:r>
      <w:r w:rsidR="00A82D45" w:rsidRPr="00A54712">
        <w:rPr>
          <w:sz w:val="28"/>
          <w:szCs w:val="28"/>
        </w:rPr>
        <w:t>должна составлять</w:t>
      </w:r>
      <w:r w:rsidR="00390B9D" w:rsidRPr="00A54712">
        <w:rPr>
          <w:sz w:val="28"/>
          <w:szCs w:val="28"/>
        </w:rPr>
        <w:t xml:space="preserve"> не менее </w:t>
      </w:r>
      <w:r w:rsidR="0018010D" w:rsidRPr="00A54712">
        <w:rPr>
          <w:sz w:val="28"/>
          <w:szCs w:val="28"/>
        </w:rPr>
        <w:t>20 (двадцати) процентов</w:t>
      </w:r>
      <w:r w:rsidR="0009054D" w:rsidRPr="00A54712">
        <w:rPr>
          <w:sz w:val="28"/>
          <w:szCs w:val="28"/>
        </w:rPr>
        <w:t xml:space="preserve"> от</w:t>
      </w:r>
      <w:r w:rsidR="00390B9D" w:rsidRPr="00A54712">
        <w:rPr>
          <w:sz w:val="28"/>
          <w:szCs w:val="28"/>
        </w:rPr>
        <w:t xml:space="preserve"> начальной (максимальной) цены договора </w:t>
      </w:r>
      <w:r w:rsidR="00411788" w:rsidRPr="00A54712">
        <w:rPr>
          <w:sz w:val="28"/>
          <w:szCs w:val="28"/>
        </w:rPr>
        <w:t>без учета НДС</w:t>
      </w:r>
      <w:r w:rsidR="00390B9D" w:rsidRPr="00A54712">
        <w:rPr>
          <w:sz w:val="28"/>
          <w:szCs w:val="28"/>
        </w:rPr>
        <w:t>, установленной в</w:t>
      </w:r>
      <w:r w:rsidR="002C12BC" w:rsidRPr="00A54712">
        <w:rPr>
          <w:sz w:val="28"/>
          <w:szCs w:val="28"/>
        </w:rPr>
        <w:t xml:space="preserve"> </w:t>
      </w:r>
      <w:r w:rsidRPr="00A54712">
        <w:rPr>
          <w:sz w:val="28"/>
          <w:szCs w:val="28"/>
        </w:rPr>
        <w:t>п</w:t>
      </w:r>
      <w:r w:rsidR="002C12BC" w:rsidRPr="00A54712">
        <w:rPr>
          <w:sz w:val="28"/>
          <w:szCs w:val="28"/>
        </w:rPr>
        <w:t>ункте</w:t>
      </w:r>
      <w:r w:rsidR="004251F7" w:rsidRPr="00A54712">
        <w:rPr>
          <w:sz w:val="28"/>
          <w:szCs w:val="28"/>
        </w:rPr>
        <w:t xml:space="preserve"> </w:t>
      </w:r>
      <w:r w:rsidR="00AF21DA" w:rsidRPr="00A54712">
        <w:rPr>
          <w:sz w:val="28"/>
          <w:szCs w:val="28"/>
        </w:rPr>
        <w:t>3.</w:t>
      </w:r>
      <w:r w:rsidR="002A6EAB" w:rsidRPr="00A54712">
        <w:rPr>
          <w:sz w:val="28"/>
          <w:szCs w:val="28"/>
        </w:rPr>
        <w:t>1</w:t>
      </w:r>
      <w:r w:rsidR="00390B9D" w:rsidRPr="00A54712">
        <w:rPr>
          <w:sz w:val="28"/>
          <w:szCs w:val="28"/>
        </w:rPr>
        <w:t xml:space="preserve"> </w:t>
      </w:r>
      <w:r w:rsidR="004251F7" w:rsidRPr="00A54712">
        <w:rPr>
          <w:sz w:val="28"/>
          <w:szCs w:val="28"/>
        </w:rPr>
        <w:t>аукционной</w:t>
      </w:r>
      <w:r w:rsidR="00390B9D" w:rsidRPr="00A54712">
        <w:rPr>
          <w:sz w:val="28"/>
          <w:szCs w:val="28"/>
        </w:rPr>
        <w:t xml:space="preserve">  документации. В подтверждение опыта </w:t>
      </w:r>
      <w:r w:rsidR="00F71062" w:rsidRPr="00A54712">
        <w:rPr>
          <w:sz w:val="28"/>
          <w:szCs w:val="28"/>
        </w:rPr>
        <w:t xml:space="preserve">оказания услуг </w:t>
      </w:r>
      <w:r w:rsidRPr="00A54712">
        <w:rPr>
          <w:sz w:val="28"/>
          <w:szCs w:val="28"/>
        </w:rPr>
        <w:t>участник в составе заявки представляет:</w:t>
      </w:r>
    </w:p>
    <w:p w:rsidR="00390B9D" w:rsidRPr="00A54712" w:rsidRDefault="00CE1F99" w:rsidP="00BD3D78">
      <w:pPr>
        <w:pStyle w:val="a9"/>
        <w:widowControl w:val="0"/>
        <w:rPr>
          <w:sz w:val="28"/>
          <w:szCs w:val="28"/>
        </w:rPr>
      </w:pPr>
      <w:r w:rsidRPr="00A54712">
        <w:rPr>
          <w:sz w:val="28"/>
          <w:szCs w:val="28"/>
        </w:rPr>
        <w:t xml:space="preserve">- документ по форме приложения № </w:t>
      </w:r>
      <w:r w:rsidR="0003703E" w:rsidRPr="00A54712">
        <w:rPr>
          <w:sz w:val="28"/>
          <w:szCs w:val="28"/>
        </w:rPr>
        <w:t>9</w:t>
      </w:r>
      <w:r w:rsidRPr="00A54712">
        <w:rPr>
          <w:sz w:val="28"/>
          <w:szCs w:val="28"/>
        </w:rPr>
        <w:t xml:space="preserve"> к аукционной документации о наличии опыта, указанного в пункте 2.2 аукционной документации;</w:t>
      </w:r>
    </w:p>
    <w:p w:rsidR="00390B9D" w:rsidRPr="00A54712" w:rsidRDefault="00390B9D" w:rsidP="00BD3D78">
      <w:pPr>
        <w:pStyle w:val="a9"/>
        <w:widowControl w:val="0"/>
        <w:rPr>
          <w:sz w:val="28"/>
          <w:szCs w:val="28"/>
        </w:rPr>
      </w:pPr>
      <w:r w:rsidRPr="00A54712">
        <w:rPr>
          <w:sz w:val="28"/>
          <w:szCs w:val="28"/>
        </w:rPr>
        <w:t>и</w:t>
      </w:r>
    </w:p>
    <w:p w:rsidR="00390B9D" w:rsidRPr="00A54712" w:rsidRDefault="00390B9D" w:rsidP="00BD3D78">
      <w:pPr>
        <w:pStyle w:val="a9"/>
        <w:widowControl w:val="0"/>
        <w:rPr>
          <w:sz w:val="28"/>
          <w:szCs w:val="28"/>
        </w:rPr>
      </w:pPr>
      <w:r w:rsidRPr="00A54712">
        <w:rPr>
          <w:sz w:val="28"/>
          <w:szCs w:val="28"/>
        </w:rPr>
        <w:t xml:space="preserve">- копии </w:t>
      </w:r>
      <w:r w:rsidR="00F71062" w:rsidRPr="00A54712">
        <w:rPr>
          <w:sz w:val="28"/>
          <w:szCs w:val="28"/>
        </w:rPr>
        <w:t xml:space="preserve">актов </w:t>
      </w:r>
      <w:r w:rsidR="00CE1F99" w:rsidRPr="00A54712">
        <w:rPr>
          <w:sz w:val="28"/>
          <w:szCs w:val="28"/>
        </w:rPr>
        <w:t xml:space="preserve">об </w:t>
      </w:r>
      <w:r w:rsidRPr="00A54712">
        <w:rPr>
          <w:sz w:val="28"/>
          <w:szCs w:val="28"/>
        </w:rPr>
        <w:t>оказании услуг;</w:t>
      </w:r>
    </w:p>
    <w:p w:rsidR="00005F68" w:rsidRPr="00A54712" w:rsidRDefault="00005F68" w:rsidP="00BD3D78">
      <w:pPr>
        <w:pStyle w:val="a9"/>
        <w:widowControl w:val="0"/>
        <w:rPr>
          <w:sz w:val="28"/>
          <w:szCs w:val="28"/>
        </w:rPr>
      </w:pPr>
      <w:r w:rsidRPr="00A54712">
        <w:rPr>
          <w:sz w:val="28"/>
          <w:szCs w:val="28"/>
        </w:rPr>
        <w:t>и</w:t>
      </w:r>
    </w:p>
    <w:p w:rsidR="00390B9D" w:rsidRDefault="00390B9D" w:rsidP="00BD3D78">
      <w:pPr>
        <w:pStyle w:val="a9"/>
        <w:widowControl w:val="0"/>
        <w:rPr>
          <w:sz w:val="28"/>
          <w:szCs w:val="28"/>
        </w:rPr>
      </w:pPr>
      <w:r w:rsidRPr="00A54712">
        <w:rPr>
          <w:sz w:val="28"/>
          <w:szCs w:val="28"/>
        </w:rPr>
        <w:t xml:space="preserve">- копии договоров на </w:t>
      </w:r>
      <w:r w:rsidR="0018010D" w:rsidRPr="00A54712">
        <w:rPr>
          <w:sz w:val="28"/>
          <w:szCs w:val="28"/>
        </w:rPr>
        <w:t xml:space="preserve">оказание </w:t>
      </w:r>
      <w:r w:rsidRPr="00A54712">
        <w:rPr>
          <w:sz w:val="28"/>
          <w:szCs w:val="28"/>
        </w:rPr>
        <w:t>услуг</w:t>
      </w:r>
      <w:r w:rsidR="003B3D41" w:rsidRPr="00A54712">
        <w:rPr>
          <w:sz w:val="28"/>
          <w:szCs w:val="28"/>
        </w:rPr>
        <w:t xml:space="preserve"> (предоставляются</w:t>
      </w:r>
      <w:r w:rsidR="003B3D41" w:rsidRPr="00BD3D78">
        <w:rPr>
          <w:sz w:val="28"/>
          <w:szCs w:val="28"/>
        </w:rPr>
        <w:t xml:space="preserve"> все листы договоров со всеми приложениями)</w:t>
      </w:r>
      <w:r w:rsidR="00447FE0" w:rsidRPr="00BD3D78">
        <w:rPr>
          <w:sz w:val="28"/>
          <w:szCs w:val="28"/>
        </w:rPr>
        <w:t>.</w:t>
      </w:r>
    </w:p>
    <w:p w:rsidR="00A54712" w:rsidRPr="00BD3D78" w:rsidRDefault="00A54712" w:rsidP="00BD3D78">
      <w:pPr>
        <w:pStyle w:val="a9"/>
        <w:widowControl w:val="0"/>
        <w:rPr>
          <w:sz w:val="28"/>
          <w:szCs w:val="28"/>
        </w:rPr>
      </w:pPr>
    </w:p>
    <w:p w:rsidR="00B8744A" w:rsidRPr="00BD3D78" w:rsidRDefault="00A75F7B" w:rsidP="00BD3D78">
      <w:pPr>
        <w:pStyle w:val="a9"/>
        <w:widowControl w:val="0"/>
        <w:numPr>
          <w:ilvl w:val="0"/>
          <w:numId w:val="33"/>
        </w:numPr>
        <w:tabs>
          <w:tab w:val="left" w:pos="1418"/>
        </w:tabs>
        <w:ind w:left="0" w:firstLine="709"/>
        <w:rPr>
          <w:sz w:val="28"/>
          <w:szCs w:val="28"/>
        </w:rPr>
      </w:pPr>
      <w:r w:rsidRPr="001D1D71">
        <w:rPr>
          <w:sz w:val="28"/>
          <w:szCs w:val="28"/>
        </w:rPr>
        <w:t>Участник должен располагать</w:t>
      </w:r>
      <w:r w:rsidR="00390B9D" w:rsidRPr="001D1D71">
        <w:rPr>
          <w:sz w:val="28"/>
          <w:szCs w:val="28"/>
        </w:rPr>
        <w:t xml:space="preserve"> производственны</w:t>
      </w:r>
      <w:r w:rsidRPr="001D1D71">
        <w:rPr>
          <w:sz w:val="28"/>
          <w:szCs w:val="28"/>
        </w:rPr>
        <w:t>ми</w:t>
      </w:r>
      <w:r w:rsidR="00390B9D" w:rsidRPr="001D1D71">
        <w:rPr>
          <w:sz w:val="28"/>
          <w:szCs w:val="28"/>
        </w:rPr>
        <w:t xml:space="preserve"> мощност</w:t>
      </w:r>
      <w:r w:rsidRPr="001D1D71">
        <w:rPr>
          <w:sz w:val="28"/>
          <w:szCs w:val="28"/>
        </w:rPr>
        <w:t>ями</w:t>
      </w:r>
      <w:r w:rsidR="00390B9D" w:rsidRPr="001D1D71">
        <w:rPr>
          <w:sz w:val="28"/>
          <w:szCs w:val="28"/>
        </w:rPr>
        <w:t xml:space="preserve"> (ресурс</w:t>
      </w:r>
      <w:r w:rsidRPr="001D1D71">
        <w:rPr>
          <w:sz w:val="28"/>
          <w:szCs w:val="28"/>
        </w:rPr>
        <w:t>ами</w:t>
      </w:r>
      <w:r w:rsidR="00390B9D" w:rsidRPr="001D1D71">
        <w:rPr>
          <w:sz w:val="28"/>
          <w:szCs w:val="28"/>
        </w:rPr>
        <w:t xml:space="preserve">) для </w:t>
      </w:r>
      <w:r w:rsidR="00F71062" w:rsidRPr="001D1D71">
        <w:rPr>
          <w:sz w:val="28"/>
          <w:szCs w:val="28"/>
        </w:rPr>
        <w:t xml:space="preserve">оказания услуг </w:t>
      </w:r>
      <w:r w:rsidR="00390B9D" w:rsidRPr="001D1D71">
        <w:rPr>
          <w:sz w:val="28"/>
          <w:szCs w:val="28"/>
        </w:rPr>
        <w:t>по</w:t>
      </w:r>
      <w:r w:rsidR="00390B9D" w:rsidRPr="00BD3D78">
        <w:rPr>
          <w:sz w:val="28"/>
          <w:szCs w:val="28"/>
        </w:rPr>
        <w:t xml:space="preserve"> предмету </w:t>
      </w:r>
      <w:r w:rsidR="004251F7" w:rsidRPr="00BD3D78">
        <w:rPr>
          <w:sz w:val="28"/>
          <w:szCs w:val="28"/>
        </w:rPr>
        <w:t>аукциона</w:t>
      </w:r>
      <w:r w:rsidR="00B8744A" w:rsidRPr="00BD3D78">
        <w:rPr>
          <w:sz w:val="28"/>
          <w:szCs w:val="28"/>
        </w:rPr>
        <w:t>:</w:t>
      </w:r>
    </w:p>
    <w:p w:rsidR="00B8744A" w:rsidRPr="00A54712" w:rsidRDefault="00A54712" w:rsidP="00A54712">
      <w:pPr>
        <w:pStyle w:val="ConsPlusNormal"/>
        <w:tabs>
          <w:tab w:val="left" w:pos="1134"/>
        </w:tabs>
        <w:ind w:firstLine="709"/>
        <w:jc w:val="both"/>
        <w:rPr>
          <w:b/>
          <w:sz w:val="28"/>
          <w:szCs w:val="28"/>
        </w:rPr>
      </w:pPr>
      <w:r w:rsidRPr="00A54712">
        <w:rPr>
          <w:sz w:val="28"/>
          <w:szCs w:val="28"/>
        </w:rPr>
        <w:lastRenderedPageBreak/>
        <w:t xml:space="preserve">2.3.1. </w:t>
      </w:r>
      <w:proofErr w:type="gramStart"/>
      <w:r w:rsidRPr="00A54712">
        <w:rPr>
          <w:sz w:val="28"/>
          <w:szCs w:val="28"/>
        </w:rPr>
        <w:t>Комплект специальных средств (Состав комплекта:</w:t>
      </w:r>
      <w:proofErr w:type="gramEnd"/>
      <w:r w:rsidRPr="00A54712">
        <w:rPr>
          <w:sz w:val="28"/>
          <w:szCs w:val="28"/>
        </w:rPr>
        <w:t xml:space="preserve"> </w:t>
      </w:r>
      <w:proofErr w:type="gramStart"/>
      <w:r w:rsidRPr="00A54712">
        <w:rPr>
          <w:sz w:val="28"/>
          <w:szCs w:val="28"/>
        </w:rPr>
        <w:t>Наручники типа "БР-С", "БР-С2", "БКС-1", "БОС" (или аналог); Палка резиновая типа "ПР-73М", "ПР-К", "ПР-Т", "ПУС-1", "ПУС-2", "ПУС-3" (или аналог))</w:t>
      </w:r>
      <w:r>
        <w:rPr>
          <w:sz w:val="28"/>
          <w:szCs w:val="28"/>
        </w:rPr>
        <w:t>:</w:t>
      </w:r>
      <w:r w:rsidRPr="00A54712">
        <w:rPr>
          <w:b/>
          <w:sz w:val="28"/>
          <w:szCs w:val="28"/>
        </w:rPr>
        <w:t xml:space="preserve"> не менее </w:t>
      </w:r>
      <w:r w:rsidR="00BB0210">
        <w:rPr>
          <w:b/>
          <w:sz w:val="28"/>
          <w:szCs w:val="28"/>
        </w:rPr>
        <w:t>7</w:t>
      </w:r>
      <w:r w:rsidRPr="00A54712">
        <w:rPr>
          <w:b/>
          <w:sz w:val="28"/>
          <w:szCs w:val="28"/>
        </w:rPr>
        <w:t xml:space="preserve"> комплектов специальных средств;</w:t>
      </w:r>
      <w:proofErr w:type="gramEnd"/>
    </w:p>
    <w:p w:rsidR="00A54712" w:rsidRPr="00A54712" w:rsidRDefault="00A54712" w:rsidP="00A54712">
      <w:pPr>
        <w:pStyle w:val="a9"/>
        <w:widowControl w:val="0"/>
        <w:tabs>
          <w:tab w:val="left" w:pos="0"/>
          <w:tab w:val="left" w:pos="1134"/>
        </w:tabs>
        <w:rPr>
          <w:color w:val="000000"/>
          <w:sz w:val="28"/>
          <w:szCs w:val="28"/>
        </w:rPr>
      </w:pPr>
      <w:r w:rsidRPr="00A54712">
        <w:rPr>
          <w:color w:val="000000"/>
          <w:sz w:val="28"/>
          <w:szCs w:val="28"/>
        </w:rPr>
        <w:t>2.3.2. Специальная форменная одежда и знаки различия работников частных охранных организаций:</w:t>
      </w:r>
      <w:r>
        <w:rPr>
          <w:color w:val="000000"/>
          <w:sz w:val="28"/>
          <w:szCs w:val="28"/>
        </w:rPr>
        <w:t xml:space="preserve"> </w:t>
      </w:r>
      <w:r w:rsidRPr="00A54712">
        <w:rPr>
          <w:b/>
          <w:sz w:val="28"/>
          <w:szCs w:val="28"/>
        </w:rPr>
        <w:t xml:space="preserve">не менее </w:t>
      </w:r>
      <w:r w:rsidR="00A87199">
        <w:rPr>
          <w:b/>
          <w:sz w:val="28"/>
          <w:szCs w:val="28"/>
        </w:rPr>
        <w:t>15</w:t>
      </w:r>
      <w:r w:rsidRPr="00A54712">
        <w:rPr>
          <w:b/>
          <w:sz w:val="28"/>
          <w:szCs w:val="28"/>
        </w:rPr>
        <w:t xml:space="preserve"> комплектов </w:t>
      </w:r>
      <w:r w:rsidRPr="00A54712">
        <w:rPr>
          <w:b/>
          <w:color w:val="000000"/>
          <w:sz w:val="28"/>
          <w:szCs w:val="28"/>
        </w:rPr>
        <w:t>специальной форменной одежды и знаков различия работников частных охранных организаций.</w:t>
      </w:r>
    </w:p>
    <w:p w:rsidR="00390B9D" w:rsidRPr="00BD3D78" w:rsidRDefault="00390B9D" w:rsidP="00BD3D78">
      <w:pPr>
        <w:pStyle w:val="a9"/>
        <w:widowControl w:val="0"/>
        <w:tabs>
          <w:tab w:val="left" w:pos="0"/>
        </w:tabs>
        <w:rPr>
          <w:sz w:val="28"/>
          <w:szCs w:val="28"/>
        </w:rPr>
      </w:pPr>
      <w:r w:rsidRPr="00BD3D78">
        <w:rPr>
          <w:sz w:val="28"/>
          <w:szCs w:val="28"/>
        </w:rPr>
        <w:t>В подтверждение наличия производственных мощностей, ресурсов</w:t>
      </w:r>
      <w:r w:rsidR="0082329C" w:rsidRPr="00BD3D78">
        <w:rPr>
          <w:sz w:val="28"/>
          <w:szCs w:val="28"/>
        </w:rPr>
        <w:t xml:space="preserve"> участник в составе заявки должен представить:</w:t>
      </w:r>
    </w:p>
    <w:p w:rsidR="00E30EDE" w:rsidRDefault="00390B9D" w:rsidP="00BD3D78">
      <w:pPr>
        <w:pStyle w:val="a9"/>
        <w:widowControl w:val="0"/>
        <w:tabs>
          <w:tab w:val="left" w:pos="0"/>
        </w:tabs>
        <w:rPr>
          <w:sz w:val="28"/>
          <w:szCs w:val="28"/>
        </w:rPr>
      </w:pPr>
      <w:r w:rsidRPr="00BD3D78">
        <w:rPr>
          <w:sz w:val="28"/>
          <w:szCs w:val="28"/>
        </w:rPr>
        <w:t xml:space="preserve">- справка по форме </w:t>
      </w:r>
      <w:r w:rsidRPr="00BD3D78">
        <w:rPr>
          <w:sz w:val="28"/>
          <w:szCs w:val="28"/>
          <w:highlight w:val="lightGray"/>
        </w:rPr>
        <w:t xml:space="preserve">приложения № </w:t>
      </w:r>
      <w:r w:rsidR="0003703E" w:rsidRPr="00BD3D78">
        <w:rPr>
          <w:sz w:val="28"/>
          <w:szCs w:val="28"/>
          <w:highlight w:val="lightGray"/>
        </w:rPr>
        <w:t>11</w:t>
      </w:r>
      <w:r w:rsidRPr="00BD3D78">
        <w:rPr>
          <w:sz w:val="28"/>
          <w:szCs w:val="28"/>
        </w:rPr>
        <w:t xml:space="preserve"> к </w:t>
      </w:r>
      <w:r w:rsidR="004251F7" w:rsidRPr="00BD3D78">
        <w:rPr>
          <w:sz w:val="28"/>
          <w:szCs w:val="28"/>
        </w:rPr>
        <w:t>аукционной</w:t>
      </w:r>
      <w:r w:rsidRPr="00BD3D78">
        <w:rPr>
          <w:sz w:val="28"/>
          <w:szCs w:val="28"/>
        </w:rPr>
        <w:t xml:space="preserve"> документации</w:t>
      </w:r>
      <w:r w:rsidR="00ED6534" w:rsidRPr="00BD3D78">
        <w:rPr>
          <w:sz w:val="28"/>
          <w:szCs w:val="28"/>
        </w:rPr>
        <w:t>.</w:t>
      </w:r>
    </w:p>
    <w:p w:rsidR="00A54712" w:rsidRPr="00BD3D78" w:rsidRDefault="00A54712" w:rsidP="00BD3D78">
      <w:pPr>
        <w:pStyle w:val="a9"/>
        <w:widowControl w:val="0"/>
        <w:tabs>
          <w:tab w:val="left" w:pos="0"/>
        </w:tabs>
        <w:rPr>
          <w:sz w:val="28"/>
          <w:szCs w:val="28"/>
        </w:rPr>
      </w:pPr>
    </w:p>
    <w:p w:rsidR="00B8744A" w:rsidRPr="00A54712" w:rsidRDefault="00D90998" w:rsidP="00BD3D78">
      <w:pPr>
        <w:pStyle w:val="a9"/>
        <w:widowControl w:val="0"/>
        <w:numPr>
          <w:ilvl w:val="0"/>
          <w:numId w:val="33"/>
        </w:numPr>
        <w:tabs>
          <w:tab w:val="left" w:pos="1418"/>
        </w:tabs>
        <w:ind w:left="0" w:firstLine="709"/>
        <w:rPr>
          <w:sz w:val="28"/>
          <w:szCs w:val="28"/>
        </w:rPr>
      </w:pPr>
      <w:r w:rsidRPr="00BD3D78">
        <w:rPr>
          <w:sz w:val="28"/>
          <w:szCs w:val="28"/>
        </w:rPr>
        <w:t xml:space="preserve"> </w:t>
      </w:r>
      <w:r w:rsidR="00A75F7B" w:rsidRPr="00A54712">
        <w:rPr>
          <w:sz w:val="28"/>
          <w:szCs w:val="28"/>
        </w:rPr>
        <w:t>Участник должен располагать</w:t>
      </w:r>
      <w:r w:rsidR="00390B9D" w:rsidRPr="00A54712">
        <w:rPr>
          <w:sz w:val="28"/>
          <w:szCs w:val="28"/>
        </w:rPr>
        <w:t xml:space="preserve"> квалифицированны</w:t>
      </w:r>
      <w:r w:rsidR="00A75F7B" w:rsidRPr="00A54712">
        <w:rPr>
          <w:sz w:val="28"/>
          <w:szCs w:val="28"/>
        </w:rPr>
        <w:t>м</w:t>
      </w:r>
      <w:r w:rsidR="00390B9D" w:rsidRPr="00A54712">
        <w:rPr>
          <w:sz w:val="28"/>
          <w:szCs w:val="28"/>
        </w:rPr>
        <w:t xml:space="preserve"> персонал</w:t>
      </w:r>
      <w:r w:rsidR="00A75F7B" w:rsidRPr="00A54712">
        <w:rPr>
          <w:sz w:val="28"/>
          <w:szCs w:val="28"/>
        </w:rPr>
        <w:t>ом</w:t>
      </w:r>
      <w:r w:rsidR="00B8744A" w:rsidRPr="00A54712">
        <w:rPr>
          <w:sz w:val="28"/>
          <w:szCs w:val="28"/>
        </w:rPr>
        <w:t>:</w:t>
      </w:r>
    </w:p>
    <w:p w:rsidR="00B8744A" w:rsidRPr="00A54712" w:rsidRDefault="00A54712" w:rsidP="00BD3D78">
      <w:pPr>
        <w:pStyle w:val="a9"/>
        <w:widowControl w:val="0"/>
        <w:tabs>
          <w:tab w:val="left" w:pos="0"/>
        </w:tabs>
        <w:rPr>
          <w:b/>
          <w:i/>
          <w:sz w:val="28"/>
          <w:szCs w:val="28"/>
        </w:rPr>
      </w:pPr>
      <w:r w:rsidRPr="00A54712">
        <w:rPr>
          <w:b/>
          <w:i/>
          <w:sz w:val="28"/>
          <w:szCs w:val="28"/>
        </w:rPr>
        <w:t>- охранник с  удостоверением частного охранника – не менее 15 человек;</w:t>
      </w:r>
    </w:p>
    <w:p w:rsidR="00390B9D" w:rsidRPr="00A54712" w:rsidRDefault="00390B9D" w:rsidP="00BD3D78">
      <w:pPr>
        <w:pStyle w:val="a9"/>
        <w:widowControl w:val="0"/>
        <w:tabs>
          <w:tab w:val="left" w:pos="0"/>
        </w:tabs>
        <w:rPr>
          <w:sz w:val="28"/>
          <w:szCs w:val="28"/>
        </w:rPr>
      </w:pPr>
      <w:r w:rsidRPr="00A54712">
        <w:rPr>
          <w:sz w:val="28"/>
          <w:szCs w:val="28"/>
        </w:rPr>
        <w:t>В подтверждение наличия квалифицированного персонала</w:t>
      </w:r>
      <w:r w:rsidR="0082329C" w:rsidRPr="00A54712">
        <w:rPr>
          <w:sz w:val="28"/>
          <w:szCs w:val="28"/>
        </w:rPr>
        <w:t xml:space="preserve"> участник в составе заявки должен представить:</w:t>
      </w:r>
    </w:p>
    <w:p w:rsidR="00390B9D" w:rsidRPr="00A54712" w:rsidRDefault="00390B9D" w:rsidP="00BD3D78">
      <w:pPr>
        <w:pStyle w:val="a9"/>
        <w:widowControl w:val="0"/>
        <w:rPr>
          <w:sz w:val="28"/>
          <w:szCs w:val="28"/>
        </w:rPr>
      </w:pPr>
      <w:r w:rsidRPr="00A54712">
        <w:rPr>
          <w:sz w:val="28"/>
          <w:szCs w:val="28"/>
        </w:rPr>
        <w:t xml:space="preserve">- </w:t>
      </w:r>
      <w:r w:rsidR="00564560" w:rsidRPr="00A54712">
        <w:rPr>
          <w:sz w:val="28"/>
          <w:szCs w:val="28"/>
        </w:rPr>
        <w:t>документ</w:t>
      </w:r>
      <w:r w:rsidRPr="00A54712">
        <w:rPr>
          <w:sz w:val="28"/>
          <w:szCs w:val="28"/>
        </w:rPr>
        <w:t xml:space="preserve"> по форме приложения №</w:t>
      </w:r>
      <w:r w:rsidR="00563DAB" w:rsidRPr="00A54712">
        <w:rPr>
          <w:sz w:val="28"/>
          <w:szCs w:val="28"/>
        </w:rPr>
        <w:t xml:space="preserve"> </w:t>
      </w:r>
      <w:r w:rsidR="0003703E" w:rsidRPr="00A54712">
        <w:rPr>
          <w:sz w:val="28"/>
          <w:szCs w:val="28"/>
        </w:rPr>
        <w:t>10</w:t>
      </w:r>
      <w:r w:rsidRPr="00A54712">
        <w:rPr>
          <w:sz w:val="28"/>
          <w:szCs w:val="28"/>
        </w:rPr>
        <w:t xml:space="preserve"> к </w:t>
      </w:r>
      <w:r w:rsidR="00722CB0" w:rsidRPr="00A54712">
        <w:rPr>
          <w:sz w:val="28"/>
          <w:szCs w:val="28"/>
        </w:rPr>
        <w:t>аукционной</w:t>
      </w:r>
      <w:r w:rsidRPr="00A54712">
        <w:rPr>
          <w:sz w:val="28"/>
          <w:szCs w:val="28"/>
        </w:rPr>
        <w:t xml:space="preserve"> документации;</w:t>
      </w:r>
    </w:p>
    <w:p w:rsidR="00390B9D" w:rsidRPr="00A54712" w:rsidRDefault="00A54712" w:rsidP="00BD3D78">
      <w:pPr>
        <w:pStyle w:val="a9"/>
        <w:widowControl w:val="0"/>
        <w:rPr>
          <w:sz w:val="28"/>
          <w:szCs w:val="28"/>
        </w:rPr>
      </w:pPr>
      <w:r w:rsidRPr="00A54712">
        <w:rPr>
          <w:sz w:val="28"/>
          <w:szCs w:val="28"/>
        </w:rPr>
        <w:t>- копии удостоверений частных охранников с соответствии со статьей 11.1 Закона Российской Федерации от 11.03.1992г. № 2487-1 (ред</w:t>
      </w:r>
      <w:proofErr w:type="gramStart"/>
      <w:r w:rsidRPr="00A54712">
        <w:rPr>
          <w:sz w:val="28"/>
          <w:szCs w:val="28"/>
        </w:rPr>
        <w:t>.о</w:t>
      </w:r>
      <w:proofErr w:type="gramEnd"/>
      <w:r w:rsidRPr="00A54712">
        <w:rPr>
          <w:sz w:val="28"/>
          <w:szCs w:val="28"/>
        </w:rPr>
        <w:t>т 13.07.2015г.) «О частной детективной и охранной деятельности в Российской Федерации»;</w:t>
      </w:r>
    </w:p>
    <w:p w:rsidR="00390B9D" w:rsidRPr="00BD3D78" w:rsidRDefault="00390B9D" w:rsidP="00BD3D78">
      <w:pPr>
        <w:pStyle w:val="a9"/>
        <w:widowControl w:val="0"/>
        <w:rPr>
          <w:sz w:val="28"/>
          <w:szCs w:val="28"/>
        </w:rPr>
      </w:pPr>
      <w:r w:rsidRPr="00A54712">
        <w:rPr>
          <w:sz w:val="28"/>
          <w:szCs w:val="28"/>
        </w:rPr>
        <w:t>- информаци</w:t>
      </w:r>
      <w:r w:rsidR="00564560" w:rsidRPr="00A54712">
        <w:rPr>
          <w:sz w:val="28"/>
          <w:szCs w:val="28"/>
        </w:rPr>
        <w:t>ю</w:t>
      </w:r>
      <w:r w:rsidRPr="00A54712">
        <w:rPr>
          <w:sz w:val="28"/>
          <w:szCs w:val="28"/>
        </w:rPr>
        <w:t xml:space="preserve"> о трудовых</w:t>
      </w:r>
      <w:r w:rsidR="00564560" w:rsidRPr="00A54712">
        <w:rPr>
          <w:sz w:val="28"/>
          <w:szCs w:val="28"/>
        </w:rPr>
        <w:t xml:space="preserve"> договорах</w:t>
      </w:r>
      <w:r w:rsidRPr="00A54712">
        <w:rPr>
          <w:sz w:val="28"/>
          <w:szCs w:val="28"/>
        </w:rPr>
        <w:t xml:space="preserve"> </w:t>
      </w:r>
      <w:r w:rsidR="00B264B1" w:rsidRPr="00A54712">
        <w:rPr>
          <w:sz w:val="28"/>
          <w:szCs w:val="28"/>
        </w:rPr>
        <w:t>или  гражданско</w:t>
      </w:r>
      <w:r w:rsidR="00235BB0" w:rsidRPr="00A54712">
        <w:rPr>
          <w:sz w:val="28"/>
          <w:szCs w:val="28"/>
        </w:rPr>
        <w:t>-</w:t>
      </w:r>
      <w:r w:rsidR="00B264B1" w:rsidRPr="00A54712">
        <w:rPr>
          <w:sz w:val="28"/>
          <w:szCs w:val="28"/>
        </w:rPr>
        <w:t xml:space="preserve">правовых </w:t>
      </w:r>
      <w:r w:rsidRPr="00A54712">
        <w:rPr>
          <w:sz w:val="28"/>
          <w:szCs w:val="28"/>
        </w:rPr>
        <w:t xml:space="preserve">договорах со специалистами, задействованными при </w:t>
      </w:r>
      <w:r w:rsidR="003E7AED" w:rsidRPr="00A54712">
        <w:rPr>
          <w:sz w:val="28"/>
          <w:szCs w:val="28"/>
        </w:rPr>
        <w:t>оказании услуг</w:t>
      </w:r>
      <w:r w:rsidR="003E7AED">
        <w:rPr>
          <w:sz w:val="28"/>
          <w:szCs w:val="28"/>
        </w:rPr>
        <w:t xml:space="preserve"> </w:t>
      </w:r>
      <w:r w:rsidRPr="00BD3D78">
        <w:rPr>
          <w:sz w:val="28"/>
          <w:szCs w:val="28"/>
        </w:rPr>
        <w:t>(в виде справки).</w:t>
      </w:r>
    </w:p>
    <w:p w:rsidR="00007DE6" w:rsidRPr="00BD3D78" w:rsidRDefault="00722CB0" w:rsidP="00BD3D78">
      <w:pPr>
        <w:pStyle w:val="a9"/>
        <w:widowControl w:val="0"/>
        <w:tabs>
          <w:tab w:val="left" w:pos="0"/>
        </w:tabs>
        <w:rPr>
          <w:sz w:val="28"/>
          <w:szCs w:val="28"/>
        </w:rPr>
      </w:pPr>
      <w:proofErr w:type="gramStart"/>
      <w:r w:rsidRPr="00BD3D78">
        <w:rPr>
          <w:sz w:val="28"/>
          <w:szCs w:val="28"/>
        </w:rPr>
        <w:t xml:space="preserve">Документы, перечисленные </w:t>
      </w:r>
      <w:r w:rsidRPr="00A87199">
        <w:rPr>
          <w:sz w:val="28"/>
          <w:szCs w:val="28"/>
        </w:rPr>
        <w:t>в пунктах 2.</w:t>
      </w:r>
      <w:r w:rsidR="00D73BC4" w:rsidRPr="00A87199">
        <w:rPr>
          <w:sz w:val="28"/>
          <w:szCs w:val="28"/>
        </w:rPr>
        <w:t>1</w:t>
      </w:r>
      <w:r w:rsidRPr="00A87199">
        <w:rPr>
          <w:sz w:val="28"/>
          <w:szCs w:val="28"/>
        </w:rPr>
        <w:t>-2.</w:t>
      </w:r>
      <w:r w:rsidR="00A87199" w:rsidRPr="00A87199">
        <w:rPr>
          <w:sz w:val="28"/>
          <w:szCs w:val="28"/>
        </w:rPr>
        <w:t>4</w:t>
      </w:r>
      <w:r w:rsidR="00C63A16" w:rsidRPr="00A87199">
        <w:rPr>
          <w:sz w:val="28"/>
          <w:szCs w:val="28"/>
        </w:rPr>
        <w:t xml:space="preserve"> аукционной документации</w:t>
      </w:r>
      <w:r w:rsidR="00E155F0" w:rsidRPr="00A87199">
        <w:rPr>
          <w:sz w:val="28"/>
          <w:szCs w:val="28"/>
        </w:rPr>
        <w:t>, предоставляются</w:t>
      </w:r>
      <w:r w:rsidR="005A3A94" w:rsidRPr="00A87199">
        <w:rPr>
          <w:sz w:val="28"/>
          <w:szCs w:val="28"/>
        </w:rPr>
        <w:t xml:space="preserve"> </w:t>
      </w:r>
      <w:r w:rsidR="00007DE6" w:rsidRPr="00A87199">
        <w:rPr>
          <w:sz w:val="28"/>
          <w:szCs w:val="28"/>
        </w:rPr>
        <w:t>в электронной форме и могут быть сканированы с оригинала, нотариально заверенной копии или копии документа</w:t>
      </w:r>
      <w:r w:rsidR="00007DE6" w:rsidRPr="00BD3D78">
        <w:rPr>
          <w:sz w:val="28"/>
          <w:szCs w:val="28"/>
        </w:rPr>
        <w:t xml:space="preserve">, заверенного подписью уполномоченного лица и печатью </w:t>
      </w:r>
      <w:r w:rsidR="0099655E" w:rsidRPr="00BD3D78">
        <w:rPr>
          <w:sz w:val="28"/>
          <w:szCs w:val="28"/>
        </w:rPr>
        <w:t>при ее наличии</w:t>
      </w:r>
      <w:r w:rsidR="00007DE6" w:rsidRPr="00BD3D78">
        <w:rPr>
          <w:sz w:val="28"/>
          <w:szCs w:val="28"/>
        </w:rPr>
        <w:t>.</w:t>
      </w:r>
      <w:proofErr w:type="gramEnd"/>
    </w:p>
    <w:p w:rsidR="00390B9D" w:rsidRPr="00BD3D78" w:rsidRDefault="00390B9D" w:rsidP="00BD3D78">
      <w:pPr>
        <w:widowControl w:val="0"/>
        <w:ind w:firstLine="709"/>
        <w:jc w:val="both"/>
        <w:rPr>
          <w:sz w:val="28"/>
          <w:szCs w:val="28"/>
        </w:rPr>
      </w:pPr>
    </w:p>
    <w:p w:rsidR="005124C6" w:rsidRPr="00BD3D78" w:rsidRDefault="00722CB0" w:rsidP="00BD3D78">
      <w:pPr>
        <w:pStyle w:val="2"/>
        <w:keepNext w:val="0"/>
        <w:widowControl w:val="0"/>
        <w:numPr>
          <w:ilvl w:val="0"/>
          <w:numId w:val="22"/>
        </w:numPr>
        <w:spacing w:before="0" w:after="0"/>
        <w:ind w:left="0" w:firstLine="709"/>
        <w:jc w:val="both"/>
        <w:rPr>
          <w:rFonts w:ascii="Times New Roman" w:hAnsi="Times New Roman"/>
          <w:i w:val="0"/>
        </w:rPr>
      </w:pPr>
      <w:r w:rsidRPr="00BD3D78">
        <w:rPr>
          <w:rFonts w:ascii="Times New Roman" w:hAnsi="Times New Roman"/>
          <w:i w:val="0"/>
        </w:rPr>
        <w:t>Техническое задание</w:t>
      </w:r>
      <w:r w:rsidR="00075632" w:rsidRPr="00BD3D78">
        <w:rPr>
          <w:rFonts w:ascii="Times New Roman" w:hAnsi="Times New Roman"/>
        </w:rPr>
        <w:t xml:space="preserve"> </w:t>
      </w:r>
    </w:p>
    <w:p w:rsidR="000961A6" w:rsidRPr="001D1D71" w:rsidRDefault="000961A6"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1D1D71">
        <w:rPr>
          <w:rFonts w:ascii="Times New Roman" w:hAnsi="Times New Roman" w:cs="Times New Roman"/>
          <w:sz w:val="28"/>
          <w:szCs w:val="28"/>
        </w:rPr>
        <w:t>Номенклатура и объем услуг и сведения о начальной (максимальной) цене договора и расходах участника</w:t>
      </w:r>
    </w:p>
    <w:p w:rsidR="00EF3209" w:rsidRPr="00BD3D78" w:rsidRDefault="00EF3209" w:rsidP="00BD3D78">
      <w:pPr>
        <w:widowControl w:val="0"/>
        <w:ind w:firstLine="709"/>
        <w:jc w:val="both"/>
        <w:rPr>
          <w:rFonts w:eastAsia="MS Mincho"/>
          <w:b/>
          <w:bCs/>
          <w:sz w:val="28"/>
          <w:szCs w:val="28"/>
        </w:rPr>
      </w:pPr>
      <w:r w:rsidRPr="001D1D71">
        <w:rPr>
          <w:rFonts w:eastAsia="MS Mincho"/>
          <w:b/>
          <w:bCs/>
          <w:sz w:val="28"/>
          <w:szCs w:val="28"/>
        </w:rPr>
        <w:t>Наименование и виды услуг:</w:t>
      </w:r>
      <w:r w:rsidRPr="00BD3D78">
        <w:rPr>
          <w:rFonts w:eastAsia="MS Mincho"/>
          <w:b/>
          <w:bCs/>
          <w:sz w:val="28"/>
          <w:szCs w:val="28"/>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60"/>
        <w:gridCol w:w="1806"/>
        <w:gridCol w:w="1368"/>
        <w:gridCol w:w="1466"/>
        <w:gridCol w:w="2760"/>
        <w:gridCol w:w="2177"/>
      </w:tblGrid>
      <w:tr w:rsidR="00293148" w:rsidRPr="00C016BC" w:rsidTr="0071216D">
        <w:trPr>
          <w:trHeight w:val="1134"/>
          <w:tblHeader/>
        </w:trPr>
        <w:tc>
          <w:tcPr>
            <w:tcW w:w="276" w:type="pct"/>
            <w:shd w:val="clear" w:color="auto" w:fill="auto"/>
            <w:vAlign w:val="center"/>
            <w:hideMark/>
          </w:tcPr>
          <w:p w:rsidR="00293148" w:rsidRPr="00293148" w:rsidRDefault="00293148" w:rsidP="00C016BC">
            <w:pPr>
              <w:widowControl w:val="0"/>
              <w:jc w:val="center"/>
              <w:rPr>
                <w:b/>
              </w:rPr>
            </w:pPr>
            <w:r w:rsidRPr="00293148">
              <w:rPr>
                <w:b/>
              </w:rPr>
              <w:t xml:space="preserve">№ </w:t>
            </w:r>
            <w:proofErr w:type="spellStart"/>
            <w:proofErr w:type="gramStart"/>
            <w:r w:rsidRPr="00293148">
              <w:rPr>
                <w:b/>
              </w:rPr>
              <w:t>п</w:t>
            </w:r>
            <w:proofErr w:type="spellEnd"/>
            <w:proofErr w:type="gramEnd"/>
            <w:r w:rsidRPr="00293148">
              <w:rPr>
                <w:b/>
              </w:rPr>
              <w:t>/</w:t>
            </w:r>
            <w:proofErr w:type="spellStart"/>
            <w:r w:rsidRPr="00293148">
              <w:rPr>
                <w:b/>
              </w:rPr>
              <w:t>п</w:t>
            </w:r>
            <w:proofErr w:type="spellEnd"/>
          </w:p>
        </w:tc>
        <w:tc>
          <w:tcPr>
            <w:tcW w:w="891" w:type="pct"/>
            <w:shd w:val="clear" w:color="auto" w:fill="auto"/>
            <w:vAlign w:val="center"/>
            <w:hideMark/>
          </w:tcPr>
          <w:p w:rsidR="00293148" w:rsidRPr="00293148" w:rsidRDefault="00293148" w:rsidP="00C016BC">
            <w:pPr>
              <w:widowControl w:val="0"/>
              <w:jc w:val="center"/>
              <w:rPr>
                <w:b/>
                <w:bCs/>
                <w:iCs/>
              </w:rPr>
            </w:pPr>
            <w:r w:rsidRPr="00293148">
              <w:rPr>
                <w:b/>
                <w:bCs/>
                <w:iCs/>
              </w:rPr>
              <w:t>Номер электропоезда</w:t>
            </w:r>
          </w:p>
        </w:tc>
        <w:tc>
          <w:tcPr>
            <w:tcW w:w="675" w:type="pct"/>
            <w:shd w:val="clear" w:color="auto" w:fill="auto"/>
            <w:vAlign w:val="center"/>
            <w:hideMark/>
          </w:tcPr>
          <w:p w:rsidR="00293148" w:rsidRPr="00293148" w:rsidRDefault="00293148" w:rsidP="00C016BC">
            <w:pPr>
              <w:widowControl w:val="0"/>
              <w:jc w:val="center"/>
              <w:rPr>
                <w:b/>
                <w:bCs/>
                <w:iCs/>
              </w:rPr>
            </w:pPr>
            <w:r w:rsidRPr="00293148">
              <w:rPr>
                <w:b/>
                <w:bCs/>
                <w:iCs/>
              </w:rPr>
              <w:t>Год постройки</w:t>
            </w:r>
          </w:p>
        </w:tc>
        <w:tc>
          <w:tcPr>
            <w:tcW w:w="723" w:type="pct"/>
            <w:shd w:val="clear" w:color="auto" w:fill="auto"/>
            <w:vAlign w:val="center"/>
            <w:hideMark/>
          </w:tcPr>
          <w:p w:rsidR="00293148" w:rsidRPr="00293148" w:rsidRDefault="00293148" w:rsidP="0071216D">
            <w:pPr>
              <w:widowControl w:val="0"/>
              <w:jc w:val="center"/>
              <w:rPr>
                <w:b/>
                <w:bCs/>
                <w:iCs/>
              </w:rPr>
            </w:pPr>
            <w:r w:rsidRPr="00293148">
              <w:rPr>
                <w:b/>
                <w:bCs/>
                <w:iCs/>
              </w:rPr>
              <w:t>Кол-во вагонов в составе</w:t>
            </w:r>
          </w:p>
        </w:tc>
        <w:tc>
          <w:tcPr>
            <w:tcW w:w="1361" w:type="pct"/>
            <w:shd w:val="clear" w:color="auto" w:fill="auto"/>
            <w:noWrap/>
            <w:vAlign w:val="center"/>
            <w:hideMark/>
          </w:tcPr>
          <w:p w:rsidR="00293148" w:rsidRPr="00293148" w:rsidRDefault="00293148" w:rsidP="00C016BC">
            <w:pPr>
              <w:widowControl w:val="0"/>
              <w:jc w:val="center"/>
              <w:rPr>
                <w:b/>
                <w:bCs/>
              </w:rPr>
            </w:pPr>
            <w:r w:rsidRPr="00293148">
              <w:rPr>
                <w:b/>
                <w:bCs/>
              </w:rPr>
              <w:t>Участок обслуживания</w:t>
            </w:r>
          </w:p>
        </w:tc>
        <w:tc>
          <w:tcPr>
            <w:tcW w:w="1074" w:type="pct"/>
          </w:tcPr>
          <w:p w:rsidR="00293148" w:rsidRPr="00293148" w:rsidRDefault="00293148" w:rsidP="00C016BC">
            <w:pPr>
              <w:widowControl w:val="0"/>
              <w:jc w:val="center"/>
              <w:rPr>
                <w:b/>
                <w:bCs/>
              </w:rPr>
            </w:pPr>
            <w:r w:rsidRPr="00293148">
              <w:rPr>
                <w:b/>
                <w:bCs/>
              </w:rPr>
              <w:t xml:space="preserve">Цена, руб. без НДС за 1 час оказания услуг по </w:t>
            </w:r>
            <w:r w:rsidRPr="00293148">
              <w:rPr>
                <w:b/>
              </w:rPr>
              <w:t xml:space="preserve">охране и сопровождению </w:t>
            </w:r>
            <w:proofErr w:type="spellStart"/>
            <w:r w:rsidRPr="00293148">
              <w:rPr>
                <w:b/>
              </w:rPr>
              <w:t>моторвагонного</w:t>
            </w:r>
            <w:proofErr w:type="spellEnd"/>
            <w:r w:rsidRPr="00293148">
              <w:rPr>
                <w:b/>
              </w:rPr>
              <w:t xml:space="preserve"> подвижного состава</w:t>
            </w:r>
          </w:p>
        </w:tc>
      </w:tr>
      <w:tr w:rsidR="00293148" w:rsidRPr="00C016BC" w:rsidTr="0071216D">
        <w:trPr>
          <w:trHeight w:val="284"/>
          <w:tblHeader/>
        </w:trPr>
        <w:tc>
          <w:tcPr>
            <w:tcW w:w="276" w:type="pct"/>
            <w:shd w:val="clear" w:color="auto" w:fill="auto"/>
            <w:vAlign w:val="center"/>
            <w:hideMark/>
          </w:tcPr>
          <w:p w:rsidR="00293148" w:rsidRPr="00C016BC" w:rsidRDefault="00293148" w:rsidP="00C016BC">
            <w:pPr>
              <w:widowControl w:val="0"/>
              <w:jc w:val="center"/>
              <w:rPr>
                <w:b/>
              </w:rPr>
            </w:pPr>
            <w:r>
              <w:rPr>
                <w:b/>
              </w:rPr>
              <w:t>1</w:t>
            </w:r>
          </w:p>
        </w:tc>
        <w:tc>
          <w:tcPr>
            <w:tcW w:w="891" w:type="pct"/>
            <w:shd w:val="clear" w:color="auto" w:fill="auto"/>
            <w:vAlign w:val="center"/>
            <w:hideMark/>
          </w:tcPr>
          <w:p w:rsidR="00293148" w:rsidRDefault="00293148" w:rsidP="00C016BC">
            <w:pPr>
              <w:widowControl w:val="0"/>
              <w:jc w:val="center"/>
              <w:rPr>
                <w:b/>
                <w:bCs/>
                <w:iCs/>
              </w:rPr>
            </w:pPr>
            <w:r>
              <w:rPr>
                <w:b/>
                <w:bCs/>
                <w:iCs/>
              </w:rPr>
              <w:t>2</w:t>
            </w:r>
          </w:p>
        </w:tc>
        <w:tc>
          <w:tcPr>
            <w:tcW w:w="675" w:type="pct"/>
            <w:shd w:val="clear" w:color="auto" w:fill="auto"/>
            <w:vAlign w:val="center"/>
            <w:hideMark/>
          </w:tcPr>
          <w:p w:rsidR="00293148" w:rsidRPr="00C016BC" w:rsidRDefault="00293148" w:rsidP="00C016BC">
            <w:pPr>
              <w:widowControl w:val="0"/>
              <w:jc w:val="center"/>
              <w:rPr>
                <w:b/>
                <w:bCs/>
                <w:iCs/>
              </w:rPr>
            </w:pPr>
            <w:r>
              <w:rPr>
                <w:b/>
                <w:bCs/>
                <w:iCs/>
              </w:rPr>
              <w:t>3</w:t>
            </w:r>
          </w:p>
        </w:tc>
        <w:tc>
          <w:tcPr>
            <w:tcW w:w="723" w:type="pct"/>
            <w:shd w:val="clear" w:color="auto" w:fill="auto"/>
            <w:vAlign w:val="center"/>
            <w:hideMark/>
          </w:tcPr>
          <w:p w:rsidR="00293148" w:rsidRPr="00C016BC" w:rsidRDefault="00293148" w:rsidP="00C016BC">
            <w:pPr>
              <w:widowControl w:val="0"/>
              <w:jc w:val="center"/>
              <w:rPr>
                <w:b/>
                <w:bCs/>
                <w:iCs/>
              </w:rPr>
            </w:pPr>
            <w:r>
              <w:rPr>
                <w:b/>
                <w:bCs/>
                <w:iCs/>
              </w:rPr>
              <w:t>4</w:t>
            </w:r>
          </w:p>
        </w:tc>
        <w:tc>
          <w:tcPr>
            <w:tcW w:w="1361" w:type="pct"/>
            <w:shd w:val="clear" w:color="auto" w:fill="auto"/>
            <w:noWrap/>
            <w:vAlign w:val="center"/>
            <w:hideMark/>
          </w:tcPr>
          <w:p w:rsidR="00293148" w:rsidRPr="00C016BC" w:rsidRDefault="00293148" w:rsidP="00C016BC">
            <w:pPr>
              <w:widowControl w:val="0"/>
              <w:jc w:val="center"/>
              <w:rPr>
                <w:b/>
                <w:bCs/>
              </w:rPr>
            </w:pPr>
            <w:r>
              <w:rPr>
                <w:b/>
                <w:bCs/>
              </w:rPr>
              <w:t>5</w:t>
            </w:r>
          </w:p>
        </w:tc>
        <w:tc>
          <w:tcPr>
            <w:tcW w:w="1074" w:type="pct"/>
          </w:tcPr>
          <w:p w:rsidR="00293148" w:rsidRDefault="00293148" w:rsidP="00C016BC">
            <w:pPr>
              <w:widowControl w:val="0"/>
              <w:jc w:val="center"/>
              <w:rPr>
                <w:b/>
                <w:bCs/>
              </w:rPr>
            </w:pPr>
            <w:r>
              <w:rPr>
                <w:b/>
                <w:bCs/>
              </w:rPr>
              <w:t>6</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1.</w:t>
            </w:r>
          </w:p>
        </w:tc>
        <w:tc>
          <w:tcPr>
            <w:tcW w:w="891" w:type="pct"/>
            <w:shd w:val="clear" w:color="auto" w:fill="auto"/>
            <w:vAlign w:val="center"/>
            <w:hideMark/>
          </w:tcPr>
          <w:p w:rsidR="00293148" w:rsidRPr="00C016BC" w:rsidRDefault="00293148" w:rsidP="00C016BC">
            <w:pPr>
              <w:widowControl w:val="0"/>
              <w:jc w:val="center"/>
            </w:pPr>
            <w:r w:rsidRPr="00C016BC">
              <w:t>ЭР2К № 641</w:t>
            </w:r>
          </w:p>
        </w:tc>
        <w:tc>
          <w:tcPr>
            <w:tcW w:w="675" w:type="pct"/>
            <w:shd w:val="clear" w:color="auto" w:fill="auto"/>
            <w:vAlign w:val="center"/>
            <w:hideMark/>
          </w:tcPr>
          <w:p w:rsidR="00293148" w:rsidRPr="00C016BC" w:rsidRDefault="00293148" w:rsidP="00C016BC">
            <w:pPr>
              <w:widowControl w:val="0"/>
              <w:jc w:val="center"/>
            </w:pPr>
            <w:r w:rsidRPr="00C016BC">
              <w:t>1967</w:t>
            </w:r>
          </w:p>
        </w:tc>
        <w:tc>
          <w:tcPr>
            <w:tcW w:w="723" w:type="pct"/>
            <w:shd w:val="clear" w:color="auto" w:fill="auto"/>
            <w:vAlign w:val="center"/>
            <w:hideMark/>
          </w:tcPr>
          <w:p w:rsidR="00293148" w:rsidRPr="00C016BC" w:rsidRDefault="00293148" w:rsidP="00C016BC">
            <w:pPr>
              <w:widowControl w:val="0"/>
              <w:jc w:val="center"/>
            </w:pPr>
            <w:r w:rsidRPr="00C016BC">
              <w:t>10</w:t>
            </w:r>
          </w:p>
        </w:tc>
        <w:tc>
          <w:tcPr>
            <w:tcW w:w="1361" w:type="pct"/>
            <w:shd w:val="clear" w:color="auto" w:fill="auto"/>
            <w:vAlign w:val="center"/>
            <w:hideMark/>
          </w:tcPr>
          <w:p w:rsidR="00293148" w:rsidRPr="00C016BC" w:rsidRDefault="00293148" w:rsidP="00C016BC">
            <w:pPr>
              <w:widowControl w:val="0"/>
              <w:jc w:val="center"/>
            </w:pPr>
            <w:proofErr w:type="spellStart"/>
            <w:r w:rsidRPr="00C016BC">
              <w:t>Московк</w:t>
            </w:r>
            <w:proofErr w:type="gramStart"/>
            <w:r w:rsidRPr="00C016BC">
              <w:t>а</w:t>
            </w:r>
            <w:proofErr w:type="spellEnd"/>
            <w:r w:rsidRPr="00C016BC">
              <w:t>-</w:t>
            </w:r>
            <w:proofErr w:type="gramEnd"/>
            <w:r w:rsidRPr="00C016BC">
              <w:t xml:space="preserve"> Входная</w:t>
            </w:r>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2.</w:t>
            </w:r>
          </w:p>
        </w:tc>
        <w:tc>
          <w:tcPr>
            <w:tcW w:w="891" w:type="pct"/>
            <w:shd w:val="clear" w:color="auto" w:fill="auto"/>
            <w:vAlign w:val="center"/>
            <w:hideMark/>
          </w:tcPr>
          <w:p w:rsidR="00293148" w:rsidRPr="00C016BC" w:rsidRDefault="00293148" w:rsidP="00C016BC">
            <w:pPr>
              <w:widowControl w:val="0"/>
              <w:jc w:val="center"/>
            </w:pPr>
            <w:r w:rsidRPr="00C016BC">
              <w:t>ЭР-2К №1194</w:t>
            </w:r>
          </w:p>
        </w:tc>
        <w:tc>
          <w:tcPr>
            <w:tcW w:w="675" w:type="pct"/>
            <w:shd w:val="clear" w:color="auto" w:fill="auto"/>
            <w:vAlign w:val="center"/>
            <w:hideMark/>
          </w:tcPr>
          <w:p w:rsidR="00293148" w:rsidRPr="00C016BC" w:rsidRDefault="00293148" w:rsidP="00C016BC">
            <w:pPr>
              <w:widowControl w:val="0"/>
              <w:jc w:val="center"/>
            </w:pPr>
            <w:r w:rsidRPr="00C016BC">
              <w:t>1979</w:t>
            </w:r>
          </w:p>
        </w:tc>
        <w:tc>
          <w:tcPr>
            <w:tcW w:w="723" w:type="pct"/>
            <w:shd w:val="clear" w:color="auto" w:fill="auto"/>
            <w:vAlign w:val="center"/>
            <w:hideMark/>
          </w:tcPr>
          <w:p w:rsidR="00293148" w:rsidRPr="00C016BC" w:rsidRDefault="00293148" w:rsidP="00C016BC">
            <w:pPr>
              <w:widowControl w:val="0"/>
              <w:jc w:val="center"/>
            </w:pPr>
            <w:r w:rsidRPr="00C016BC">
              <w:t>10</w:t>
            </w:r>
          </w:p>
        </w:tc>
        <w:tc>
          <w:tcPr>
            <w:tcW w:w="1361" w:type="pct"/>
            <w:shd w:val="clear" w:color="auto" w:fill="auto"/>
            <w:vAlign w:val="center"/>
            <w:hideMark/>
          </w:tcPr>
          <w:p w:rsidR="00293148" w:rsidRPr="00C016BC" w:rsidRDefault="00293148" w:rsidP="00C016BC">
            <w:pPr>
              <w:widowControl w:val="0"/>
              <w:jc w:val="center"/>
            </w:pPr>
            <w:proofErr w:type="spellStart"/>
            <w:r w:rsidRPr="00C016BC">
              <w:t>Московк</w:t>
            </w:r>
            <w:proofErr w:type="gramStart"/>
            <w:r w:rsidRPr="00C016BC">
              <w:t>а</w:t>
            </w:r>
            <w:proofErr w:type="spellEnd"/>
            <w:r w:rsidRPr="00C016BC">
              <w:t>-</w:t>
            </w:r>
            <w:proofErr w:type="gramEnd"/>
            <w:r w:rsidRPr="00C016BC">
              <w:t xml:space="preserve"> Входная</w:t>
            </w:r>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3.</w:t>
            </w:r>
          </w:p>
        </w:tc>
        <w:tc>
          <w:tcPr>
            <w:tcW w:w="891" w:type="pct"/>
            <w:shd w:val="clear" w:color="auto" w:fill="auto"/>
            <w:vAlign w:val="center"/>
            <w:hideMark/>
          </w:tcPr>
          <w:p w:rsidR="00293148" w:rsidRPr="00C016BC" w:rsidRDefault="00293148" w:rsidP="00C016BC">
            <w:pPr>
              <w:widowControl w:val="0"/>
              <w:jc w:val="center"/>
            </w:pPr>
            <w:r w:rsidRPr="00C016BC">
              <w:t>ЭД4М №0132</w:t>
            </w:r>
          </w:p>
        </w:tc>
        <w:tc>
          <w:tcPr>
            <w:tcW w:w="675" w:type="pct"/>
            <w:shd w:val="clear" w:color="auto" w:fill="auto"/>
            <w:vAlign w:val="center"/>
            <w:hideMark/>
          </w:tcPr>
          <w:p w:rsidR="00293148" w:rsidRPr="00C016BC" w:rsidRDefault="00293148" w:rsidP="00C016BC">
            <w:pPr>
              <w:widowControl w:val="0"/>
              <w:jc w:val="center"/>
            </w:pPr>
            <w:r w:rsidRPr="00C016BC">
              <w:t>2005</w:t>
            </w:r>
          </w:p>
        </w:tc>
        <w:tc>
          <w:tcPr>
            <w:tcW w:w="723" w:type="pct"/>
            <w:shd w:val="clear" w:color="auto" w:fill="auto"/>
            <w:vAlign w:val="center"/>
            <w:hideMark/>
          </w:tcPr>
          <w:p w:rsidR="00293148" w:rsidRPr="00C016BC" w:rsidRDefault="00293148" w:rsidP="00C016BC">
            <w:pPr>
              <w:widowControl w:val="0"/>
              <w:jc w:val="center"/>
            </w:pPr>
            <w:r w:rsidRPr="00C016BC">
              <w:t>8</w:t>
            </w:r>
          </w:p>
        </w:tc>
        <w:tc>
          <w:tcPr>
            <w:tcW w:w="1361" w:type="pct"/>
            <w:shd w:val="clear" w:color="auto" w:fill="auto"/>
            <w:vAlign w:val="center"/>
            <w:hideMark/>
          </w:tcPr>
          <w:p w:rsidR="00293148" w:rsidRPr="00C016BC" w:rsidRDefault="00293148" w:rsidP="00C016BC">
            <w:pPr>
              <w:widowControl w:val="0"/>
              <w:jc w:val="center"/>
            </w:pPr>
            <w:proofErr w:type="spellStart"/>
            <w:r w:rsidRPr="00C016BC">
              <w:t>Омск-Называевская</w:t>
            </w:r>
            <w:proofErr w:type="spellEnd"/>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4.</w:t>
            </w:r>
          </w:p>
        </w:tc>
        <w:tc>
          <w:tcPr>
            <w:tcW w:w="891" w:type="pct"/>
            <w:shd w:val="clear" w:color="auto" w:fill="auto"/>
            <w:vAlign w:val="center"/>
            <w:hideMark/>
          </w:tcPr>
          <w:p w:rsidR="00293148" w:rsidRPr="00C016BC" w:rsidRDefault="00293148" w:rsidP="00C016BC">
            <w:pPr>
              <w:widowControl w:val="0"/>
              <w:jc w:val="center"/>
            </w:pPr>
            <w:r w:rsidRPr="00C016BC">
              <w:t>ЭД4М № 0049</w:t>
            </w:r>
          </w:p>
        </w:tc>
        <w:tc>
          <w:tcPr>
            <w:tcW w:w="675" w:type="pct"/>
            <w:shd w:val="clear" w:color="auto" w:fill="auto"/>
            <w:vAlign w:val="center"/>
            <w:hideMark/>
          </w:tcPr>
          <w:p w:rsidR="00293148" w:rsidRPr="00C016BC" w:rsidRDefault="00293148" w:rsidP="00C016BC">
            <w:pPr>
              <w:widowControl w:val="0"/>
              <w:jc w:val="center"/>
            </w:pPr>
            <w:r w:rsidRPr="00C016BC">
              <w:t>2001</w:t>
            </w:r>
          </w:p>
        </w:tc>
        <w:tc>
          <w:tcPr>
            <w:tcW w:w="723" w:type="pct"/>
            <w:shd w:val="clear" w:color="auto" w:fill="auto"/>
            <w:vAlign w:val="center"/>
            <w:hideMark/>
          </w:tcPr>
          <w:p w:rsidR="00293148" w:rsidRPr="00C016BC" w:rsidRDefault="00293148" w:rsidP="00C016BC">
            <w:pPr>
              <w:widowControl w:val="0"/>
              <w:jc w:val="center"/>
            </w:pPr>
            <w:r w:rsidRPr="00C016BC">
              <w:t>10</w:t>
            </w:r>
          </w:p>
        </w:tc>
        <w:tc>
          <w:tcPr>
            <w:tcW w:w="1361" w:type="pct"/>
            <w:shd w:val="clear" w:color="auto" w:fill="auto"/>
            <w:vAlign w:val="center"/>
            <w:hideMark/>
          </w:tcPr>
          <w:p w:rsidR="00293148" w:rsidRPr="00C016BC" w:rsidRDefault="00293148" w:rsidP="00C016BC">
            <w:pPr>
              <w:widowControl w:val="0"/>
              <w:jc w:val="center"/>
            </w:pPr>
            <w:proofErr w:type="spellStart"/>
            <w:r w:rsidRPr="00C016BC">
              <w:t>Омск-Называевская</w:t>
            </w:r>
            <w:proofErr w:type="spellEnd"/>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5.</w:t>
            </w:r>
          </w:p>
        </w:tc>
        <w:tc>
          <w:tcPr>
            <w:tcW w:w="891" w:type="pct"/>
            <w:shd w:val="clear" w:color="auto" w:fill="auto"/>
            <w:vAlign w:val="center"/>
            <w:hideMark/>
          </w:tcPr>
          <w:p w:rsidR="00293148" w:rsidRPr="00C016BC" w:rsidRDefault="00293148" w:rsidP="00C016BC">
            <w:pPr>
              <w:widowControl w:val="0"/>
              <w:jc w:val="center"/>
            </w:pPr>
            <w:r w:rsidRPr="00C016BC">
              <w:t>ЭД4МК №0152</w:t>
            </w:r>
          </w:p>
        </w:tc>
        <w:tc>
          <w:tcPr>
            <w:tcW w:w="675" w:type="pct"/>
            <w:shd w:val="clear" w:color="auto" w:fill="auto"/>
            <w:vAlign w:val="center"/>
            <w:hideMark/>
          </w:tcPr>
          <w:p w:rsidR="00293148" w:rsidRPr="00C016BC" w:rsidRDefault="00293148" w:rsidP="00C016BC">
            <w:pPr>
              <w:widowControl w:val="0"/>
              <w:jc w:val="center"/>
            </w:pPr>
            <w:r w:rsidRPr="00C016BC">
              <w:t>2005</w:t>
            </w:r>
          </w:p>
        </w:tc>
        <w:tc>
          <w:tcPr>
            <w:tcW w:w="723" w:type="pct"/>
            <w:shd w:val="clear" w:color="auto" w:fill="auto"/>
            <w:vAlign w:val="center"/>
            <w:hideMark/>
          </w:tcPr>
          <w:p w:rsidR="00293148" w:rsidRPr="00C016BC" w:rsidRDefault="00293148" w:rsidP="00C016BC">
            <w:pPr>
              <w:widowControl w:val="0"/>
              <w:jc w:val="center"/>
            </w:pPr>
            <w:r w:rsidRPr="00C016BC">
              <w:t>10</w:t>
            </w:r>
          </w:p>
        </w:tc>
        <w:tc>
          <w:tcPr>
            <w:tcW w:w="1361" w:type="pct"/>
            <w:shd w:val="clear" w:color="auto" w:fill="auto"/>
            <w:vAlign w:val="center"/>
            <w:hideMark/>
          </w:tcPr>
          <w:p w:rsidR="00293148" w:rsidRPr="00C016BC" w:rsidRDefault="00293148" w:rsidP="00C016BC">
            <w:pPr>
              <w:widowControl w:val="0"/>
              <w:jc w:val="center"/>
            </w:pPr>
            <w:r w:rsidRPr="00C016BC">
              <w:t>Омск-Исилькуль</w:t>
            </w:r>
          </w:p>
        </w:tc>
        <w:tc>
          <w:tcPr>
            <w:tcW w:w="1074" w:type="pct"/>
            <w:vAlign w:val="center"/>
          </w:tcPr>
          <w:p w:rsidR="00293148" w:rsidRPr="00C016BC" w:rsidRDefault="00293148" w:rsidP="0071216D">
            <w:pPr>
              <w:widowControl w:val="0"/>
              <w:jc w:val="center"/>
            </w:pPr>
            <w:r>
              <w:t>14</w:t>
            </w:r>
            <w:r w:rsidR="0071216D">
              <w:t>1</w:t>
            </w:r>
            <w:r>
              <w:t>,</w:t>
            </w:r>
            <w:r w:rsidR="0071216D">
              <w:t>9</w:t>
            </w:r>
            <w:r>
              <w:t>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lastRenderedPageBreak/>
              <w:t>6.</w:t>
            </w:r>
          </w:p>
        </w:tc>
        <w:tc>
          <w:tcPr>
            <w:tcW w:w="891" w:type="pct"/>
            <w:shd w:val="clear" w:color="auto" w:fill="auto"/>
            <w:vAlign w:val="center"/>
            <w:hideMark/>
          </w:tcPr>
          <w:p w:rsidR="00293148" w:rsidRPr="00C016BC" w:rsidRDefault="00293148" w:rsidP="00C016BC">
            <w:pPr>
              <w:widowControl w:val="0"/>
              <w:jc w:val="center"/>
            </w:pPr>
            <w:r w:rsidRPr="00C016BC">
              <w:t>ЭД4М №0494</w:t>
            </w:r>
          </w:p>
        </w:tc>
        <w:tc>
          <w:tcPr>
            <w:tcW w:w="675" w:type="pct"/>
            <w:shd w:val="clear" w:color="auto" w:fill="auto"/>
            <w:vAlign w:val="center"/>
            <w:hideMark/>
          </w:tcPr>
          <w:p w:rsidR="00293148" w:rsidRPr="00C016BC" w:rsidRDefault="00293148" w:rsidP="00C016BC">
            <w:pPr>
              <w:widowControl w:val="0"/>
              <w:jc w:val="center"/>
            </w:pPr>
            <w:r w:rsidRPr="00C016BC">
              <w:t>2016</w:t>
            </w:r>
          </w:p>
        </w:tc>
        <w:tc>
          <w:tcPr>
            <w:tcW w:w="723" w:type="pct"/>
            <w:shd w:val="clear" w:color="auto" w:fill="auto"/>
            <w:vAlign w:val="center"/>
            <w:hideMark/>
          </w:tcPr>
          <w:p w:rsidR="00293148" w:rsidRPr="00C016BC" w:rsidRDefault="00293148" w:rsidP="00C016BC">
            <w:pPr>
              <w:widowControl w:val="0"/>
              <w:jc w:val="center"/>
            </w:pPr>
            <w:r w:rsidRPr="00C016BC">
              <w:t>8</w:t>
            </w:r>
          </w:p>
        </w:tc>
        <w:tc>
          <w:tcPr>
            <w:tcW w:w="1361" w:type="pct"/>
            <w:shd w:val="clear" w:color="auto" w:fill="auto"/>
            <w:vAlign w:val="center"/>
            <w:hideMark/>
          </w:tcPr>
          <w:p w:rsidR="00293148" w:rsidRPr="00C016BC" w:rsidRDefault="00293148" w:rsidP="00C016BC">
            <w:pPr>
              <w:widowControl w:val="0"/>
              <w:jc w:val="center"/>
            </w:pPr>
            <w:r w:rsidRPr="00C016BC">
              <w:t>Омск-Исилькуль</w:t>
            </w:r>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7.</w:t>
            </w:r>
          </w:p>
        </w:tc>
        <w:tc>
          <w:tcPr>
            <w:tcW w:w="891" w:type="pct"/>
            <w:shd w:val="clear" w:color="auto" w:fill="auto"/>
            <w:vAlign w:val="center"/>
            <w:hideMark/>
          </w:tcPr>
          <w:p w:rsidR="00293148" w:rsidRPr="00C016BC" w:rsidRDefault="00293148" w:rsidP="00C016BC">
            <w:pPr>
              <w:widowControl w:val="0"/>
              <w:jc w:val="center"/>
            </w:pPr>
            <w:r w:rsidRPr="00C016BC">
              <w:t>ЭР-2К№958</w:t>
            </w:r>
          </w:p>
        </w:tc>
        <w:tc>
          <w:tcPr>
            <w:tcW w:w="675" w:type="pct"/>
            <w:shd w:val="clear" w:color="auto" w:fill="auto"/>
            <w:vAlign w:val="center"/>
            <w:hideMark/>
          </w:tcPr>
          <w:p w:rsidR="00293148" w:rsidRPr="00C016BC" w:rsidRDefault="00293148" w:rsidP="00C016BC">
            <w:pPr>
              <w:widowControl w:val="0"/>
              <w:jc w:val="center"/>
            </w:pPr>
            <w:r w:rsidRPr="00C016BC">
              <w:t>1972</w:t>
            </w:r>
          </w:p>
        </w:tc>
        <w:tc>
          <w:tcPr>
            <w:tcW w:w="723" w:type="pct"/>
            <w:shd w:val="clear" w:color="auto" w:fill="auto"/>
            <w:vAlign w:val="center"/>
            <w:hideMark/>
          </w:tcPr>
          <w:p w:rsidR="00293148" w:rsidRPr="00C016BC" w:rsidRDefault="00293148" w:rsidP="00C016BC">
            <w:pPr>
              <w:widowControl w:val="0"/>
              <w:jc w:val="center"/>
            </w:pPr>
            <w:r w:rsidRPr="00C016BC">
              <w:t>10</w:t>
            </w:r>
          </w:p>
        </w:tc>
        <w:tc>
          <w:tcPr>
            <w:tcW w:w="1361" w:type="pct"/>
            <w:shd w:val="clear" w:color="auto" w:fill="auto"/>
            <w:vAlign w:val="center"/>
            <w:hideMark/>
          </w:tcPr>
          <w:p w:rsidR="00293148" w:rsidRPr="00C016BC" w:rsidRDefault="00293148" w:rsidP="005C06A0">
            <w:pPr>
              <w:widowControl w:val="0"/>
              <w:jc w:val="center"/>
            </w:pPr>
            <w:r w:rsidRPr="00C016BC">
              <w:t>Подмена ТО-3,ТР-1</w:t>
            </w:r>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8.</w:t>
            </w:r>
          </w:p>
        </w:tc>
        <w:tc>
          <w:tcPr>
            <w:tcW w:w="891" w:type="pct"/>
            <w:shd w:val="clear" w:color="auto" w:fill="auto"/>
            <w:vAlign w:val="center"/>
            <w:hideMark/>
          </w:tcPr>
          <w:p w:rsidR="00293148" w:rsidRPr="00C016BC" w:rsidRDefault="00293148" w:rsidP="00C016BC">
            <w:pPr>
              <w:widowControl w:val="0"/>
              <w:jc w:val="center"/>
            </w:pPr>
            <w:r w:rsidRPr="00C016BC">
              <w:t>ЭР-2К№1171</w:t>
            </w:r>
          </w:p>
        </w:tc>
        <w:tc>
          <w:tcPr>
            <w:tcW w:w="675" w:type="pct"/>
            <w:shd w:val="clear" w:color="auto" w:fill="auto"/>
            <w:vAlign w:val="center"/>
            <w:hideMark/>
          </w:tcPr>
          <w:p w:rsidR="00293148" w:rsidRPr="00C016BC" w:rsidRDefault="00293148" w:rsidP="00C016BC">
            <w:pPr>
              <w:widowControl w:val="0"/>
              <w:jc w:val="center"/>
            </w:pPr>
            <w:r w:rsidRPr="00C016BC">
              <w:t>1978</w:t>
            </w:r>
          </w:p>
        </w:tc>
        <w:tc>
          <w:tcPr>
            <w:tcW w:w="723" w:type="pct"/>
            <w:shd w:val="clear" w:color="auto" w:fill="auto"/>
            <w:vAlign w:val="center"/>
            <w:hideMark/>
          </w:tcPr>
          <w:p w:rsidR="00293148" w:rsidRPr="00C016BC" w:rsidRDefault="00293148" w:rsidP="00C016BC">
            <w:pPr>
              <w:widowControl w:val="0"/>
              <w:jc w:val="center"/>
            </w:pPr>
            <w:r w:rsidRPr="00C016BC">
              <w:t>8</w:t>
            </w:r>
          </w:p>
        </w:tc>
        <w:tc>
          <w:tcPr>
            <w:tcW w:w="1361" w:type="pct"/>
            <w:shd w:val="clear" w:color="auto" w:fill="auto"/>
            <w:vAlign w:val="center"/>
            <w:hideMark/>
          </w:tcPr>
          <w:p w:rsidR="00293148" w:rsidRPr="00C016BC" w:rsidRDefault="00293148" w:rsidP="00C016BC">
            <w:pPr>
              <w:widowControl w:val="0"/>
              <w:jc w:val="center"/>
            </w:pPr>
            <w:r w:rsidRPr="00C016BC">
              <w:t xml:space="preserve">Подмена </w:t>
            </w:r>
            <w:proofErr w:type="gramStart"/>
            <w:r w:rsidRPr="00C016BC">
              <w:t>ТР</w:t>
            </w:r>
            <w:proofErr w:type="gramEnd"/>
            <w:r w:rsidRPr="00C016BC">
              <w:t>,</w:t>
            </w:r>
            <w:r>
              <w:t xml:space="preserve"> </w:t>
            </w:r>
            <w:r w:rsidRPr="00C016BC">
              <w:t>КР</w:t>
            </w:r>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9.</w:t>
            </w:r>
          </w:p>
        </w:tc>
        <w:tc>
          <w:tcPr>
            <w:tcW w:w="891" w:type="pct"/>
            <w:shd w:val="clear" w:color="auto" w:fill="auto"/>
            <w:vAlign w:val="center"/>
            <w:hideMark/>
          </w:tcPr>
          <w:p w:rsidR="00293148" w:rsidRPr="00C016BC" w:rsidRDefault="00293148" w:rsidP="00C016BC">
            <w:pPr>
              <w:widowControl w:val="0"/>
              <w:jc w:val="center"/>
            </w:pPr>
            <w:r w:rsidRPr="00C016BC">
              <w:t>ЭД2Т № 0030</w:t>
            </w:r>
          </w:p>
        </w:tc>
        <w:tc>
          <w:tcPr>
            <w:tcW w:w="675" w:type="pct"/>
            <w:shd w:val="clear" w:color="auto" w:fill="auto"/>
            <w:vAlign w:val="center"/>
            <w:hideMark/>
          </w:tcPr>
          <w:p w:rsidR="00293148" w:rsidRPr="00C016BC" w:rsidRDefault="00293148" w:rsidP="00C016BC">
            <w:pPr>
              <w:widowControl w:val="0"/>
              <w:jc w:val="center"/>
            </w:pPr>
            <w:r w:rsidRPr="00C016BC">
              <w:t>1996</w:t>
            </w:r>
          </w:p>
        </w:tc>
        <w:tc>
          <w:tcPr>
            <w:tcW w:w="723" w:type="pct"/>
            <w:shd w:val="clear" w:color="auto" w:fill="auto"/>
            <w:vAlign w:val="center"/>
            <w:hideMark/>
          </w:tcPr>
          <w:p w:rsidR="00293148" w:rsidRPr="00C016BC" w:rsidRDefault="00293148" w:rsidP="00C016BC">
            <w:pPr>
              <w:widowControl w:val="0"/>
              <w:jc w:val="center"/>
            </w:pPr>
            <w:r w:rsidRPr="00C016BC">
              <w:t>10</w:t>
            </w:r>
          </w:p>
        </w:tc>
        <w:tc>
          <w:tcPr>
            <w:tcW w:w="1361" w:type="pct"/>
            <w:shd w:val="clear" w:color="auto" w:fill="auto"/>
            <w:vAlign w:val="center"/>
            <w:hideMark/>
          </w:tcPr>
          <w:p w:rsidR="00293148" w:rsidRPr="00C016BC" w:rsidRDefault="00293148" w:rsidP="00C016BC">
            <w:pPr>
              <w:widowControl w:val="0"/>
              <w:jc w:val="center"/>
            </w:pPr>
            <w:proofErr w:type="spellStart"/>
            <w:proofErr w:type="gramStart"/>
            <w:r w:rsidRPr="00C016BC">
              <w:t>Омск-Татарская</w:t>
            </w:r>
            <w:proofErr w:type="spellEnd"/>
            <w:proofErr w:type="gramEnd"/>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10.</w:t>
            </w:r>
          </w:p>
        </w:tc>
        <w:tc>
          <w:tcPr>
            <w:tcW w:w="891" w:type="pct"/>
            <w:shd w:val="clear" w:color="auto" w:fill="auto"/>
            <w:vAlign w:val="center"/>
            <w:hideMark/>
          </w:tcPr>
          <w:p w:rsidR="00293148" w:rsidRPr="00C016BC" w:rsidRDefault="00293148" w:rsidP="00C016BC">
            <w:pPr>
              <w:widowControl w:val="0"/>
              <w:jc w:val="center"/>
            </w:pPr>
            <w:r w:rsidRPr="00C016BC">
              <w:t>ЭД4М №0195</w:t>
            </w:r>
          </w:p>
        </w:tc>
        <w:tc>
          <w:tcPr>
            <w:tcW w:w="675" w:type="pct"/>
            <w:shd w:val="clear" w:color="auto" w:fill="auto"/>
            <w:vAlign w:val="center"/>
            <w:hideMark/>
          </w:tcPr>
          <w:p w:rsidR="00293148" w:rsidRPr="00C016BC" w:rsidRDefault="00293148" w:rsidP="00C016BC">
            <w:pPr>
              <w:widowControl w:val="0"/>
              <w:jc w:val="center"/>
            </w:pPr>
            <w:r w:rsidRPr="00C016BC">
              <w:t>2007</w:t>
            </w:r>
          </w:p>
        </w:tc>
        <w:tc>
          <w:tcPr>
            <w:tcW w:w="723" w:type="pct"/>
            <w:shd w:val="clear" w:color="auto" w:fill="auto"/>
            <w:vAlign w:val="center"/>
            <w:hideMark/>
          </w:tcPr>
          <w:p w:rsidR="00293148" w:rsidRPr="00C016BC" w:rsidRDefault="00293148" w:rsidP="00C016BC">
            <w:pPr>
              <w:widowControl w:val="0"/>
              <w:jc w:val="center"/>
            </w:pPr>
            <w:r w:rsidRPr="00C016BC">
              <w:t>10</w:t>
            </w:r>
          </w:p>
        </w:tc>
        <w:tc>
          <w:tcPr>
            <w:tcW w:w="1361" w:type="pct"/>
            <w:shd w:val="clear" w:color="auto" w:fill="auto"/>
            <w:vAlign w:val="center"/>
            <w:hideMark/>
          </w:tcPr>
          <w:p w:rsidR="00293148" w:rsidRPr="00C016BC" w:rsidRDefault="00293148" w:rsidP="00C016BC">
            <w:pPr>
              <w:widowControl w:val="0"/>
              <w:jc w:val="center"/>
            </w:pPr>
            <w:proofErr w:type="spellStart"/>
            <w:proofErr w:type="gramStart"/>
            <w:r w:rsidRPr="00C016BC">
              <w:t>Омск-Татарская</w:t>
            </w:r>
            <w:proofErr w:type="spellEnd"/>
            <w:proofErr w:type="gramEnd"/>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11.</w:t>
            </w:r>
          </w:p>
        </w:tc>
        <w:tc>
          <w:tcPr>
            <w:tcW w:w="891" w:type="pct"/>
            <w:shd w:val="clear" w:color="auto" w:fill="auto"/>
            <w:vAlign w:val="center"/>
            <w:hideMark/>
          </w:tcPr>
          <w:p w:rsidR="00293148" w:rsidRPr="00C016BC" w:rsidRDefault="00293148" w:rsidP="00C016BC">
            <w:pPr>
              <w:widowControl w:val="0"/>
              <w:jc w:val="center"/>
            </w:pPr>
            <w:r w:rsidRPr="00C016BC">
              <w:t>ЭД4М№196</w:t>
            </w:r>
          </w:p>
        </w:tc>
        <w:tc>
          <w:tcPr>
            <w:tcW w:w="675" w:type="pct"/>
            <w:shd w:val="clear" w:color="auto" w:fill="auto"/>
            <w:vAlign w:val="center"/>
            <w:hideMark/>
          </w:tcPr>
          <w:p w:rsidR="00293148" w:rsidRPr="00C016BC" w:rsidRDefault="00293148" w:rsidP="00C016BC">
            <w:pPr>
              <w:widowControl w:val="0"/>
              <w:jc w:val="center"/>
            </w:pPr>
            <w:r w:rsidRPr="00C016BC">
              <w:t>2007</w:t>
            </w:r>
          </w:p>
        </w:tc>
        <w:tc>
          <w:tcPr>
            <w:tcW w:w="723" w:type="pct"/>
            <w:shd w:val="clear" w:color="auto" w:fill="auto"/>
            <w:vAlign w:val="center"/>
            <w:hideMark/>
          </w:tcPr>
          <w:p w:rsidR="00293148" w:rsidRPr="00C016BC" w:rsidRDefault="00293148" w:rsidP="00C016BC">
            <w:pPr>
              <w:widowControl w:val="0"/>
              <w:jc w:val="center"/>
            </w:pPr>
            <w:r w:rsidRPr="00C016BC">
              <w:t>10</w:t>
            </w:r>
          </w:p>
        </w:tc>
        <w:tc>
          <w:tcPr>
            <w:tcW w:w="1361" w:type="pct"/>
            <w:shd w:val="clear" w:color="auto" w:fill="auto"/>
            <w:vAlign w:val="center"/>
            <w:hideMark/>
          </w:tcPr>
          <w:p w:rsidR="00293148" w:rsidRPr="00C016BC" w:rsidRDefault="00293148" w:rsidP="00C016BC">
            <w:pPr>
              <w:widowControl w:val="0"/>
              <w:jc w:val="center"/>
            </w:pPr>
            <w:proofErr w:type="spellStart"/>
            <w:proofErr w:type="gramStart"/>
            <w:r w:rsidRPr="00C016BC">
              <w:t>Омск-Татарская</w:t>
            </w:r>
            <w:proofErr w:type="spellEnd"/>
            <w:proofErr w:type="gramEnd"/>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12.</w:t>
            </w:r>
          </w:p>
        </w:tc>
        <w:tc>
          <w:tcPr>
            <w:tcW w:w="891" w:type="pct"/>
            <w:shd w:val="clear" w:color="auto" w:fill="auto"/>
            <w:vAlign w:val="center"/>
            <w:hideMark/>
          </w:tcPr>
          <w:p w:rsidR="00293148" w:rsidRPr="00C016BC" w:rsidRDefault="00293148" w:rsidP="00C016BC">
            <w:pPr>
              <w:widowControl w:val="0"/>
              <w:jc w:val="center"/>
            </w:pPr>
            <w:r w:rsidRPr="00C016BC">
              <w:t>ЭД4МК№0111</w:t>
            </w:r>
          </w:p>
        </w:tc>
        <w:tc>
          <w:tcPr>
            <w:tcW w:w="675" w:type="pct"/>
            <w:shd w:val="clear" w:color="auto" w:fill="auto"/>
            <w:vAlign w:val="center"/>
            <w:hideMark/>
          </w:tcPr>
          <w:p w:rsidR="00293148" w:rsidRPr="00C016BC" w:rsidRDefault="00293148" w:rsidP="00C016BC">
            <w:pPr>
              <w:widowControl w:val="0"/>
              <w:jc w:val="center"/>
            </w:pPr>
            <w:r w:rsidRPr="00C016BC">
              <w:t>2004</w:t>
            </w:r>
          </w:p>
        </w:tc>
        <w:tc>
          <w:tcPr>
            <w:tcW w:w="723" w:type="pct"/>
            <w:shd w:val="clear" w:color="auto" w:fill="auto"/>
            <w:vAlign w:val="center"/>
            <w:hideMark/>
          </w:tcPr>
          <w:p w:rsidR="00293148" w:rsidRPr="00C016BC" w:rsidRDefault="00293148" w:rsidP="00C016BC">
            <w:pPr>
              <w:widowControl w:val="0"/>
              <w:jc w:val="center"/>
            </w:pPr>
            <w:r w:rsidRPr="00C016BC">
              <w:t>4</w:t>
            </w:r>
          </w:p>
        </w:tc>
        <w:tc>
          <w:tcPr>
            <w:tcW w:w="1361" w:type="pct"/>
            <w:shd w:val="clear" w:color="auto" w:fill="auto"/>
            <w:vAlign w:val="center"/>
            <w:hideMark/>
          </w:tcPr>
          <w:p w:rsidR="00293148" w:rsidRPr="00C016BC" w:rsidRDefault="00293148" w:rsidP="00C016BC">
            <w:pPr>
              <w:widowControl w:val="0"/>
              <w:jc w:val="center"/>
            </w:pPr>
            <w:proofErr w:type="spellStart"/>
            <w:proofErr w:type="gramStart"/>
            <w:r w:rsidRPr="00C016BC">
              <w:t>Омск-Татарская</w:t>
            </w:r>
            <w:proofErr w:type="spellEnd"/>
            <w:proofErr w:type="gramEnd"/>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13.</w:t>
            </w:r>
          </w:p>
        </w:tc>
        <w:tc>
          <w:tcPr>
            <w:tcW w:w="891" w:type="pct"/>
            <w:shd w:val="clear" w:color="auto" w:fill="auto"/>
            <w:vAlign w:val="center"/>
            <w:hideMark/>
          </w:tcPr>
          <w:p w:rsidR="00293148" w:rsidRPr="00C016BC" w:rsidRDefault="00293148" w:rsidP="00C016BC">
            <w:pPr>
              <w:widowControl w:val="0"/>
              <w:jc w:val="center"/>
            </w:pPr>
            <w:r w:rsidRPr="00C016BC">
              <w:t>ЭД4М №0244</w:t>
            </w:r>
          </w:p>
        </w:tc>
        <w:tc>
          <w:tcPr>
            <w:tcW w:w="675" w:type="pct"/>
            <w:shd w:val="clear" w:color="auto" w:fill="auto"/>
            <w:vAlign w:val="center"/>
            <w:hideMark/>
          </w:tcPr>
          <w:p w:rsidR="00293148" w:rsidRPr="00C016BC" w:rsidRDefault="00293148" w:rsidP="00C016BC">
            <w:pPr>
              <w:widowControl w:val="0"/>
              <w:jc w:val="center"/>
            </w:pPr>
            <w:r w:rsidRPr="00C016BC">
              <w:t>2008</w:t>
            </w:r>
          </w:p>
        </w:tc>
        <w:tc>
          <w:tcPr>
            <w:tcW w:w="723" w:type="pct"/>
            <w:shd w:val="clear" w:color="auto" w:fill="auto"/>
            <w:vAlign w:val="center"/>
            <w:hideMark/>
          </w:tcPr>
          <w:p w:rsidR="00293148" w:rsidRPr="00C016BC" w:rsidRDefault="00293148" w:rsidP="00C016BC">
            <w:pPr>
              <w:widowControl w:val="0"/>
              <w:jc w:val="center"/>
            </w:pPr>
            <w:r w:rsidRPr="00C016BC">
              <w:t>10</w:t>
            </w:r>
          </w:p>
        </w:tc>
        <w:tc>
          <w:tcPr>
            <w:tcW w:w="1361" w:type="pct"/>
            <w:shd w:val="clear" w:color="auto" w:fill="auto"/>
            <w:vAlign w:val="center"/>
            <w:hideMark/>
          </w:tcPr>
          <w:p w:rsidR="00293148" w:rsidRPr="00C016BC" w:rsidRDefault="00293148" w:rsidP="00C016BC">
            <w:pPr>
              <w:widowControl w:val="0"/>
              <w:jc w:val="center"/>
            </w:pPr>
            <w:proofErr w:type="spellStart"/>
            <w:proofErr w:type="gramStart"/>
            <w:r w:rsidRPr="00C016BC">
              <w:t>Омск-Татарская</w:t>
            </w:r>
            <w:proofErr w:type="spellEnd"/>
            <w:proofErr w:type="gramEnd"/>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14.</w:t>
            </w:r>
          </w:p>
        </w:tc>
        <w:tc>
          <w:tcPr>
            <w:tcW w:w="891" w:type="pct"/>
            <w:shd w:val="clear" w:color="auto" w:fill="auto"/>
            <w:vAlign w:val="center"/>
            <w:hideMark/>
          </w:tcPr>
          <w:p w:rsidR="00293148" w:rsidRPr="00C016BC" w:rsidRDefault="00293148" w:rsidP="00C016BC">
            <w:pPr>
              <w:widowControl w:val="0"/>
              <w:jc w:val="center"/>
            </w:pPr>
            <w:r w:rsidRPr="00C016BC">
              <w:t>ЭД4М№0309</w:t>
            </w:r>
          </w:p>
        </w:tc>
        <w:tc>
          <w:tcPr>
            <w:tcW w:w="675" w:type="pct"/>
            <w:shd w:val="clear" w:color="auto" w:fill="auto"/>
            <w:vAlign w:val="center"/>
            <w:hideMark/>
          </w:tcPr>
          <w:p w:rsidR="00293148" w:rsidRPr="00C016BC" w:rsidRDefault="00293148" w:rsidP="00C016BC">
            <w:pPr>
              <w:widowControl w:val="0"/>
              <w:jc w:val="center"/>
            </w:pPr>
            <w:r w:rsidRPr="00C016BC">
              <w:t>2010</w:t>
            </w:r>
          </w:p>
        </w:tc>
        <w:tc>
          <w:tcPr>
            <w:tcW w:w="723" w:type="pct"/>
            <w:shd w:val="clear" w:color="auto" w:fill="auto"/>
            <w:vAlign w:val="center"/>
            <w:hideMark/>
          </w:tcPr>
          <w:p w:rsidR="00293148" w:rsidRPr="00C016BC" w:rsidRDefault="00293148" w:rsidP="00C016BC">
            <w:pPr>
              <w:widowControl w:val="0"/>
              <w:jc w:val="center"/>
            </w:pPr>
            <w:r w:rsidRPr="00C016BC">
              <w:t>6</w:t>
            </w:r>
          </w:p>
        </w:tc>
        <w:tc>
          <w:tcPr>
            <w:tcW w:w="1361" w:type="pct"/>
            <w:shd w:val="clear" w:color="auto" w:fill="auto"/>
            <w:vAlign w:val="center"/>
            <w:hideMark/>
          </w:tcPr>
          <w:p w:rsidR="00293148" w:rsidRPr="00C016BC" w:rsidRDefault="00293148" w:rsidP="00C016BC">
            <w:pPr>
              <w:widowControl w:val="0"/>
              <w:jc w:val="center"/>
            </w:pPr>
            <w:proofErr w:type="spellStart"/>
            <w:proofErr w:type="gramStart"/>
            <w:r w:rsidRPr="00C016BC">
              <w:t>Омск-Иртышское</w:t>
            </w:r>
            <w:proofErr w:type="spellEnd"/>
            <w:proofErr w:type="gramEnd"/>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15.</w:t>
            </w:r>
          </w:p>
        </w:tc>
        <w:tc>
          <w:tcPr>
            <w:tcW w:w="891" w:type="pct"/>
            <w:shd w:val="clear" w:color="auto" w:fill="auto"/>
            <w:vAlign w:val="center"/>
            <w:hideMark/>
          </w:tcPr>
          <w:p w:rsidR="00293148" w:rsidRPr="00C016BC" w:rsidRDefault="00293148" w:rsidP="00C016BC">
            <w:pPr>
              <w:widowControl w:val="0"/>
              <w:jc w:val="center"/>
            </w:pPr>
            <w:r w:rsidRPr="00C016BC">
              <w:t>ЭД4М№0342</w:t>
            </w:r>
          </w:p>
        </w:tc>
        <w:tc>
          <w:tcPr>
            <w:tcW w:w="675" w:type="pct"/>
            <w:shd w:val="clear" w:color="auto" w:fill="auto"/>
            <w:vAlign w:val="center"/>
            <w:hideMark/>
          </w:tcPr>
          <w:p w:rsidR="00293148" w:rsidRPr="00C016BC" w:rsidRDefault="00293148" w:rsidP="00C016BC">
            <w:pPr>
              <w:widowControl w:val="0"/>
              <w:jc w:val="center"/>
            </w:pPr>
            <w:r w:rsidRPr="00C016BC">
              <w:t>2010</w:t>
            </w:r>
          </w:p>
        </w:tc>
        <w:tc>
          <w:tcPr>
            <w:tcW w:w="723" w:type="pct"/>
            <w:shd w:val="clear" w:color="auto" w:fill="auto"/>
            <w:vAlign w:val="center"/>
            <w:hideMark/>
          </w:tcPr>
          <w:p w:rsidR="00293148" w:rsidRPr="00C016BC" w:rsidRDefault="00293148" w:rsidP="00C016BC">
            <w:pPr>
              <w:widowControl w:val="0"/>
              <w:jc w:val="center"/>
            </w:pPr>
            <w:r w:rsidRPr="00C016BC">
              <w:t>6</w:t>
            </w:r>
          </w:p>
        </w:tc>
        <w:tc>
          <w:tcPr>
            <w:tcW w:w="1361" w:type="pct"/>
            <w:shd w:val="clear" w:color="auto" w:fill="auto"/>
            <w:vAlign w:val="center"/>
            <w:hideMark/>
          </w:tcPr>
          <w:p w:rsidR="00293148" w:rsidRPr="00C016BC" w:rsidRDefault="00293148" w:rsidP="00C016BC">
            <w:pPr>
              <w:widowControl w:val="0"/>
              <w:jc w:val="center"/>
            </w:pPr>
            <w:proofErr w:type="spellStart"/>
            <w:proofErr w:type="gramStart"/>
            <w:r w:rsidRPr="00C016BC">
              <w:t>Омск-Иртышское</w:t>
            </w:r>
            <w:proofErr w:type="spellEnd"/>
            <w:proofErr w:type="gramEnd"/>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16.</w:t>
            </w:r>
          </w:p>
        </w:tc>
        <w:tc>
          <w:tcPr>
            <w:tcW w:w="891" w:type="pct"/>
            <w:shd w:val="clear" w:color="auto" w:fill="auto"/>
            <w:vAlign w:val="center"/>
            <w:hideMark/>
          </w:tcPr>
          <w:p w:rsidR="00293148" w:rsidRPr="00C016BC" w:rsidRDefault="00293148" w:rsidP="00C016BC">
            <w:pPr>
              <w:widowControl w:val="0"/>
              <w:jc w:val="center"/>
            </w:pPr>
            <w:r w:rsidRPr="00C016BC">
              <w:t>ЭД4МК№0072</w:t>
            </w:r>
          </w:p>
        </w:tc>
        <w:tc>
          <w:tcPr>
            <w:tcW w:w="675" w:type="pct"/>
            <w:shd w:val="clear" w:color="auto" w:fill="auto"/>
            <w:vAlign w:val="center"/>
            <w:hideMark/>
          </w:tcPr>
          <w:p w:rsidR="00293148" w:rsidRPr="00C016BC" w:rsidRDefault="00293148" w:rsidP="00C016BC">
            <w:pPr>
              <w:widowControl w:val="0"/>
              <w:jc w:val="center"/>
            </w:pPr>
            <w:r w:rsidRPr="00C016BC">
              <w:t>2002</w:t>
            </w:r>
          </w:p>
        </w:tc>
        <w:tc>
          <w:tcPr>
            <w:tcW w:w="723" w:type="pct"/>
            <w:shd w:val="clear" w:color="auto" w:fill="auto"/>
            <w:vAlign w:val="center"/>
            <w:hideMark/>
          </w:tcPr>
          <w:p w:rsidR="00293148" w:rsidRPr="00C016BC" w:rsidRDefault="00293148" w:rsidP="00C016BC">
            <w:pPr>
              <w:widowControl w:val="0"/>
              <w:jc w:val="center"/>
            </w:pPr>
            <w:r w:rsidRPr="00C016BC">
              <w:t>4</w:t>
            </w:r>
          </w:p>
        </w:tc>
        <w:tc>
          <w:tcPr>
            <w:tcW w:w="1361" w:type="pct"/>
            <w:shd w:val="clear" w:color="auto" w:fill="auto"/>
            <w:noWrap/>
            <w:vAlign w:val="center"/>
            <w:hideMark/>
          </w:tcPr>
          <w:p w:rsidR="00293148" w:rsidRPr="00C016BC" w:rsidRDefault="00293148" w:rsidP="00C016BC">
            <w:pPr>
              <w:widowControl w:val="0"/>
              <w:jc w:val="center"/>
            </w:pPr>
            <w:proofErr w:type="spellStart"/>
            <w:proofErr w:type="gramStart"/>
            <w:r w:rsidRPr="00C016BC">
              <w:t>Омск-Татарская</w:t>
            </w:r>
            <w:proofErr w:type="spellEnd"/>
            <w:proofErr w:type="gramEnd"/>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276" w:type="pct"/>
            <w:shd w:val="clear" w:color="auto" w:fill="auto"/>
            <w:vAlign w:val="center"/>
            <w:hideMark/>
          </w:tcPr>
          <w:p w:rsidR="00293148" w:rsidRPr="00C016BC" w:rsidRDefault="00293148" w:rsidP="00C016BC">
            <w:pPr>
              <w:widowControl w:val="0"/>
              <w:jc w:val="center"/>
            </w:pPr>
            <w:r w:rsidRPr="00C016BC">
              <w:t>17.</w:t>
            </w:r>
          </w:p>
        </w:tc>
        <w:tc>
          <w:tcPr>
            <w:tcW w:w="891" w:type="pct"/>
            <w:shd w:val="clear" w:color="auto" w:fill="auto"/>
            <w:vAlign w:val="center"/>
            <w:hideMark/>
          </w:tcPr>
          <w:p w:rsidR="00293148" w:rsidRPr="00C016BC" w:rsidRDefault="00293148" w:rsidP="00C016BC">
            <w:pPr>
              <w:widowControl w:val="0"/>
              <w:jc w:val="center"/>
            </w:pPr>
            <w:r w:rsidRPr="00C016BC">
              <w:t>ЭД4М №0079</w:t>
            </w:r>
          </w:p>
        </w:tc>
        <w:tc>
          <w:tcPr>
            <w:tcW w:w="675" w:type="pct"/>
            <w:shd w:val="clear" w:color="auto" w:fill="auto"/>
            <w:vAlign w:val="center"/>
            <w:hideMark/>
          </w:tcPr>
          <w:p w:rsidR="00293148" w:rsidRPr="00C016BC" w:rsidRDefault="00293148" w:rsidP="00C016BC">
            <w:pPr>
              <w:widowControl w:val="0"/>
              <w:jc w:val="center"/>
            </w:pPr>
            <w:r w:rsidRPr="00C016BC">
              <w:t>2002</w:t>
            </w:r>
          </w:p>
        </w:tc>
        <w:tc>
          <w:tcPr>
            <w:tcW w:w="723" w:type="pct"/>
            <w:shd w:val="clear" w:color="auto" w:fill="auto"/>
            <w:vAlign w:val="center"/>
            <w:hideMark/>
          </w:tcPr>
          <w:p w:rsidR="00293148" w:rsidRPr="00C016BC" w:rsidRDefault="00293148" w:rsidP="00C016BC">
            <w:pPr>
              <w:widowControl w:val="0"/>
              <w:jc w:val="center"/>
            </w:pPr>
            <w:r w:rsidRPr="00C016BC">
              <w:t>10</w:t>
            </w:r>
          </w:p>
        </w:tc>
        <w:tc>
          <w:tcPr>
            <w:tcW w:w="1361" w:type="pct"/>
            <w:shd w:val="clear" w:color="auto" w:fill="auto"/>
            <w:vAlign w:val="center"/>
            <w:hideMark/>
          </w:tcPr>
          <w:p w:rsidR="00293148" w:rsidRPr="00C016BC" w:rsidRDefault="00293148" w:rsidP="00C016BC">
            <w:pPr>
              <w:widowControl w:val="0"/>
              <w:jc w:val="center"/>
            </w:pPr>
            <w:r w:rsidRPr="00C016BC">
              <w:t>Омск-Петропавловск</w:t>
            </w:r>
          </w:p>
        </w:tc>
        <w:tc>
          <w:tcPr>
            <w:tcW w:w="1074" w:type="pct"/>
            <w:vAlign w:val="center"/>
          </w:tcPr>
          <w:p w:rsidR="00293148" w:rsidRPr="00C016BC" w:rsidRDefault="0071216D" w:rsidP="0071216D">
            <w:pPr>
              <w:widowControl w:val="0"/>
              <w:jc w:val="center"/>
            </w:pPr>
            <w:r>
              <w:t>141,90</w:t>
            </w:r>
          </w:p>
        </w:tc>
      </w:tr>
      <w:tr w:rsidR="00293148" w:rsidRPr="00C016BC" w:rsidTr="0071216D">
        <w:trPr>
          <w:trHeight w:val="469"/>
        </w:trPr>
        <w:tc>
          <w:tcPr>
            <w:tcW w:w="1167" w:type="pct"/>
            <w:gridSpan w:val="2"/>
            <w:shd w:val="clear" w:color="auto" w:fill="auto"/>
            <w:vAlign w:val="center"/>
            <w:hideMark/>
          </w:tcPr>
          <w:p w:rsidR="00293148" w:rsidRPr="00C016BC" w:rsidRDefault="00293148" w:rsidP="00C016BC">
            <w:pPr>
              <w:widowControl w:val="0"/>
              <w:jc w:val="center"/>
              <w:rPr>
                <w:bCs/>
              </w:rPr>
            </w:pPr>
            <w:r w:rsidRPr="00C016BC">
              <w:rPr>
                <w:bCs/>
              </w:rPr>
              <w:t>ВСЕГО</w:t>
            </w:r>
          </w:p>
        </w:tc>
        <w:tc>
          <w:tcPr>
            <w:tcW w:w="2759" w:type="pct"/>
            <w:gridSpan w:val="3"/>
            <w:shd w:val="clear" w:color="auto" w:fill="auto"/>
            <w:vAlign w:val="center"/>
            <w:hideMark/>
          </w:tcPr>
          <w:p w:rsidR="00293148" w:rsidRPr="00C016BC" w:rsidRDefault="00293148" w:rsidP="00C016BC">
            <w:pPr>
              <w:widowControl w:val="0"/>
              <w:jc w:val="center"/>
              <w:rPr>
                <w:bCs/>
              </w:rPr>
            </w:pPr>
            <w:r w:rsidRPr="00C016BC">
              <w:rPr>
                <w:bCs/>
              </w:rPr>
              <w:t>17 составов электропоездов</w:t>
            </w:r>
          </w:p>
        </w:tc>
        <w:tc>
          <w:tcPr>
            <w:tcW w:w="1074" w:type="pct"/>
            <w:vAlign w:val="center"/>
          </w:tcPr>
          <w:p w:rsidR="00293148" w:rsidRPr="0071216D" w:rsidRDefault="0071216D" w:rsidP="0071216D">
            <w:pPr>
              <w:widowControl w:val="0"/>
              <w:jc w:val="center"/>
              <w:rPr>
                <w:bCs/>
              </w:rPr>
            </w:pPr>
            <w:r w:rsidRPr="0071216D">
              <w:rPr>
                <w:b/>
                <w:bCs/>
              </w:rPr>
              <w:t>2 976 108,43</w:t>
            </w:r>
          </w:p>
        </w:tc>
      </w:tr>
    </w:tbl>
    <w:p w:rsidR="001D1D71" w:rsidRDefault="001D1D71" w:rsidP="001D1D71">
      <w:pPr>
        <w:ind w:firstLine="709"/>
        <w:jc w:val="both"/>
        <w:rPr>
          <w:b/>
        </w:rPr>
      </w:pPr>
    </w:p>
    <w:p w:rsidR="00EF3209" w:rsidRPr="001D1D71" w:rsidRDefault="001D1D71" w:rsidP="001D1D71">
      <w:pPr>
        <w:ind w:firstLine="709"/>
        <w:jc w:val="both"/>
        <w:rPr>
          <w:b/>
        </w:rPr>
      </w:pPr>
      <w:r w:rsidRPr="001D1D71">
        <w:rPr>
          <w:b/>
        </w:rPr>
        <w:t>Примечания:</w:t>
      </w:r>
    </w:p>
    <w:p w:rsidR="001D1D71" w:rsidRPr="001D1D71" w:rsidRDefault="001D1D71" w:rsidP="001D1D71">
      <w:pPr>
        <w:ind w:firstLine="709"/>
        <w:jc w:val="both"/>
      </w:pPr>
      <w:r w:rsidRPr="001D1D71">
        <w:t xml:space="preserve">1. График движения и максимальное количество </w:t>
      </w:r>
      <w:proofErr w:type="gramStart"/>
      <w:r w:rsidRPr="001D1D71">
        <w:t>часов движения поездов, подлежащих охране и сопровождению указаны</w:t>
      </w:r>
      <w:proofErr w:type="gramEnd"/>
      <w:r w:rsidRPr="001D1D71">
        <w:t xml:space="preserve"> в пункте 3.2 документации;</w:t>
      </w:r>
    </w:p>
    <w:p w:rsidR="001D1D71" w:rsidRPr="001D1D71" w:rsidRDefault="001D1D71" w:rsidP="001D1D71">
      <w:pPr>
        <w:ind w:firstLine="709"/>
        <w:jc w:val="both"/>
      </w:pPr>
      <w:r w:rsidRPr="001D1D71">
        <w:t xml:space="preserve">2. Под 17 </w:t>
      </w:r>
      <w:proofErr w:type="spellStart"/>
      <w:r w:rsidRPr="001D1D71">
        <w:t>уед</w:t>
      </w:r>
      <w:proofErr w:type="spellEnd"/>
      <w:r w:rsidRPr="001D1D71">
        <w:t xml:space="preserve">. подразумевается 17 ед. </w:t>
      </w:r>
      <w:r w:rsidRPr="00C016BC">
        <w:rPr>
          <w:bCs/>
        </w:rPr>
        <w:t>составов электропоездов</w:t>
      </w:r>
      <w:r w:rsidRPr="001D1D71">
        <w:rPr>
          <w:bCs/>
        </w:rPr>
        <w:t xml:space="preserve"> ОАО «Омск-пригород»</w:t>
      </w:r>
      <w:r>
        <w:rPr>
          <w:bCs/>
        </w:rPr>
        <w:t>.</w:t>
      </w:r>
    </w:p>
    <w:p w:rsidR="001D1D71" w:rsidRDefault="001D1D71" w:rsidP="00EF3209">
      <w:pPr>
        <w:ind w:firstLine="709"/>
        <w:rPr>
          <w:sz w:val="28"/>
          <w:szCs w:val="28"/>
        </w:rPr>
      </w:pPr>
    </w:p>
    <w:p w:rsidR="00EF3209" w:rsidRPr="00BD3D78" w:rsidRDefault="00EF3209" w:rsidP="003E7AED">
      <w:pPr>
        <w:widowControl w:val="0"/>
        <w:ind w:firstLine="709"/>
        <w:jc w:val="both"/>
        <w:rPr>
          <w:bCs/>
          <w:i/>
          <w:sz w:val="28"/>
          <w:szCs w:val="28"/>
        </w:rPr>
      </w:pPr>
      <w:proofErr w:type="gramStart"/>
      <w:r w:rsidRPr="00C016BC">
        <w:rPr>
          <w:bCs/>
          <w:sz w:val="28"/>
          <w:szCs w:val="28"/>
        </w:rPr>
        <w:t>Начальная (максимальная) цена договора</w:t>
      </w:r>
      <w:r w:rsidRPr="00C016BC">
        <w:rPr>
          <w:bCs/>
          <w:i/>
          <w:sz w:val="28"/>
          <w:szCs w:val="28"/>
        </w:rPr>
        <w:t xml:space="preserve"> </w:t>
      </w:r>
      <w:r w:rsidR="00C016BC" w:rsidRPr="00C016BC">
        <w:rPr>
          <w:b/>
          <w:bCs/>
          <w:sz w:val="28"/>
          <w:szCs w:val="28"/>
        </w:rPr>
        <w:t>2 976 108,4</w:t>
      </w:r>
      <w:r w:rsidR="00293148">
        <w:rPr>
          <w:b/>
          <w:bCs/>
          <w:sz w:val="28"/>
          <w:szCs w:val="28"/>
        </w:rPr>
        <w:t>3</w:t>
      </w:r>
      <w:r w:rsidR="00C016BC" w:rsidRPr="00C016BC">
        <w:rPr>
          <w:b/>
          <w:sz w:val="28"/>
          <w:szCs w:val="28"/>
        </w:rPr>
        <w:t xml:space="preserve"> рублей</w:t>
      </w:r>
      <w:r w:rsidR="00C016BC" w:rsidRPr="00C016BC">
        <w:rPr>
          <w:sz w:val="28"/>
          <w:szCs w:val="28"/>
        </w:rPr>
        <w:t xml:space="preserve"> </w:t>
      </w:r>
      <w:r w:rsidRPr="00C016BC">
        <w:rPr>
          <w:sz w:val="28"/>
          <w:szCs w:val="28"/>
        </w:rPr>
        <w:t>(</w:t>
      </w:r>
      <w:r w:rsidR="00C016BC" w:rsidRPr="00C016BC">
        <w:rPr>
          <w:sz w:val="28"/>
          <w:szCs w:val="28"/>
        </w:rPr>
        <w:t>два миллиона девятьсот семьдесят шесть тысяч сто восемь рублей 4</w:t>
      </w:r>
      <w:r w:rsidR="00293148">
        <w:rPr>
          <w:sz w:val="28"/>
          <w:szCs w:val="28"/>
        </w:rPr>
        <w:t>3</w:t>
      </w:r>
      <w:r w:rsidR="00C016BC" w:rsidRPr="00C016BC">
        <w:rPr>
          <w:sz w:val="28"/>
          <w:szCs w:val="28"/>
        </w:rPr>
        <w:t xml:space="preserve"> коп.</w:t>
      </w:r>
      <w:r w:rsidRPr="00C016BC">
        <w:rPr>
          <w:sz w:val="28"/>
          <w:szCs w:val="28"/>
        </w:rPr>
        <w:t xml:space="preserve">) </w:t>
      </w:r>
      <w:r w:rsidRPr="00C016BC">
        <w:rPr>
          <w:b/>
          <w:sz w:val="28"/>
          <w:szCs w:val="28"/>
        </w:rPr>
        <w:t>без учета НДС</w:t>
      </w:r>
      <w:r w:rsidRPr="00C016BC">
        <w:rPr>
          <w:sz w:val="28"/>
          <w:szCs w:val="28"/>
        </w:rPr>
        <w:t xml:space="preserve">, </w:t>
      </w:r>
      <w:r w:rsidR="00C016BC" w:rsidRPr="00C016BC">
        <w:rPr>
          <w:b/>
          <w:sz w:val="28"/>
          <w:szCs w:val="28"/>
        </w:rPr>
        <w:t>3 511 807,9</w:t>
      </w:r>
      <w:r w:rsidR="001D1D71">
        <w:rPr>
          <w:b/>
          <w:sz w:val="28"/>
          <w:szCs w:val="28"/>
        </w:rPr>
        <w:t>5</w:t>
      </w:r>
      <w:r w:rsidRPr="00C016BC">
        <w:rPr>
          <w:b/>
          <w:sz w:val="28"/>
          <w:szCs w:val="28"/>
        </w:rPr>
        <w:t xml:space="preserve"> рублей</w:t>
      </w:r>
      <w:r w:rsidRPr="00C016BC">
        <w:rPr>
          <w:sz w:val="28"/>
          <w:szCs w:val="28"/>
        </w:rPr>
        <w:t xml:space="preserve"> (</w:t>
      </w:r>
      <w:r w:rsidR="00C016BC" w:rsidRPr="00C016BC">
        <w:rPr>
          <w:sz w:val="28"/>
          <w:szCs w:val="28"/>
        </w:rPr>
        <w:t>три миллиона пятьсот одиннадцать тысяч восемьсот семь рублей 9</w:t>
      </w:r>
      <w:r w:rsidR="001D1D71">
        <w:rPr>
          <w:sz w:val="28"/>
          <w:szCs w:val="28"/>
        </w:rPr>
        <w:t>5</w:t>
      </w:r>
      <w:r w:rsidR="00C016BC" w:rsidRPr="00C016BC">
        <w:rPr>
          <w:sz w:val="28"/>
          <w:szCs w:val="28"/>
        </w:rPr>
        <w:t xml:space="preserve"> коп.</w:t>
      </w:r>
      <w:r w:rsidRPr="00C016BC">
        <w:rPr>
          <w:sz w:val="28"/>
          <w:szCs w:val="28"/>
        </w:rPr>
        <w:t xml:space="preserve">) </w:t>
      </w:r>
      <w:r w:rsidRPr="00C016BC">
        <w:rPr>
          <w:b/>
          <w:sz w:val="28"/>
          <w:szCs w:val="28"/>
        </w:rPr>
        <w:t>с учетом НДС</w:t>
      </w:r>
      <w:r w:rsidR="003E7AED" w:rsidRPr="00C016BC">
        <w:rPr>
          <w:b/>
          <w:sz w:val="28"/>
          <w:szCs w:val="28"/>
        </w:rPr>
        <w:t xml:space="preserve"> </w:t>
      </w:r>
      <w:r w:rsidR="003E7AED" w:rsidRPr="00C016BC">
        <w:rPr>
          <w:sz w:val="28"/>
          <w:szCs w:val="28"/>
        </w:rPr>
        <w:t>и</w:t>
      </w:r>
      <w:r w:rsidR="003E7AED" w:rsidRPr="00C016BC">
        <w:rPr>
          <w:b/>
          <w:sz w:val="28"/>
          <w:szCs w:val="28"/>
        </w:rPr>
        <w:t xml:space="preserve"> </w:t>
      </w:r>
      <w:r w:rsidRPr="00C016BC">
        <w:rPr>
          <w:rFonts w:eastAsia="MS Mincho"/>
          <w:bCs/>
          <w:sz w:val="28"/>
          <w:szCs w:val="28"/>
        </w:rPr>
        <w:t xml:space="preserve">с учетом всех возможных расходов, связанных с оказанием услуг, </w:t>
      </w:r>
      <w:r w:rsidRPr="00C016BC">
        <w:rPr>
          <w:sz w:val="28"/>
          <w:szCs w:val="28"/>
        </w:rPr>
        <w:t>в том числе расходов на оплату труда работников</w:t>
      </w:r>
      <w:r w:rsidR="00C016BC" w:rsidRPr="00C016BC">
        <w:rPr>
          <w:sz w:val="28"/>
          <w:szCs w:val="28"/>
        </w:rPr>
        <w:t xml:space="preserve"> охраны</w:t>
      </w:r>
      <w:r w:rsidRPr="00C016BC">
        <w:rPr>
          <w:sz w:val="28"/>
          <w:szCs w:val="28"/>
        </w:rPr>
        <w:t>, накладных расходов</w:t>
      </w:r>
      <w:proofErr w:type="gramEnd"/>
      <w:r w:rsidRPr="00C016BC">
        <w:rPr>
          <w:sz w:val="28"/>
          <w:szCs w:val="28"/>
        </w:rPr>
        <w:t>, транспортных расходов</w:t>
      </w:r>
      <w:r w:rsidR="003E7AED" w:rsidRPr="00C016BC">
        <w:rPr>
          <w:sz w:val="28"/>
          <w:szCs w:val="28"/>
        </w:rPr>
        <w:t>.</w:t>
      </w:r>
    </w:p>
    <w:p w:rsidR="00EF3209" w:rsidRPr="00A87199" w:rsidRDefault="00EF3209" w:rsidP="00BD3D78">
      <w:pPr>
        <w:pStyle w:val="a6"/>
        <w:widowControl w:val="0"/>
        <w:ind w:left="0" w:firstLine="709"/>
        <w:jc w:val="both"/>
        <w:rPr>
          <w:sz w:val="28"/>
          <w:szCs w:val="28"/>
        </w:rPr>
      </w:pPr>
      <w:r w:rsidRPr="00A87199">
        <w:rPr>
          <w:sz w:val="28"/>
          <w:szCs w:val="28"/>
        </w:rPr>
        <w:t>Аукцион проводится путем снижения начальной (максимальной) цены договора за весь объем закупаемых услуг без учета НДС.</w:t>
      </w:r>
    </w:p>
    <w:p w:rsidR="00EF3209" w:rsidRPr="00BD3D78" w:rsidRDefault="00EF3209" w:rsidP="00BD3D78">
      <w:pPr>
        <w:widowControl w:val="0"/>
        <w:ind w:firstLine="709"/>
        <w:jc w:val="both"/>
        <w:rPr>
          <w:sz w:val="28"/>
          <w:szCs w:val="28"/>
          <w:highlight w:val="green"/>
        </w:rPr>
      </w:pPr>
      <w:r w:rsidRPr="00A87199">
        <w:rPr>
          <w:sz w:val="28"/>
          <w:szCs w:val="28"/>
        </w:rPr>
        <w:t>По результатам аукциона стоимость каждого наименования услуг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w:t>
      </w:r>
      <w:r w:rsidR="00A87199" w:rsidRPr="00A87199">
        <w:rPr>
          <w:sz w:val="28"/>
          <w:szCs w:val="28"/>
        </w:rPr>
        <w:t>у по итогам проведения аукциона.</w:t>
      </w:r>
    </w:p>
    <w:p w:rsidR="00517608" w:rsidRPr="00C016BC" w:rsidRDefault="00517608" w:rsidP="00BD3D78">
      <w:pPr>
        <w:pStyle w:val="a6"/>
        <w:widowControl w:val="0"/>
        <w:tabs>
          <w:tab w:val="left" w:pos="1560"/>
        </w:tabs>
        <w:ind w:left="0" w:firstLine="709"/>
        <w:jc w:val="both"/>
        <w:rPr>
          <w:b/>
          <w:i/>
          <w:sz w:val="28"/>
          <w:szCs w:val="28"/>
        </w:rPr>
      </w:pPr>
    </w:p>
    <w:p w:rsidR="00AE56AD" w:rsidRPr="00C016BC" w:rsidRDefault="00EE2E8D"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C016BC">
        <w:rPr>
          <w:rFonts w:ascii="Times New Roman" w:hAnsi="Times New Roman" w:cs="Times New Roman"/>
          <w:sz w:val="28"/>
          <w:szCs w:val="28"/>
        </w:rPr>
        <w:lastRenderedPageBreak/>
        <w:t>Требования к</w:t>
      </w:r>
      <w:r w:rsidR="00517608" w:rsidRPr="00C016BC">
        <w:rPr>
          <w:rFonts w:ascii="Times New Roman" w:hAnsi="Times New Roman" w:cs="Times New Roman"/>
          <w:sz w:val="28"/>
          <w:szCs w:val="28"/>
        </w:rPr>
        <w:t xml:space="preserve"> </w:t>
      </w:r>
      <w:r w:rsidRPr="00C016BC">
        <w:rPr>
          <w:rFonts w:ascii="Times New Roman" w:hAnsi="Times New Roman" w:cs="Times New Roman"/>
          <w:sz w:val="28"/>
          <w:szCs w:val="28"/>
        </w:rPr>
        <w:t>услугам</w:t>
      </w:r>
    </w:p>
    <w:p w:rsidR="00BB0210" w:rsidRDefault="00BB0210" w:rsidP="00BB0210">
      <w:pPr>
        <w:ind w:firstLine="709"/>
        <w:jc w:val="both"/>
        <w:rPr>
          <w:sz w:val="28"/>
          <w:szCs w:val="28"/>
        </w:rPr>
      </w:pPr>
    </w:p>
    <w:p w:rsidR="00BB0210" w:rsidRPr="00873C1F" w:rsidRDefault="00BB0210" w:rsidP="00BB0210">
      <w:pPr>
        <w:ind w:firstLine="709"/>
        <w:jc w:val="both"/>
        <w:rPr>
          <w:bCs/>
          <w:sz w:val="28"/>
          <w:szCs w:val="28"/>
        </w:rPr>
      </w:pPr>
      <w:r w:rsidRPr="00873C1F">
        <w:rPr>
          <w:sz w:val="28"/>
          <w:szCs w:val="28"/>
        </w:rPr>
        <w:t>Оказание охранных услуг в поездах</w:t>
      </w:r>
      <w:r w:rsidRPr="00873C1F">
        <w:rPr>
          <w:bCs/>
          <w:sz w:val="28"/>
          <w:szCs w:val="28"/>
        </w:rPr>
        <w:t xml:space="preserve"> пригородного сообщения ОАО «Омск- пригород» на территории  Омской области.</w:t>
      </w:r>
    </w:p>
    <w:p w:rsidR="00BB0210" w:rsidRDefault="00BB0210" w:rsidP="00BB0210">
      <w:pPr>
        <w:widowControl w:val="0"/>
        <w:ind w:firstLine="709"/>
        <w:jc w:val="both"/>
        <w:rPr>
          <w:bCs/>
          <w:sz w:val="28"/>
          <w:szCs w:val="28"/>
        </w:rPr>
      </w:pPr>
    </w:p>
    <w:p w:rsidR="00BB0210" w:rsidRDefault="00BB0210" w:rsidP="00BB0210">
      <w:pPr>
        <w:widowControl w:val="0"/>
        <w:ind w:firstLine="709"/>
        <w:jc w:val="both"/>
        <w:rPr>
          <w:bCs/>
          <w:sz w:val="28"/>
          <w:szCs w:val="28"/>
        </w:rPr>
      </w:pPr>
      <w:r w:rsidRPr="00873C1F">
        <w:rPr>
          <w:bCs/>
          <w:sz w:val="28"/>
          <w:szCs w:val="28"/>
        </w:rPr>
        <w:t>Количество поездов пригородного сообщения, маршруты приведены в Перечне маршрутов сопровождения пригородных электропоездов.</w:t>
      </w:r>
    </w:p>
    <w:p w:rsidR="00BB0210" w:rsidRPr="00873C1F" w:rsidRDefault="00BB0210" w:rsidP="00BB0210">
      <w:pPr>
        <w:widowControl w:val="0"/>
        <w:ind w:firstLine="709"/>
        <w:jc w:val="both"/>
        <w:rPr>
          <w:bCs/>
          <w:sz w:val="28"/>
          <w:szCs w:val="28"/>
        </w:rPr>
      </w:pPr>
    </w:p>
    <w:p w:rsidR="00BB0210" w:rsidRPr="00873C1F" w:rsidRDefault="00BB0210" w:rsidP="00BB0210">
      <w:pPr>
        <w:widowControl w:val="0"/>
        <w:ind w:firstLine="709"/>
        <w:jc w:val="both"/>
        <w:rPr>
          <w:bCs/>
          <w:sz w:val="28"/>
          <w:szCs w:val="28"/>
        </w:rPr>
      </w:pPr>
      <w:r w:rsidRPr="00873C1F">
        <w:rPr>
          <w:bCs/>
          <w:sz w:val="28"/>
          <w:szCs w:val="28"/>
        </w:rPr>
        <w:t xml:space="preserve">Оказание услуг по охране мотор-вагонного подвижного состава на полигоне Омского территориального управления </w:t>
      </w:r>
      <w:proofErr w:type="spellStart"/>
      <w:r w:rsidRPr="00873C1F">
        <w:rPr>
          <w:bCs/>
          <w:sz w:val="28"/>
          <w:szCs w:val="28"/>
        </w:rPr>
        <w:t>Западно-Сибирской</w:t>
      </w:r>
      <w:proofErr w:type="spellEnd"/>
      <w:r w:rsidRPr="00873C1F">
        <w:rPr>
          <w:bCs/>
          <w:sz w:val="28"/>
          <w:szCs w:val="28"/>
        </w:rPr>
        <w:t xml:space="preserve"> железной дороги.</w:t>
      </w:r>
    </w:p>
    <w:p w:rsidR="00BB0210" w:rsidRPr="00873C1F" w:rsidRDefault="00BB0210" w:rsidP="00BB0210">
      <w:pPr>
        <w:widowControl w:val="0"/>
        <w:ind w:firstLine="709"/>
        <w:jc w:val="both"/>
        <w:rPr>
          <w:rFonts w:eastAsia="MS Mincho"/>
          <w:bCs/>
          <w:sz w:val="28"/>
          <w:szCs w:val="28"/>
        </w:rPr>
      </w:pPr>
      <w:r w:rsidRPr="00873C1F">
        <w:rPr>
          <w:rFonts w:eastAsia="MS Mincho"/>
          <w:bCs/>
          <w:sz w:val="28"/>
          <w:szCs w:val="28"/>
        </w:rPr>
        <w:t xml:space="preserve">Объектом охраны являются вагоны электропоездов. </w:t>
      </w:r>
    </w:p>
    <w:p w:rsidR="00BB0210" w:rsidRPr="00873C1F" w:rsidRDefault="00BB0210" w:rsidP="00BB0210">
      <w:pPr>
        <w:widowControl w:val="0"/>
        <w:ind w:firstLine="709"/>
        <w:jc w:val="both"/>
        <w:rPr>
          <w:bCs/>
          <w:sz w:val="28"/>
          <w:szCs w:val="28"/>
        </w:rPr>
      </w:pPr>
      <w:r w:rsidRPr="00873C1F">
        <w:rPr>
          <w:rFonts w:eastAsia="MS Mincho"/>
          <w:bCs/>
          <w:sz w:val="28"/>
          <w:szCs w:val="28"/>
        </w:rPr>
        <w:t xml:space="preserve">Количество </w:t>
      </w:r>
      <w:proofErr w:type="spellStart"/>
      <w:r w:rsidRPr="00873C1F">
        <w:rPr>
          <w:rFonts w:eastAsia="MS Mincho"/>
          <w:bCs/>
          <w:sz w:val="28"/>
          <w:szCs w:val="28"/>
        </w:rPr>
        <w:t>моторвагонного</w:t>
      </w:r>
      <w:proofErr w:type="spellEnd"/>
      <w:r w:rsidRPr="00873C1F">
        <w:rPr>
          <w:rFonts w:eastAsia="MS Mincho"/>
          <w:bCs/>
          <w:sz w:val="28"/>
          <w:szCs w:val="28"/>
        </w:rPr>
        <w:t xml:space="preserve"> подвижного состава подлежащего охране – 17, максимальное количество составов подлежащих единовременной охране указано в таблице пункта 3.1.</w:t>
      </w:r>
    </w:p>
    <w:p w:rsidR="00BB0210" w:rsidRDefault="00BB0210" w:rsidP="00BB0210">
      <w:pPr>
        <w:widowControl w:val="0"/>
        <w:ind w:firstLine="709"/>
        <w:jc w:val="both"/>
        <w:rPr>
          <w:bCs/>
          <w:sz w:val="28"/>
          <w:szCs w:val="28"/>
        </w:rPr>
      </w:pPr>
    </w:p>
    <w:p w:rsidR="00BB0210" w:rsidRPr="00873C1F" w:rsidRDefault="00BB0210" w:rsidP="00BB0210">
      <w:pPr>
        <w:widowControl w:val="0"/>
        <w:ind w:firstLine="709"/>
        <w:jc w:val="both"/>
        <w:rPr>
          <w:bCs/>
          <w:sz w:val="28"/>
          <w:szCs w:val="28"/>
        </w:rPr>
      </w:pPr>
      <w:r w:rsidRPr="00873C1F">
        <w:rPr>
          <w:bCs/>
          <w:sz w:val="28"/>
          <w:szCs w:val="28"/>
        </w:rPr>
        <w:t>Исполнитель обязан:</w:t>
      </w:r>
    </w:p>
    <w:p w:rsidR="00BB0210" w:rsidRPr="00873C1F" w:rsidRDefault="00BB0210" w:rsidP="00BB0210">
      <w:pPr>
        <w:widowControl w:val="0"/>
        <w:ind w:firstLine="709"/>
        <w:jc w:val="both"/>
        <w:rPr>
          <w:bCs/>
          <w:sz w:val="28"/>
          <w:szCs w:val="28"/>
        </w:rPr>
      </w:pPr>
      <w:r w:rsidRPr="00873C1F">
        <w:rPr>
          <w:bCs/>
          <w:sz w:val="28"/>
          <w:szCs w:val="28"/>
        </w:rPr>
        <w:t>- выявлять подозрительных лиц с целью предотвращения противоправных действий с их стороны и незамедлительно сообщать в правоохранительные органы о фактах несанкционированного доступа к объектам Заказчика;</w:t>
      </w:r>
    </w:p>
    <w:p w:rsidR="00BB0210" w:rsidRPr="00873C1F" w:rsidRDefault="00BB0210" w:rsidP="00BB0210">
      <w:pPr>
        <w:widowControl w:val="0"/>
        <w:ind w:firstLine="709"/>
        <w:jc w:val="both"/>
        <w:rPr>
          <w:bCs/>
          <w:sz w:val="28"/>
          <w:szCs w:val="28"/>
        </w:rPr>
      </w:pPr>
      <w:r w:rsidRPr="00873C1F">
        <w:rPr>
          <w:bCs/>
          <w:sz w:val="28"/>
          <w:szCs w:val="28"/>
        </w:rPr>
        <w:t xml:space="preserve">- пресекать совершения актов вандализма в отношении </w:t>
      </w:r>
      <w:proofErr w:type="spellStart"/>
      <w:r w:rsidRPr="00873C1F">
        <w:rPr>
          <w:bCs/>
          <w:sz w:val="28"/>
          <w:szCs w:val="28"/>
        </w:rPr>
        <w:t>моторвагонного</w:t>
      </w:r>
      <w:proofErr w:type="spellEnd"/>
      <w:r w:rsidRPr="00873C1F">
        <w:rPr>
          <w:bCs/>
          <w:sz w:val="28"/>
          <w:szCs w:val="28"/>
        </w:rPr>
        <w:t xml:space="preserve">   подвижного состава;</w:t>
      </w:r>
    </w:p>
    <w:p w:rsidR="00BB0210" w:rsidRPr="00873C1F" w:rsidRDefault="00BB0210" w:rsidP="00BB0210">
      <w:pPr>
        <w:widowControl w:val="0"/>
        <w:ind w:firstLine="709"/>
        <w:jc w:val="both"/>
        <w:rPr>
          <w:bCs/>
          <w:sz w:val="28"/>
          <w:szCs w:val="28"/>
        </w:rPr>
      </w:pPr>
      <w:r w:rsidRPr="00873C1F">
        <w:rPr>
          <w:bCs/>
          <w:sz w:val="28"/>
          <w:szCs w:val="28"/>
        </w:rPr>
        <w:t xml:space="preserve">- проводить приём и осмотр составов электропоездов при </w:t>
      </w:r>
      <w:proofErr w:type="spellStart"/>
      <w:r w:rsidRPr="00873C1F">
        <w:rPr>
          <w:bCs/>
          <w:sz w:val="28"/>
          <w:szCs w:val="28"/>
        </w:rPr>
        <w:t>заступлении</w:t>
      </w:r>
      <w:proofErr w:type="spellEnd"/>
      <w:r w:rsidRPr="00873C1F">
        <w:rPr>
          <w:bCs/>
          <w:sz w:val="28"/>
          <w:szCs w:val="28"/>
        </w:rPr>
        <w:t xml:space="preserve"> на смену и при окончании рабочей смены, на предмет выявления совершённых актов вандализма, оставленных бесхозных предметов и вещей; </w:t>
      </w:r>
    </w:p>
    <w:p w:rsidR="00BB0210" w:rsidRPr="00873C1F" w:rsidRDefault="00BB0210" w:rsidP="00BB0210">
      <w:pPr>
        <w:widowControl w:val="0"/>
        <w:ind w:firstLine="709"/>
        <w:jc w:val="both"/>
        <w:rPr>
          <w:bCs/>
          <w:sz w:val="28"/>
          <w:szCs w:val="28"/>
        </w:rPr>
      </w:pPr>
      <w:r w:rsidRPr="00873C1F">
        <w:rPr>
          <w:bCs/>
          <w:sz w:val="28"/>
          <w:szCs w:val="28"/>
        </w:rPr>
        <w:t>- обеспечивать сохранность имущества, находящегося на праве собственности или аренды у Заказчика.</w:t>
      </w:r>
    </w:p>
    <w:p w:rsidR="00BB0210" w:rsidRDefault="00BB0210" w:rsidP="00BB0210">
      <w:pPr>
        <w:widowControl w:val="0"/>
        <w:ind w:firstLine="709"/>
        <w:jc w:val="both"/>
        <w:rPr>
          <w:sz w:val="28"/>
          <w:szCs w:val="28"/>
        </w:rPr>
      </w:pPr>
    </w:p>
    <w:p w:rsidR="00BB0210" w:rsidRPr="00873C1F" w:rsidRDefault="00BB0210" w:rsidP="00BB0210">
      <w:pPr>
        <w:widowControl w:val="0"/>
        <w:ind w:firstLine="709"/>
        <w:jc w:val="both"/>
        <w:rPr>
          <w:sz w:val="28"/>
          <w:szCs w:val="28"/>
        </w:rPr>
      </w:pPr>
      <w:r w:rsidRPr="00873C1F">
        <w:rPr>
          <w:sz w:val="28"/>
          <w:szCs w:val="28"/>
        </w:rPr>
        <w:t xml:space="preserve">Прием </w:t>
      </w:r>
      <w:proofErr w:type="spellStart"/>
      <w:r w:rsidRPr="00873C1F">
        <w:rPr>
          <w:sz w:val="28"/>
          <w:szCs w:val="28"/>
        </w:rPr>
        <w:t>моторвагонного</w:t>
      </w:r>
      <w:proofErr w:type="spellEnd"/>
      <w:r w:rsidRPr="00873C1F">
        <w:rPr>
          <w:sz w:val="28"/>
          <w:szCs w:val="28"/>
        </w:rPr>
        <w:t xml:space="preserve"> подвижного состава под охрану и передача его с охраны производится в соответствии с согласованным Сторонами графиком (п.3.</w:t>
      </w:r>
      <w:r>
        <w:rPr>
          <w:sz w:val="28"/>
          <w:szCs w:val="28"/>
        </w:rPr>
        <w:t>2</w:t>
      </w:r>
      <w:r w:rsidRPr="00873C1F">
        <w:rPr>
          <w:sz w:val="28"/>
          <w:szCs w:val="28"/>
        </w:rPr>
        <w:t>.).</w:t>
      </w:r>
    </w:p>
    <w:p w:rsidR="00BB0210" w:rsidRDefault="00BB0210" w:rsidP="00BB0210">
      <w:pPr>
        <w:widowControl w:val="0"/>
        <w:ind w:firstLine="709"/>
        <w:jc w:val="both"/>
        <w:rPr>
          <w:color w:val="000000"/>
          <w:spacing w:val="7"/>
          <w:sz w:val="28"/>
          <w:szCs w:val="28"/>
        </w:rPr>
      </w:pPr>
    </w:p>
    <w:p w:rsidR="00BB0210" w:rsidRPr="00873C1F" w:rsidRDefault="00BB0210" w:rsidP="00BB0210">
      <w:pPr>
        <w:widowControl w:val="0"/>
        <w:ind w:firstLine="709"/>
        <w:jc w:val="both"/>
        <w:rPr>
          <w:bCs/>
          <w:sz w:val="28"/>
          <w:szCs w:val="28"/>
        </w:rPr>
      </w:pPr>
      <w:r w:rsidRPr="00873C1F">
        <w:rPr>
          <w:color w:val="000000"/>
          <w:spacing w:val="7"/>
          <w:sz w:val="28"/>
          <w:szCs w:val="28"/>
        </w:rPr>
        <w:t xml:space="preserve">Ежедневный прием под охрану </w:t>
      </w:r>
      <w:proofErr w:type="spellStart"/>
      <w:r w:rsidRPr="00873C1F">
        <w:rPr>
          <w:color w:val="000000"/>
          <w:spacing w:val="7"/>
          <w:sz w:val="28"/>
          <w:szCs w:val="28"/>
        </w:rPr>
        <w:t>моторвагонного</w:t>
      </w:r>
      <w:proofErr w:type="spellEnd"/>
      <w:r w:rsidRPr="00873C1F">
        <w:rPr>
          <w:color w:val="000000"/>
          <w:spacing w:val="7"/>
          <w:sz w:val="28"/>
          <w:szCs w:val="28"/>
        </w:rPr>
        <w:t xml:space="preserve"> подвижного состава Заказчика осуществляется ответственным</w:t>
      </w:r>
      <w:bookmarkStart w:id="1" w:name="_GoBack"/>
      <w:bookmarkEnd w:id="1"/>
      <w:r w:rsidRPr="00873C1F">
        <w:rPr>
          <w:color w:val="000000"/>
          <w:spacing w:val="7"/>
          <w:sz w:val="28"/>
          <w:szCs w:val="28"/>
        </w:rPr>
        <w:t>и должностными лицами структурного подразделения и работниками Охраны с обязательной росписью в специальном журнале приема-передачи объекта под охрану, указанием объекта, даты, времени сдачи и фамилий сторон.</w:t>
      </w:r>
    </w:p>
    <w:p w:rsidR="00BB0210" w:rsidRDefault="00BB0210" w:rsidP="00BB0210">
      <w:pPr>
        <w:widowControl w:val="0"/>
        <w:ind w:firstLine="709"/>
        <w:jc w:val="both"/>
        <w:rPr>
          <w:bCs/>
          <w:sz w:val="28"/>
          <w:szCs w:val="28"/>
        </w:rPr>
      </w:pPr>
    </w:p>
    <w:p w:rsidR="00BB0210" w:rsidRPr="00873C1F" w:rsidRDefault="00BB0210" w:rsidP="00BB0210">
      <w:pPr>
        <w:widowControl w:val="0"/>
        <w:ind w:firstLine="709"/>
        <w:jc w:val="both"/>
        <w:rPr>
          <w:bCs/>
          <w:sz w:val="28"/>
          <w:szCs w:val="28"/>
        </w:rPr>
      </w:pPr>
      <w:r w:rsidRPr="00873C1F">
        <w:rPr>
          <w:bCs/>
          <w:sz w:val="28"/>
          <w:szCs w:val="28"/>
        </w:rPr>
        <w:t xml:space="preserve">При исполнении служебных обязанностей работники охранной организации должны быть экипированы при </w:t>
      </w:r>
      <w:proofErr w:type="spellStart"/>
      <w:r w:rsidRPr="00873C1F">
        <w:rPr>
          <w:bCs/>
          <w:sz w:val="28"/>
          <w:szCs w:val="28"/>
        </w:rPr>
        <w:t>заступлении</w:t>
      </w:r>
      <w:proofErr w:type="spellEnd"/>
      <w:r w:rsidRPr="00873C1F">
        <w:rPr>
          <w:bCs/>
          <w:sz w:val="28"/>
          <w:szCs w:val="28"/>
        </w:rPr>
        <w:t xml:space="preserve"> на смену:</w:t>
      </w:r>
    </w:p>
    <w:p w:rsidR="00BB0210" w:rsidRPr="00873C1F" w:rsidRDefault="00BB0210" w:rsidP="00BB0210">
      <w:pPr>
        <w:widowControl w:val="0"/>
        <w:ind w:firstLine="709"/>
        <w:jc w:val="both"/>
        <w:rPr>
          <w:bCs/>
          <w:sz w:val="28"/>
          <w:szCs w:val="28"/>
        </w:rPr>
      </w:pPr>
      <w:r w:rsidRPr="00873C1F">
        <w:rPr>
          <w:bCs/>
          <w:sz w:val="28"/>
          <w:szCs w:val="28"/>
        </w:rPr>
        <w:t xml:space="preserve">– форменной одеждой (с нашивками названия охранного предприятия, </w:t>
      </w:r>
      <w:proofErr w:type="spellStart"/>
      <w:r w:rsidRPr="00873C1F">
        <w:rPr>
          <w:bCs/>
          <w:sz w:val="28"/>
          <w:szCs w:val="28"/>
        </w:rPr>
        <w:t>бейджами</w:t>
      </w:r>
      <w:proofErr w:type="spellEnd"/>
      <w:r w:rsidRPr="00873C1F">
        <w:rPr>
          <w:bCs/>
          <w:sz w:val="28"/>
          <w:szCs w:val="28"/>
        </w:rPr>
        <w:t>, значками);</w:t>
      </w:r>
    </w:p>
    <w:p w:rsidR="004F5CF2" w:rsidRDefault="00BB0210" w:rsidP="00BB0210">
      <w:pPr>
        <w:widowControl w:val="0"/>
        <w:ind w:firstLine="709"/>
        <w:jc w:val="both"/>
        <w:rPr>
          <w:bCs/>
          <w:i/>
          <w:sz w:val="28"/>
          <w:szCs w:val="28"/>
          <w:highlight w:val="darkGreen"/>
        </w:rPr>
      </w:pPr>
      <w:r w:rsidRPr="00873C1F">
        <w:rPr>
          <w:bCs/>
          <w:sz w:val="28"/>
          <w:szCs w:val="28"/>
        </w:rPr>
        <w:t>– спецсредствами (резиновыми палками, наручниками, электрическими фонарями).</w:t>
      </w:r>
    </w:p>
    <w:p w:rsidR="001D1D71" w:rsidRPr="001D1D71" w:rsidRDefault="001D1D71" w:rsidP="001D1D71">
      <w:pPr>
        <w:widowControl w:val="0"/>
        <w:ind w:firstLine="709"/>
        <w:jc w:val="both"/>
        <w:rPr>
          <w:bCs/>
          <w:sz w:val="28"/>
          <w:szCs w:val="28"/>
          <w:highlight w:val="yellow"/>
        </w:rPr>
      </w:pPr>
    </w:p>
    <w:p w:rsidR="001D1D71" w:rsidRDefault="001D1D71" w:rsidP="005C06A0">
      <w:pPr>
        <w:widowControl w:val="0"/>
        <w:jc w:val="both"/>
        <w:rPr>
          <w:bCs/>
          <w:sz w:val="28"/>
          <w:szCs w:val="28"/>
        </w:rPr>
      </w:pPr>
    </w:p>
    <w:p w:rsidR="00BB0210" w:rsidRDefault="00BB0210" w:rsidP="005C06A0">
      <w:pPr>
        <w:widowControl w:val="0"/>
        <w:jc w:val="both"/>
        <w:rPr>
          <w:bCs/>
          <w:sz w:val="28"/>
          <w:szCs w:val="28"/>
        </w:rPr>
      </w:pPr>
    </w:p>
    <w:p w:rsidR="00C016BC" w:rsidRPr="001F6693" w:rsidRDefault="005C06A0" w:rsidP="005C06A0">
      <w:pPr>
        <w:widowControl w:val="0"/>
        <w:jc w:val="center"/>
        <w:rPr>
          <w:sz w:val="28"/>
          <w:szCs w:val="28"/>
        </w:rPr>
      </w:pPr>
      <w:r w:rsidRPr="005C06A0">
        <w:rPr>
          <w:sz w:val="28"/>
          <w:szCs w:val="28"/>
        </w:rPr>
        <w:lastRenderedPageBreak/>
        <w:t xml:space="preserve">График </w:t>
      </w:r>
      <w:r>
        <w:rPr>
          <w:sz w:val="28"/>
          <w:szCs w:val="28"/>
        </w:rPr>
        <w:t xml:space="preserve">движения и </w:t>
      </w:r>
      <w:r w:rsidRPr="005C06A0">
        <w:rPr>
          <w:sz w:val="28"/>
          <w:szCs w:val="28"/>
        </w:rPr>
        <w:t>принятия под охрану объектов МВПС</w:t>
      </w:r>
      <w:r w:rsidR="00C016BC" w:rsidRPr="001F6693">
        <w:rPr>
          <w:sz w:val="28"/>
          <w:szCs w:val="28"/>
        </w:rPr>
        <w:t xml:space="preserve"> </w:t>
      </w:r>
    </w:p>
    <w:tbl>
      <w:tblPr>
        <w:tblW w:w="5000" w:type="pct"/>
        <w:tblLook w:val="04A0"/>
      </w:tblPr>
      <w:tblGrid>
        <w:gridCol w:w="1359"/>
        <w:gridCol w:w="1365"/>
        <w:gridCol w:w="1173"/>
        <w:gridCol w:w="1493"/>
        <w:gridCol w:w="748"/>
        <w:gridCol w:w="1493"/>
        <w:gridCol w:w="716"/>
        <w:gridCol w:w="857"/>
        <w:gridCol w:w="933"/>
      </w:tblGrid>
      <w:tr w:rsidR="00C016BC" w:rsidRPr="00C016BC" w:rsidTr="00C016BC">
        <w:trPr>
          <w:trHeight w:val="660"/>
        </w:trPr>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6BC" w:rsidRPr="00C016BC" w:rsidRDefault="00C016BC" w:rsidP="00C016BC">
            <w:pPr>
              <w:ind w:left="-93" w:right="-54"/>
              <w:jc w:val="center"/>
            </w:pPr>
            <w:r w:rsidRPr="00C016BC">
              <w:t>№ маршрута</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C016BC" w:rsidRPr="00C016BC" w:rsidRDefault="00C016BC" w:rsidP="00257C7B">
            <w:pPr>
              <w:jc w:val="center"/>
            </w:pPr>
            <w:r w:rsidRPr="00C016BC">
              <w:t>Дни следования</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rsidR="00C016BC" w:rsidRPr="00C016BC" w:rsidRDefault="00C016BC" w:rsidP="00C016BC">
            <w:pPr>
              <w:jc w:val="center"/>
            </w:pPr>
            <w:r w:rsidRPr="00C016BC">
              <w:t>№ поезда</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C016BC" w:rsidRPr="00C016BC" w:rsidRDefault="00C016BC" w:rsidP="00C016BC">
            <w:pPr>
              <w:jc w:val="center"/>
            </w:pPr>
            <w:r w:rsidRPr="00C016BC">
              <w:t>Станция отправления</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C016BC" w:rsidRPr="00C016BC" w:rsidRDefault="00C016BC" w:rsidP="00C016BC">
            <w:pPr>
              <w:ind w:left="-108" w:right="-108"/>
              <w:jc w:val="center"/>
            </w:pPr>
            <w:r w:rsidRPr="00C016BC">
              <w:t xml:space="preserve">Время </w:t>
            </w:r>
            <w:proofErr w:type="spellStart"/>
            <w:r w:rsidRPr="00C016BC">
              <w:t>отправ</w:t>
            </w:r>
            <w:proofErr w:type="spellEnd"/>
            <w:r w:rsidRPr="00C016BC">
              <w:t>.</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C016BC" w:rsidRPr="00C016BC" w:rsidRDefault="00C016BC" w:rsidP="00C016BC">
            <w:pPr>
              <w:jc w:val="center"/>
            </w:pPr>
            <w:r w:rsidRPr="00C016BC">
              <w:t>Станция назначения</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C016BC" w:rsidRPr="00C016BC" w:rsidRDefault="00C016BC" w:rsidP="00C016BC">
            <w:pPr>
              <w:ind w:left="-199" w:right="-108"/>
              <w:jc w:val="center"/>
            </w:pPr>
            <w:r w:rsidRPr="00C016BC">
              <w:t xml:space="preserve">Время </w:t>
            </w:r>
            <w:proofErr w:type="spellStart"/>
            <w:r w:rsidRPr="00C016BC">
              <w:t>приб</w:t>
            </w:r>
            <w:proofErr w:type="spellEnd"/>
            <w:r w:rsidRPr="00C016BC">
              <w:t>.</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C016BC" w:rsidRPr="00C016BC" w:rsidRDefault="00C016BC" w:rsidP="00C016BC">
            <w:pPr>
              <w:jc w:val="center"/>
            </w:pPr>
            <w:r w:rsidRPr="00C016BC">
              <w:t>Время в пути, час.</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C016BC" w:rsidRPr="00C016BC" w:rsidRDefault="00C016BC" w:rsidP="00C016BC">
            <w:pPr>
              <w:jc w:val="center"/>
            </w:pPr>
            <w:r w:rsidRPr="00C016BC">
              <w:t>Время в пути за период</w:t>
            </w:r>
          </w:p>
        </w:tc>
      </w:tr>
      <w:tr w:rsidR="00C016BC" w:rsidRPr="00C016BC" w:rsidTr="00C016BC">
        <w:trPr>
          <w:trHeight w:val="184"/>
        </w:trPr>
        <w:tc>
          <w:tcPr>
            <w:tcW w:w="583" w:type="pct"/>
            <w:vMerge w:val="restart"/>
            <w:tcBorders>
              <w:top w:val="nil"/>
              <w:left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1</w:t>
            </w:r>
          </w:p>
        </w:tc>
        <w:tc>
          <w:tcPr>
            <w:tcW w:w="617" w:type="pct"/>
            <w:vMerge w:val="restart"/>
            <w:tcBorders>
              <w:top w:val="nil"/>
              <w:left w:val="single" w:sz="4" w:space="0" w:color="auto"/>
              <w:bottom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ежедневно</w:t>
            </w: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6570</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Называевская</w:t>
            </w:r>
            <w:proofErr w:type="spellEnd"/>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6:00</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Петрушенко</w:t>
            </w:r>
            <w:proofErr w:type="spellEnd"/>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7:54</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jc w:val="center"/>
              <w:rPr>
                <w:sz w:val="20"/>
                <w:szCs w:val="20"/>
              </w:rPr>
            </w:pPr>
            <w:r w:rsidRPr="00C016BC">
              <w:rPr>
                <w:sz w:val="20"/>
                <w:szCs w:val="20"/>
              </w:rPr>
              <w:t>8 час</w:t>
            </w:r>
          </w:p>
          <w:p w:rsidR="00C016BC" w:rsidRPr="00C016BC" w:rsidRDefault="00C016BC" w:rsidP="00C016BC">
            <w:pPr>
              <w:jc w:val="center"/>
              <w:rPr>
                <w:sz w:val="20"/>
                <w:szCs w:val="20"/>
              </w:rPr>
            </w:pPr>
            <w:r w:rsidRPr="00C016BC">
              <w:rPr>
                <w:sz w:val="20"/>
                <w:szCs w:val="20"/>
              </w:rPr>
              <w:t>51 мин.</w:t>
            </w:r>
          </w:p>
        </w:tc>
        <w:tc>
          <w:tcPr>
            <w:tcW w:w="4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16BC" w:rsidRPr="00C016BC" w:rsidRDefault="00C016BC" w:rsidP="00C016BC">
            <w:pPr>
              <w:jc w:val="center"/>
              <w:rPr>
                <w:sz w:val="20"/>
                <w:szCs w:val="20"/>
              </w:rPr>
            </w:pPr>
            <w:r w:rsidRPr="00C016BC">
              <w:rPr>
                <w:sz w:val="20"/>
                <w:szCs w:val="20"/>
              </w:rPr>
              <w:t>3 230,25</w:t>
            </w:r>
          </w:p>
        </w:tc>
      </w:tr>
      <w:tr w:rsidR="00C016BC" w:rsidRPr="00C016BC" w:rsidTr="00C016BC">
        <w:trPr>
          <w:trHeight w:val="74"/>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6563</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Петрушенко</w:t>
            </w:r>
            <w:proofErr w:type="spellEnd"/>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8:09</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Называевская</w:t>
            </w:r>
            <w:proofErr w:type="spellEnd"/>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10:04</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106"/>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6564</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Называевская</w:t>
            </w:r>
            <w:proofErr w:type="spellEnd"/>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16:02</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18:32</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124"/>
        </w:trPr>
        <w:tc>
          <w:tcPr>
            <w:tcW w:w="583" w:type="pct"/>
            <w:vMerge/>
            <w:tcBorders>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6569</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18:57</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Называевская</w:t>
            </w:r>
            <w:proofErr w:type="spellEnd"/>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21:29</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70"/>
        </w:trPr>
        <w:tc>
          <w:tcPr>
            <w:tcW w:w="583" w:type="pct"/>
            <w:vMerge w:val="restart"/>
            <w:tcBorders>
              <w:top w:val="nil"/>
              <w:left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2</w:t>
            </w:r>
          </w:p>
        </w:tc>
        <w:tc>
          <w:tcPr>
            <w:tcW w:w="617" w:type="pct"/>
            <w:vMerge w:val="restart"/>
            <w:tcBorders>
              <w:top w:val="nil"/>
              <w:left w:val="single" w:sz="4" w:space="0" w:color="auto"/>
              <w:bottom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ежедневно</w:t>
            </w: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7656</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6:42</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Московка</w:t>
            </w:r>
            <w:proofErr w:type="spellEnd"/>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6:55</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jc w:val="center"/>
              <w:rPr>
                <w:sz w:val="20"/>
                <w:szCs w:val="20"/>
              </w:rPr>
            </w:pPr>
            <w:r w:rsidRPr="00C016BC">
              <w:rPr>
                <w:sz w:val="20"/>
                <w:szCs w:val="20"/>
              </w:rPr>
              <w:t xml:space="preserve">7 час </w:t>
            </w:r>
          </w:p>
          <w:p w:rsidR="00C016BC" w:rsidRPr="00C016BC" w:rsidRDefault="00C016BC" w:rsidP="00C016BC">
            <w:pPr>
              <w:jc w:val="center"/>
              <w:rPr>
                <w:sz w:val="20"/>
                <w:szCs w:val="20"/>
              </w:rPr>
            </w:pPr>
            <w:r w:rsidRPr="00C016BC">
              <w:rPr>
                <w:sz w:val="20"/>
                <w:szCs w:val="20"/>
              </w:rPr>
              <w:t>3 мин.</w:t>
            </w:r>
          </w:p>
        </w:tc>
        <w:tc>
          <w:tcPr>
            <w:tcW w:w="4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16BC" w:rsidRPr="00C016BC" w:rsidRDefault="00C016BC" w:rsidP="00C016BC">
            <w:pPr>
              <w:jc w:val="center"/>
              <w:rPr>
                <w:sz w:val="20"/>
                <w:szCs w:val="20"/>
              </w:rPr>
            </w:pPr>
            <w:r w:rsidRPr="00C016BC">
              <w:rPr>
                <w:sz w:val="20"/>
                <w:szCs w:val="20"/>
              </w:rPr>
              <w:t>2 573,25</w:t>
            </w:r>
          </w:p>
        </w:tc>
      </w:tr>
      <w:tr w:rsidR="00C016BC" w:rsidRPr="00C016BC" w:rsidTr="00C016BC">
        <w:trPr>
          <w:trHeight w:val="92"/>
        </w:trPr>
        <w:tc>
          <w:tcPr>
            <w:tcW w:w="583" w:type="pct"/>
            <w:vMerge/>
            <w:tcBorders>
              <w:left w:val="single" w:sz="4" w:space="0" w:color="auto"/>
              <w:right w:val="single" w:sz="4" w:space="0" w:color="auto"/>
            </w:tcBorders>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6563</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Московка</w:t>
            </w:r>
            <w:proofErr w:type="spellEnd"/>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7:12</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Пламя</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7:55</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70"/>
        </w:trPr>
        <w:tc>
          <w:tcPr>
            <w:tcW w:w="583" w:type="pct"/>
            <w:vMerge/>
            <w:tcBorders>
              <w:left w:val="single" w:sz="4" w:space="0" w:color="auto"/>
              <w:right w:val="single" w:sz="4" w:space="0" w:color="auto"/>
            </w:tcBorders>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6570</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Пламя</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8:08</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8:30</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70"/>
        </w:trPr>
        <w:tc>
          <w:tcPr>
            <w:tcW w:w="583" w:type="pct"/>
            <w:vMerge/>
            <w:tcBorders>
              <w:left w:val="single" w:sz="4" w:space="0" w:color="auto"/>
              <w:right w:val="single" w:sz="4" w:space="0" w:color="auto"/>
            </w:tcBorders>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6477</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14:35</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Исилькуль</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17:00</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70"/>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6478</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Исилькуль</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17:22</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19:44</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70"/>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7655</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19:59</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Входная</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20:24</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110"/>
        </w:trPr>
        <w:tc>
          <w:tcPr>
            <w:tcW w:w="583" w:type="pct"/>
            <w:vMerge/>
            <w:tcBorders>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6704</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Входная</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20:39</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21:11</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192"/>
        </w:trPr>
        <w:tc>
          <w:tcPr>
            <w:tcW w:w="583" w:type="pct"/>
            <w:vMerge w:val="restart"/>
            <w:tcBorders>
              <w:top w:val="nil"/>
              <w:left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3</w:t>
            </w:r>
          </w:p>
        </w:tc>
        <w:tc>
          <w:tcPr>
            <w:tcW w:w="617" w:type="pct"/>
            <w:vMerge w:val="restart"/>
            <w:tcBorders>
              <w:top w:val="nil"/>
              <w:left w:val="single" w:sz="4" w:space="0" w:color="auto"/>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ежедневно</w:t>
            </w: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7651</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4:40</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Любинская</w:t>
            </w:r>
            <w:proofErr w:type="spellEnd"/>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5:35</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jc w:val="center"/>
              <w:rPr>
                <w:sz w:val="20"/>
                <w:szCs w:val="20"/>
              </w:rPr>
            </w:pPr>
            <w:r w:rsidRPr="00C016BC">
              <w:rPr>
                <w:sz w:val="20"/>
                <w:szCs w:val="20"/>
              </w:rPr>
              <w:t>5 час 55 мин.</w:t>
            </w:r>
          </w:p>
        </w:tc>
        <w:tc>
          <w:tcPr>
            <w:tcW w:w="497" w:type="pct"/>
            <w:vMerge w:val="restart"/>
            <w:tcBorders>
              <w:top w:val="nil"/>
              <w:left w:val="single" w:sz="4" w:space="0" w:color="auto"/>
              <w:right w:val="single" w:sz="4" w:space="0" w:color="auto"/>
            </w:tcBorders>
            <w:shd w:val="clear" w:color="auto" w:fill="auto"/>
            <w:noWrap/>
            <w:vAlign w:val="center"/>
            <w:hideMark/>
          </w:tcPr>
          <w:p w:rsidR="00C016BC" w:rsidRPr="00C016BC" w:rsidRDefault="00C016BC" w:rsidP="00C016BC">
            <w:pPr>
              <w:jc w:val="center"/>
              <w:rPr>
                <w:sz w:val="20"/>
                <w:szCs w:val="20"/>
              </w:rPr>
            </w:pPr>
            <w:r w:rsidRPr="00C016BC">
              <w:rPr>
                <w:sz w:val="20"/>
                <w:szCs w:val="20"/>
              </w:rPr>
              <w:t>2 950,51</w:t>
            </w:r>
          </w:p>
        </w:tc>
      </w:tr>
      <w:tr w:rsidR="00C016BC" w:rsidRPr="00C016BC" w:rsidTr="00C016BC">
        <w:trPr>
          <w:trHeight w:val="70"/>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6562</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Любинская</w:t>
            </w:r>
            <w:proofErr w:type="spellEnd"/>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5:55</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Московка</w:t>
            </w:r>
            <w:proofErr w:type="spellEnd"/>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7:37</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left w:val="single" w:sz="4" w:space="0" w:color="auto"/>
              <w:right w:val="single" w:sz="4" w:space="0" w:color="auto"/>
            </w:tcBorders>
            <w:vAlign w:val="center"/>
            <w:hideMark/>
          </w:tcPr>
          <w:p w:rsidR="00C016BC" w:rsidRPr="00C016BC" w:rsidRDefault="00C016BC" w:rsidP="00C016BC">
            <w:pPr>
              <w:jc w:val="center"/>
              <w:rPr>
                <w:sz w:val="20"/>
                <w:szCs w:val="20"/>
              </w:rPr>
            </w:pPr>
          </w:p>
        </w:tc>
      </w:tr>
      <w:tr w:rsidR="00C016BC" w:rsidRPr="00C016BC" w:rsidTr="00C016BC">
        <w:trPr>
          <w:trHeight w:val="96"/>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6701</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Московка</w:t>
            </w:r>
            <w:proofErr w:type="spellEnd"/>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8:28</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8:46</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left w:val="single" w:sz="4" w:space="0" w:color="auto"/>
              <w:right w:val="single" w:sz="4" w:space="0" w:color="auto"/>
            </w:tcBorders>
            <w:vAlign w:val="center"/>
            <w:hideMark/>
          </w:tcPr>
          <w:p w:rsidR="00C016BC" w:rsidRPr="00C016BC" w:rsidRDefault="00C016BC" w:rsidP="00C016BC">
            <w:pPr>
              <w:jc w:val="center"/>
              <w:rPr>
                <w:sz w:val="20"/>
                <w:szCs w:val="20"/>
              </w:rPr>
            </w:pPr>
          </w:p>
        </w:tc>
      </w:tr>
      <w:tr w:rsidR="00C016BC" w:rsidRPr="00C016BC" w:rsidTr="00C016BC">
        <w:trPr>
          <w:trHeight w:val="115"/>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val="restart"/>
            <w:tcBorders>
              <w:top w:val="nil"/>
              <w:left w:val="single" w:sz="4" w:space="0" w:color="auto"/>
              <w:bottom w:val="single" w:sz="4" w:space="0" w:color="auto"/>
              <w:right w:val="single" w:sz="4" w:space="0" w:color="auto"/>
            </w:tcBorders>
            <w:shd w:val="clear" w:color="auto" w:fill="auto"/>
            <w:vAlign w:val="bottom"/>
            <w:hideMark/>
          </w:tcPr>
          <w:p w:rsidR="00C016BC" w:rsidRPr="00C016BC" w:rsidRDefault="00257C7B" w:rsidP="00257C7B">
            <w:pPr>
              <w:jc w:val="center"/>
              <w:rPr>
                <w:sz w:val="20"/>
                <w:szCs w:val="20"/>
              </w:rPr>
            </w:pPr>
            <w:proofErr w:type="spellStart"/>
            <w:r>
              <w:rPr>
                <w:sz w:val="20"/>
                <w:szCs w:val="20"/>
              </w:rPr>
              <w:t>п</w:t>
            </w:r>
            <w:r w:rsidR="00C016BC" w:rsidRPr="00C016BC">
              <w:rPr>
                <w:sz w:val="20"/>
                <w:szCs w:val="20"/>
              </w:rPr>
              <w:t>т-</w:t>
            </w:r>
            <w:r>
              <w:rPr>
                <w:sz w:val="20"/>
                <w:szCs w:val="20"/>
              </w:rPr>
              <w:t>в</w:t>
            </w:r>
            <w:r w:rsidR="00C016BC" w:rsidRPr="00C016BC">
              <w:rPr>
                <w:sz w:val="20"/>
                <w:szCs w:val="20"/>
              </w:rPr>
              <w:t>с</w:t>
            </w:r>
            <w:proofErr w:type="spellEnd"/>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6567</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15:30</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Называевская</w:t>
            </w:r>
            <w:proofErr w:type="spellEnd"/>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 18:02</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jc w:val="center"/>
              <w:rPr>
                <w:sz w:val="20"/>
                <w:szCs w:val="20"/>
              </w:rPr>
            </w:pPr>
            <w:r w:rsidRPr="00C016BC">
              <w:rPr>
                <w:sz w:val="20"/>
                <w:szCs w:val="20"/>
              </w:rPr>
              <w:t xml:space="preserve">5 час </w:t>
            </w:r>
          </w:p>
          <w:p w:rsidR="00C016BC" w:rsidRPr="00C016BC" w:rsidRDefault="00C016BC" w:rsidP="00C016BC">
            <w:pPr>
              <w:jc w:val="center"/>
              <w:rPr>
                <w:sz w:val="20"/>
                <w:szCs w:val="20"/>
              </w:rPr>
            </w:pPr>
            <w:r w:rsidRPr="00C016BC">
              <w:rPr>
                <w:sz w:val="20"/>
                <w:szCs w:val="20"/>
              </w:rPr>
              <w:t>2 мин.</w:t>
            </w:r>
          </w:p>
        </w:tc>
        <w:tc>
          <w:tcPr>
            <w:tcW w:w="497" w:type="pct"/>
            <w:vMerge/>
            <w:tcBorders>
              <w:left w:val="single" w:sz="4" w:space="0" w:color="auto"/>
              <w:right w:val="single" w:sz="4" w:space="0" w:color="auto"/>
            </w:tcBorders>
            <w:shd w:val="clear" w:color="auto" w:fill="auto"/>
            <w:noWrap/>
            <w:vAlign w:val="center"/>
            <w:hideMark/>
          </w:tcPr>
          <w:p w:rsidR="00C016BC" w:rsidRPr="00C016BC" w:rsidRDefault="00C016BC" w:rsidP="00C016BC">
            <w:pPr>
              <w:jc w:val="center"/>
              <w:rPr>
                <w:sz w:val="20"/>
                <w:szCs w:val="20"/>
              </w:rPr>
            </w:pPr>
          </w:p>
        </w:tc>
      </w:tr>
      <w:tr w:rsidR="00C016BC" w:rsidRPr="00C016BC" w:rsidTr="00C016BC">
        <w:trPr>
          <w:trHeight w:val="160"/>
        </w:trPr>
        <w:tc>
          <w:tcPr>
            <w:tcW w:w="583" w:type="pct"/>
            <w:vMerge/>
            <w:tcBorders>
              <w:left w:val="single" w:sz="4" w:space="0" w:color="auto"/>
              <w:bottom w:val="single" w:sz="4" w:space="0" w:color="000000"/>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6568</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Называевская</w:t>
            </w:r>
            <w:proofErr w:type="spellEnd"/>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18:50</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 21:20</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70"/>
        </w:trPr>
        <w:tc>
          <w:tcPr>
            <w:tcW w:w="583" w:type="pct"/>
            <w:vMerge w:val="restart"/>
            <w:tcBorders>
              <w:top w:val="nil"/>
              <w:left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4</w:t>
            </w:r>
          </w:p>
        </w:tc>
        <w:tc>
          <w:tcPr>
            <w:tcW w:w="617" w:type="pct"/>
            <w:vMerge w:val="restart"/>
            <w:tcBorders>
              <w:top w:val="nil"/>
              <w:left w:val="single" w:sz="4" w:space="0" w:color="auto"/>
              <w:bottom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ежедневно</w:t>
            </w: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6484</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Исилькуль</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5:25</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7:47</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jc w:val="center"/>
              <w:rPr>
                <w:sz w:val="20"/>
                <w:szCs w:val="20"/>
              </w:rPr>
            </w:pPr>
            <w:r w:rsidRPr="00C016BC">
              <w:rPr>
                <w:sz w:val="20"/>
                <w:szCs w:val="20"/>
              </w:rPr>
              <w:t>9 час 35 мин</w:t>
            </w:r>
          </w:p>
        </w:tc>
        <w:tc>
          <w:tcPr>
            <w:tcW w:w="4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16BC" w:rsidRPr="00C016BC" w:rsidRDefault="00C016BC" w:rsidP="00C016BC">
            <w:pPr>
              <w:jc w:val="center"/>
              <w:rPr>
                <w:sz w:val="20"/>
                <w:szCs w:val="20"/>
              </w:rPr>
            </w:pPr>
            <w:r w:rsidRPr="00C016BC">
              <w:rPr>
                <w:sz w:val="20"/>
                <w:szCs w:val="20"/>
              </w:rPr>
              <w:t>3 496,70</w:t>
            </w:r>
          </w:p>
        </w:tc>
      </w:tr>
      <w:tr w:rsidR="00C016BC" w:rsidRPr="00C016BC" w:rsidTr="00C016BC">
        <w:trPr>
          <w:trHeight w:val="114"/>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6475</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8:15</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Исилькуль</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10:40</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70"/>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6476</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Исилькуль</w:t>
            </w:r>
          </w:p>
        </w:tc>
        <w:tc>
          <w:tcPr>
            <w:tcW w:w="362"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15:36</w:t>
            </w:r>
          </w:p>
        </w:tc>
        <w:tc>
          <w:tcPr>
            <w:tcW w:w="826"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r w:rsidRPr="00C016BC">
              <w:rPr>
                <w:sz w:val="20"/>
                <w:szCs w:val="20"/>
              </w:rPr>
              <w:t>Омск</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17:58</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70"/>
        </w:trPr>
        <w:tc>
          <w:tcPr>
            <w:tcW w:w="583" w:type="pct"/>
            <w:vMerge/>
            <w:tcBorders>
              <w:left w:val="single" w:sz="4" w:space="0" w:color="auto"/>
              <w:bottom w:val="single" w:sz="4" w:space="0" w:color="000000"/>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6483</w:t>
            </w:r>
          </w:p>
        </w:tc>
        <w:tc>
          <w:tcPr>
            <w:tcW w:w="826" w:type="pct"/>
            <w:tcBorders>
              <w:top w:val="nil"/>
              <w:left w:val="nil"/>
              <w:bottom w:val="single" w:sz="4" w:space="0" w:color="auto"/>
              <w:right w:val="single" w:sz="4" w:space="0" w:color="auto"/>
            </w:tcBorders>
            <w:shd w:val="clear" w:color="auto" w:fill="auto"/>
            <w:hideMark/>
          </w:tcPr>
          <w:p w:rsidR="00C016BC" w:rsidRPr="00100360" w:rsidRDefault="00C016BC" w:rsidP="00C016BC">
            <w:pPr>
              <w:rPr>
                <w:sz w:val="20"/>
                <w:szCs w:val="20"/>
              </w:rPr>
            </w:pPr>
            <w:r w:rsidRPr="00100360">
              <w:rPr>
                <w:sz w:val="20"/>
                <w:szCs w:val="20"/>
              </w:rPr>
              <w:t>Омск</w:t>
            </w:r>
          </w:p>
        </w:tc>
        <w:tc>
          <w:tcPr>
            <w:tcW w:w="362" w:type="pct"/>
            <w:tcBorders>
              <w:top w:val="nil"/>
              <w:left w:val="nil"/>
              <w:bottom w:val="single" w:sz="4" w:space="0" w:color="auto"/>
              <w:right w:val="single" w:sz="4" w:space="0" w:color="auto"/>
            </w:tcBorders>
            <w:shd w:val="clear" w:color="auto" w:fill="auto"/>
            <w:hideMark/>
          </w:tcPr>
          <w:p w:rsidR="00C016BC" w:rsidRPr="00100360" w:rsidRDefault="00C016BC" w:rsidP="00C016BC">
            <w:pPr>
              <w:jc w:val="right"/>
              <w:rPr>
                <w:sz w:val="20"/>
                <w:szCs w:val="20"/>
              </w:rPr>
            </w:pPr>
            <w:r w:rsidRPr="00100360">
              <w:rPr>
                <w:sz w:val="20"/>
                <w:szCs w:val="20"/>
              </w:rPr>
              <w:t>19:09</w:t>
            </w:r>
          </w:p>
        </w:tc>
        <w:tc>
          <w:tcPr>
            <w:tcW w:w="826" w:type="pct"/>
            <w:tcBorders>
              <w:top w:val="nil"/>
              <w:left w:val="nil"/>
              <w:bottom w:val="single" w:sz="4" w:space="0" w:color="auto"/>
              <w:right w:val="single" w:sz="4" w:space="0" w:color="auto"/>
            </w:tcBorders>
            <w:shd w:val="clear" w:color="auto" w:fill="auto"/>
            <w:hideMark/>
          </w:tcPr>
          <w:p w:rsidR="00C016BC" w:rsidRPr="00100360" w:rsidRDefault="00C016BC" w:rsidP="00C016BC">
            <w:pPr>
              <w:rPr>
                <w:sz w:val="20"/>
                <w:szCs w:val="20"/>
              </w:rPr>
            </w:pPr>
            <w:r w:rsidRPr="00100360">
              <w:rPr>
                <w:sz w:val="20"/>
                <w:szCs w:val="20"/>
              </w:rPr>
              <w:t>Исилькуль</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21:34</w:t>
            </w:r>
          </w:p>
        </w:tc>
        <w:tc>
          <w:tcPr>
            <w:tcW w:w="382"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nil"/>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r>
      <w:tr w:rsidR="00C016BC" w:rsidRPr="00C016BC" w:rsidTr="00C016BC">
        <w:trPr>
          <w:trHeight w:val="150"/>
        </w:trPr>
        <w:tc>
          <w:tcPr>
            <w:tcW w:w="583" w:type="pct"/>
            <w:vMerge w:val="restart"/>
            <w:tcBorders>
              <w:top w:val="nil"/>
              <w:left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5</w:t>
            </w:r>
          </w:p>
        </w:tc>
        <w:tc>
          <w:tcPr>
            <w:tcW w:w="617"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proofErr w:type="gramStart"/>
            <w:r w:rsidRPr="00C016BC">
              <w:rPr>
                <w:sz w:val="20"/>
                <w:szCs w:val="20"/>
              </w:rPr>
              <w:t>пн</w:t>
            </w:r>
            <w:proofErr w:type="spellEnd"/>
            <w:proofErr w:type="gramEnd"/>
            <w:r w:rsidRPr="00C016BC">
              <w:rPr>
                <w:sz w:val="20"/>
                <w:szCs w:val="20"/>
              </w:rPr>
              <w:t xml:space="preserve">, ср, </w:t>
            </w:r>
            <w:proofErr w:type="spellStart"/>
            <w:r w:rsidRPr="00C016BC">
              <w:rPr>
                <w:sz w:val="20"/>
                <w:szCs w:val="20"/>
              </w:rPr>
              <w:t>пт</w:t>
            </w:r>
            <w:proofErr w:type="spellEnd"/>
            <w:r w:rsidRPr="00C016BC">
              <w:rPr>
                <w:sz w:val="20"/>
                <w:szCs w:val="20"/>
              </w:rPr>
              <w:t xml:space="preserve">, </w:t>
            </w:r>
            <w:proofErr w:type="spellStart"/>
            <w:r w:rsidRPr="00C016BC">
              <w:rPr>
                <w:sz w:val="20"/>
                <w:szCs w:val="20"/>
              </w:rPr>
              <w:t>сб</w:t>
            </w:r>
            <w:proofErr w:type="spellEnd"/>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823</w:t>
            </w:r>
          </w:p>
        </w:tc>
        <w:tc>
          <w:tcPr>
            <w:tcW w:w="826" w:type="pct"/>
            <w:tcBorders>
              <w:top w:val="nil"/>
              <w:left w:val="nil"/>
              <w:bottom w:val="single" w:sz="4" w:space="0" w:color="auto"/>
              <w:right w:val="single" w:sz="4" w:space="0" w:color="auto"/>
            </w:tcBorders>
            <w:shd w:val="clear" w:color="auto" w:fill="auto"/>
            <w:hideMark/>
          </w:tcPr>
          <w:p w:rsidR="00C016BC" w:rsidRPr="00100360" w:rsidRDefault="00C016BC" w:rsidP="00C016BC">
            <w:pPr>
              <w:rPr>
                <w:sz w:val="20"/>
                <w:szCs w:val="20"/>
              </w:rPr>
            </w:pPr>
            <w:r w:rsidRPr="00100360">
              <w:rPr>
                <w:sz w:val="20"/>
                <w:szCs w:val="20"/>
              </w:rPr>
              <w:t>Омск</w:t>
            </w:r>
          </w:p>
        </w:tc>
        <w:tc>
          <w:tcPr>
            <w:tcW w:w="362" w:type="pct"/>
            <w:tcBorders>
              <w:top w:val="nil"/>
              <w:left w:val="nil"/>
              <w:bottom w:val="single" w:sz="4" w:space="0" w:color="auto"/>
              <w:right w:val="single" w:sz="4" w:space="0" w:color="auto"/>
            </w:tcBorders>
            <w:shd w:val="clear" w:color="auto" w:fill="auto"/>
            <w:hideMark/>
          </w:tcPr>
          <w:p w:rsidR="00C016BC" w:rsidRPr="00100360" w:rsidRDefault="00C016BC" w:rsidP="00C016BC">
            <w:pPr>
              <w:jc w:val="right"/>
              <w:rPr>
                <w:sz w:val="20"/>
                <w:szCs w:val="20"/>
              </w:rPr>
            </w:pPr>
            <w:r w:rsidRPr="00100360">
              <w:rPr>
                <w:sz w:val="20"/>
                <w:szCs w:val="20"/>
              </w:rPr>
              <w:t>14:00</w:t>
            </w:r>
          </w:p>
        </w:tc>
        <w:tc>
          <w:tcPr>
            <w:tcW w:w="826" w:type="pct"/>
            <w:tcBorders>
              <w:top w:val="nil"/>
              <w:left w:val="nil"/>
              <w:bottom w:val="single" w:sz="4" w:space="0" w:color="auto"/>
              <w:right w:val="single" w:sz="4" w:space="0" w:color="auto"/>
            </w:tcBorders>
            <w:shd w:val="clear" w:color="auto" w:fill="auto"/>
            <w:hideMark/>
          </w:tcPr>
          <w:p w:rsidR="00C016BC" w:rsidRPr="00100360" w:rsidRDefault="00C016BC" w:rsidP="00C016BC">
            <w:pPr>
              <w:ind w:right="-108"/>
              <w:rPr>
                <w:sz w:val="20"/>
                <w:szCs w:val="20"/>
              </w:rPr>
            </w:pPr>
            <w:r w:rsidRPr="00100360">
              <w:rPr>
                <w:sz w:val="20"/>
                <w:szCs w:val="20"/>
              </w:rPr>
              <w:t>Петропавловск</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18:30</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C016BC" w:rsidRPr="00C016BC" w:rsidRDefault="00C016BC" w:rsidP="00C016BC">
            <w:pPr>
              <w:jc w:val="center"/>
              <w:rPr>
                <w:sz w:val="20"/>
                <w:szCs w:val="20"/>
              </w:rPr>
            </w:pPr>
            <w:r w:rsidRPr="00C016BC">
              <w:rPr>
                <w:sz w:val="20"/>
                <w:szCs w:val="20"/>
              </w:rPr>
              <w:t>12 час 17 мин</w:t>
            </w:r>
          </w:p>
        </w:tc>
        <w:tc>
          <w:tcPr>
            <w:tcW w:w="497" w:type="pct"/>
            <w:vMerge w:val="restart"/>
            <w:tcBorders>
              <w:top w:val="nil"/>
              <w:left w:val="single" w:sz="4" w:space="0" w:color="auto"/>
              <w:right w:val="single" w:sz="4" w:space="0" w:color="auto"/>
            </w:tcBorders>
            <w:shd w:val="clear" w:color="auto" w:fill="auto"/>
            <w:vAlign w:val="center"/>
            <w:hideMark/>
          </w:tcPr>
          <w:p w:rsidR="00C016BC" w:rsidRPr="00C016BC" w:rsidRDefault="00C016BC" w:rsidP="00C016BC">
            <w:pPr>
              <w:jc w:val="center"/>
              <w:rPr>
                <w:bCs/>
                <w:sz w:val="20"/>
                <w:szCs w:val="20"/>
              </w:rPr>
            </w:pPr>
            <w:r w:rsidRPr="00C016BC">
              <w:rPr>
                <w:bCs/>
                <w:sz w:val="20"/>
                <w:szCs w:val="20"/>
              </w:rPr>
              <w:t>4 758,67</w:t>
            </w:r>
          </w:p>
        </w:tc>
      </w:tr>
      <w:tr w:rsidR="00C016BC" w:rsidRPr="00C016BC" w:rsidTr="00C016BC">
        <w:trPr>
          <w:trHeight w:val="70"/>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r w:rsidRPr="00C016BC">
              <w:rPr>
                <w:sz w:val="20"/>
                <w:szCs w:val="20"/>
              </w:rPr>
              <w:t>вт</w:t>
            </w:r>
            <w:proofErr w:type="spellEnd"/>
            <w:r w:rsidRPr="00C016BC">
              <w:rPr>
                <w:sz w:val="20"/>
                <w:szCs w:val="20"/>
              </w:rPr>
              <w:t xml:space="preserve">, </w:t>
            </w:r>
            <w:proofErr w:type="spellStart"/>
            <w:proofErr w:type="gramStart"/>
            <w:r w:rsidRPr="00C016BC">
              <w:rPr>
                <w:sz w:val="20"/>
                <w:szCs w:val="20"/>
              </w:rPr>
              <w:t>чт</w:t>
            </w:r>
            <w:proofErr w:type="spellEnd"/>
            <w:proofErr w:type="gramEnd"/>
            <w:r w:rsidRPr="00C016BC">
              <w:rPr>
                <w:sz w:val="20"/>
                <w:szCs w:val="20"/>
              </w:rPr>
              <w:t xml:space="preserve">, </w:t>
            </w:r>
            <w:proofErr w:type="spellStart"/>
            <w:r w:rsidRPr="00C016BC">
              <w:rPr>
                <w:sz w:val="20"/>
                <w:szCs w:val="20"/>
              </w:rPr>
              <w:t>вс</w:t>
            </w:r>
            <w:proofErr w:type="spellEnd"/>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824</w:t>
            </w:r>
          </w:p>
        </w:tc>
        <w:tc>
          <w:tcPr>
            <w:tcW w:w="826" w:type="pct"/>
            <w:tcBorders>
              <w:top w:val="nil"/>
              <w:left w:val="nil"/>
              <w:bottom w:val="single" w:sz="4" w:space="0" w:color="auto"/>
              <w:right w:val="single" w:sz="4" w:space="0" w:color="auto"/>
            </w:tcBorders>
            <w:shd w:val="clear" w:color="auto" w:fill="auto"/>
            <w:hideMark/>
          </w:tcPr>
          <w:p w:rsidR="00C016BC" w:rsidRPr="00100360" w:rsidRDefault="00C016BC" w:rsidP="00C016BC">
            <w:pPr>
              <w:ind w:right="-108"/>
              <w:rPr>
                <w:sz w:val="20"/>
                <w:szCs w:val="20"/>
              </w:rPr>
            </w:pPr>
            <w:r w:rsidRPr="00100360">
              <w:rPr>
                <w:sz w:val="20"/>
                <w:szCs w:val="20"/>
              </w:rPr>
              <w:t>Петропавловск</w:t>
            </w:r>
          </w:p>
        </w:tc>
        <w:tc>
          <w:tcPr>
            <w:tcW w:w="362" w:type="pct"/>
            <w:tcBorders>
              <w:top w:val="nil"/>
              <w:left w:val="nil"/>
              <w:bottom w:val="single" w:sz="4" w:space="0" w:color="auto"/>
              <w:right w:val="single" w:sz="4" w:space="0" w:color="auto"/>
            </w:tcBorders>
            <w:shd w:val="clear" w:color="auto" w:fill="auto"/>
            <w:hideMark/>
          </w:tcPr>
          <w:p w:rsidR="00C016BC" w:rsidRPr="00100360" w:rsidRDefault="00C016BC" w:rsidP="00C016BC">
            <w:pPr>
              <w:jc w:val="right"/>
              <w:rPr>
                <w:sz w:val="20"/>
                <w:szCs w:val="20"/>
              </w:rPr>
            </w:pPr>
            <w:r w:rsidRPr="00100360">
              <w:rPr>
                <w:sz w:val="20"/>
                <w:szCs w:val="20"/>
              </w:rPr>
              <w:t>11:16</w:t>
            </w:r>
          </w:p>
        </w:tc>
        <w:tc>
          <w:tcPr>
            <w:tcW w:w="826" w:type="pct"/>
            <w:tcBorders>
              <w:top w:val="nil"/>
              <w:left w:val="nil"/>
              <w:bottom w:val="single" w:sz="4" w:space="0" w:color="auto"/>
              <w:right w:val="single" w:sz="4" w:space="0" w:color="auto"/>
            </w:tcBorders>
            <w:shd w:val="clear" w:color="auto" w:fill="auto"/>
            <w:hideMark/>
          </w:tcPr>
          <w:p w:rsidR="00C016BC" w:rsidRPr="00100360" w:rsidRDefault="00C016BC" w:rsidP="00C016BC">
            <w:pPr>
              <w:rPr>
                <w:sz w:val="20"/>
                <w:szCs w:val="20"/>
              </w:rPr>
            </w:pPr>
            <w:r w:rsidRPr="00100360">
              <w:rPr>
                <w:sz w:val="20"/>
                <w:szCs w:val="20"/>
              </w:rPr>
              <w:t>Омск</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15:54</w:t>
            </w:r>
          </w:p>
        </w:tc>
        <w:tc>
          <w:tcPr>
            <w:tcW w:w="382" w:type="pct"/>
            <w:vMerge/>
            <w:tcBorders>
              <w:top w:val="nil"/>
              <w:left w:val="single" w:sz="4" w:space="0" w:color="auto"/>
              <w:bottom w:val="single" w:sz="4" w:space="0" w:color="000000"/>
              <w:right w:val="single" w:sz="4" w:space="0" w:color="auto"/>
            </w:tcBorders>
            <w:vAlign w:val="center"/>
            <w:hideMark/>
          </w:tcPr>
          <w:p w:rsidR="00C016BC" w:rsidRPr="00C016BC" w:rsidRDefault="00C016BC" w:rsidP="00C016BC">
            <w:pPr>
              <w:rPr>
                <w:sz w:val="20"/>
                <w:szCs w:val="20"/>
              </w:rPr>
            </w:pPr>
          </w:p>
        </w:tc>
        <w:tc>
          <w:tcPr>
            <w:tcW w:w="497" w:type="pct"/>
            <w:vMerge/>
            <w:tcBorders>
              <w:left w:val="single" w:sz="4" w:space="0" w:color="auto"/>
              <w:right w:val="single" w:sz="4" w:space="0" w:color="auto"/>
            </w:tcBorders>
            <w:vAlign w:val="center"/>
            <w:hideMark/>
          </w:tcPr>
          <w:p w:rsidR="00C016BC" w:rsidRPr="00C016BC" w:rsidRDefault="00C016BC" w:rsidP="00C016BC">
            <w:pPr>
              <w:jc w:val="center"/>
              <w:rPr>
                <w:b/>
                <w:bCs/>
                <w:sz w:val="20"/>
                <w:szCs w:val="20"/>
              </w:rPr>
            </w:pPr>
          </w:p>
        </w:tc>
      </w:tr>
      <w:tr w:rsidR="00C016BC" w:rsidRPr="00C016BC" w:rsidTr="00C016BC">
        <w:trPr>
          <w:trHeight w:val="70"/>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tcBorders>
              <w:top w:val="nil"/>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roofErr w:type="spellStart"/>
            <w:proofErr w:type="gramStart"/>
            <w:r w:rsidRPr="00C016BC">
              <w:rPr>
                <w:sz w:val="20"/>
                <w:szCs w:val="20"/>
              </w:rPr>
              <w:t>сб</w:t>
            </w:r>
            <w:proofErr w:type="spellEnd"/>
            <w:proofErr w:type="gramEnd"/>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820</w:t>
            </w:r>
          </w:p>
        </w:tc>
        <w:tc>
          <w:tcPr>
            <w:tcW w:w="826" w:type="pct"/>
            <w:tcBorders>
              <w:top w:val="nil"/>
              <w:left w:val="nil"/>
              <w:bottom w:val="single" w:sz="4" w:space="0" w:color="auto"/>
              <w:right w:val="single" w:sz="4" w:space="0" w:color="auto"/>
            </w:tcBorders>
            <w:shd w:val="clear" w:color="auto" w:fill="auto"/>
            <w:hideMark/>
          </w:tcPr>
          <w:p w:rsidR="00C016BC" w:rsidRPr="00100360" w:rsidRDefault="00C016BC" w:rsidP="00C016BC">
            <w:pPr>
              <w:ind w:right="-108"/>
              <w:rPr>
                <w:sz w:val="20"/>
                <w:szCs w:val="20"/>
              </w:rPr>
            </w:pPr>
            <w:r w:rsidRPr="00100360">
              <w:rPr>
                <w:sz w:val="20"/>
                <w:szCs w:val="20"/>
              </w:rPr>
              <w:t>Петропавловск</w:t>
            </w:r>
          </w:p>
        </w:tc>
        <w:tc>
          <w:tcPr>
            <w:tcW w:w="362" w:type="pct"/>
            <w:tcBorders>
              <w:top w:val="nil"/>
              <w:left w:val="nil"/>
              <w:bottom w:val="single" w:sz="4" w:space="0" w:color="auto"/>
              <w:right w:val="single" w:sz="4" w:space="0" w:color="auto"/>
            </w:tcBorders>
            <w:shd w:val="clear" w:color="auto" w:fill="auto"/>
            <w:hideMark/>
          </w:tcPr>
          <w:p w:rsidR="00C016BC" w:rsidRPr="00100360" w:rsidRDefault="00C016BC" w:rsidP="00C016BC">
            <w:pPr>
              <w:jc w:val="right"/>
              <w:rPr>
                <w:sz w:val="20"/>
                <w:szCs w:val="20"/>
              </w:rPr>
            </w:pPr>
            <w:r w:rsidRPr="00100360">
              <w:rPr>
                <w:sz w:val="20"/>
                <w:szCs w:val="20"/>
              </w:rPr>
              <w:t>3:05</w:t>
            </w:r>
          </w:p>
        </w:tc>
        <w:tc>
          <w:tcPr>
            <w:tcW w:w="826" w:type="pct"/>
            <w:tcBorders>
              <w:top w:val="nil"/>
              <w:left w:val="nil"/>
              <w:bottom w:val="single" w:sz="4" w:space="0" w:color="auto"/>
              <w:right w:val="single" w:sz="4" w:space="0" w:color="auto"/>
            </w:tcBorders>
            <w:shd w:val="clear" w:color="auto" w:fill="auto"/>
            <w:hideMark/>
          </w:tcPr>
          <w:p w:rsidR="00C016BC" w:rsidRPr="00100360" w:rsidRDefault="00C016BC" w:rsidP="00C016BC">
            <w:pPr>
              <w:rPr>
                <w:sz w:val="20"/>
                <w:szCs w:val="20"/>
              </w:rPr>
            </w:pPr>
            <w:r w:rsidRPr="00100360">
              <w:rPr>
                <w:sz w:val="20"/>
                <w:szCs w:val="20"/>
              </w:rPr>
              <w:t>Омск</w:t>
            </w:r>
          </w:p>
        </w:tc>
        <w:tc>
          <w:tcPr>
            <w:tcW w:w="390"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right"/>
              <w:rPr>
                <w:sz w:val="20"/>
                <w:szCs w:val="20"/>
              </w:rPr>
            </w:pPr>
            <w:r w:rsidRPr="00C016BC">
              <w:rPr>
                <w:sz w:val="20"/>
                <w:szCs w:val="20"/>
              </w:rPr>
              <w:t>7:38</w:t>
            </w:r>
          </w:p>
        </w:tc>
        <w:tc>
          <w:tcPr>
            <w:tcW w:w="382" w:type="pct"/>
            <w:vMerge/>
            <w:tcBorders>
              <w:top w:val="nil"/>
              <w:left w:val="single" w:sz="4" w:space="0" w:color="auto"/>
              <w:bottom w:val="single" w:sz="4" w:space="0" w:color="000000"/>
              <w:right w:val="single" w:sz="4" w:space="0" w:color="auto"/>
            </w:tcBorders>
            <w:vAlign w:val="center"/>
            <w:hideMark/>
          </w:tcPr>
          <w:p w:rsidR="00C016BC" w:rsidRPr="00C016BC" w:rsidRDefault="00C016BC" w:rsidP="00C016BC">
            <w:pPr>
              <w:rPr>
                <w:sz w:val="20"/>
                <w:szCs w:val="20"/>
              </w:rPr>
            </w:pPr>
          </w:p>
        </w:tc>
        <w:tc>
          <w:tcPr>
            <w:tcW w:w="497" w:type="pct"/>
            <w:vMerge/>
            <w:tcBorders>
              <w:left w:val="single" w:sz="4" w:space="0" w:color="auto"/>
              <w:right w:val="single" w:sz="4" w:space="0" w:color="auto"/>
            </w:tcBorders>
            <w:vAlign w:val="center"/>
            <w:hideMark/>
          </w:tcPr>
          <w:p w:rsidR="00C016BC" w:rsidRPr="00C016BC" w:rsidRDefault="00C016BC" w:rsidP="00C016BC">
            <w:pPr>
              <w:jc w:val="center"/>
              <w:rPr>
                <w:b/>
                <w:bCs/>
                <w:sz w:val="20"/>
                <w:szCs w:val="20"/>
              </w:rPr>
            </w:pPr>
          </w:p>
        </w:tc>
      </w:tr>
      <w:tr w:rsidR="00C016BC" w:rsidRPr="00C016BC" w:rsidTr="00C016BC">
        <w:trPr>
          <w:trHeight w:val="196"/>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val="restart"/>
            <w:tcBorders>
              <w:top w:val="nil"/>
              <w:left w:val="nil"/>
              <w:right w:val="single" w:sz="4" w:space="0" w:color="auto"/>
            </w:tcBorders>
            <w:shd w:val="clear" w:color="auto" w:fill="auto"/>
            <w:hideMark/>
          </w:tcPr>
          <w:p w:rsidR="00C016BC" w:rsidRPr="00C016BC" w:rsidRDefault="00C016BC" w:rsidP="00C016BC">
            <w:pPr>
              <w:rPr>
                <w:sz w:val="20"/>
                <w:szCs w:val="20"/>
              </w:rPr>
            </w:pPr>
            <w:r w:rsidRPr="00C016BC">
              <w:rPr>
                <w:sz w:val="20"/>
                <w:szCs w:val="20"/>
              </w:rPr>
              <w:t>ежедневно</w:t>
            </w: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6406</w:t>
            </w:r>
          </w:p>
        </w:tc>
        <w:tc>
          <w:tcPr>
            <w:tcW w:w="826" w:type="pct"/>
            <w:tcBorders>
              <w:top w:val="nil"/>
              <w:left w:val="nil"/>
              <w:bottom w:val="single" w:sz="4" w:space="0" w:color="auto"/>
              <w:right w:val="single" w:sz="4" w:space="0" w:color="auto"/>
            </w:tcBorders>
            <w:shd w:val="clear" w:color="auto" w:fill="auto"/>
          </w:tcPr>
          <w:p w:rsidR="00C016BC" w:rsidRPr="00100360" w:rsidRDefault="00C016BC" w:rsidP="00C016BC">
            <w:pPr>
              <w:rPr>
                <w:sz w:val="20"/>
                <w:szCs w:val="20"/>
              </w:rPr>
            </w:pPr>
            <w:r w:rsidRPr="00100360">
              <w:rPr>
                <w:sz w:val="20"/>
                <w:szCs w:val="20"/>
              </w:rPr>
              <w:t>Петропавловск</w:t>
            </w:r>
          </w:p>
        </w:tc>
        <w:tc>
          <w:tcPr>
            <w:tcW w:w="362" w:type="pct"/>
            <w:tcBorders>
              <w:top w:val="nil"/>
              <w:left w:val="nil"/>
              <w:bottom w:val="single" w:sz="4" w:space="0" w:color="auto"/>
              <w:right w:val="single" w:sz="4" w:space="0" w:color="auto"/>
            </w:tcBorders>
            <w:shd w:val="clear" w:color="auto" w:fill="auto"/>
          </w:tcPr>
          <w:p w:rsidR="00C016BC" w:rsidRPr="00100360" w:rsidRDefault="00C016BC" w:rsidP="00C016BC">
            <w:pPr>
              <w:jc w:val="right"/>
              <w:rPr>
                <w:sz w:val="20"/>
                <w:szCs w:val="20"/>
              </w:rPr>
            </w:pPr>
            <w:r w:rsidRPr="00100360">
              <w:rPr>
                <w:sz w:val="20"/>
                <w:szCs w:val="20"/>
              </w:rPr>
              <w:t>21:31</w:t>
            </w:r>
          </w:p>
        </w:tc>
        <w:tc>
          <w:tcPr>
            <w:tcW w:w="826" w:type="pct"/>
            <w:tcBorders>
              <w:top w:val="nil"/>
              <w:left w:val="nil"/>
              <w:bottom w:val="single" w:sz="4" w:space="0" w:color="auto"/>
              <w:right w:val="single" w:sz="4" w:space="0" w:color="auto"/>
            </w:tcBorders>
            <w:shd w:val="clear" w:color="auto" w:fill="auto"/>
          </w:tcPr>
          <w:p w:rsidR="00C016BC" w:rsidRPr="00100360" w:rsidRDefault="00C016BC" w:rsidP="00C016BC">
            <w:pPr>
              <w:rPr>
                <w:sz w:val="20"/>
                <w:szCs w:val="20"/>
              </w:rPr>
            </w:pPr>
            <w:r w:rsidRPr="00100360">
              <w:rPr>
                <w:sz w:val="20"/>
                <w:szCs w:val="20"/>
              </w:rPr>
              <w:t>Исилькуль</w:t>
            </w:r>
          </w:p>
        </w:tc>
        <w:tc>
          <w:tcPr>
            <w:tcW w:w="390" w:type="pct"/>
            <w:tcBorders>
              <w:top w:val="nil"/>
              <w:left w:val="nil"/>
              <w:bottom w:val="single" w:sz="4" w:space="0" w:color="auto"/>
              <w:right w:val="single" w:sz="4" w:space="0" w:color="auto"/>
            </w:tcBorders>
            <w:shd w:val="clear" w:color="auto" w:fill="auto"/>
          </w:tcPr>
          <w:p w:rsidR="00C016BC" w:rsidRPr="00C016BC" w:rsidRDefault="00C016BC" w:rsidP="00C016BC">
            <w:pPr>
              <w:jc w:val="right"/>
              <w:rPr>
                <w:sz w:val="20"/>
                <w:szCs w:val="20"/>
              </w:rPr>
            </w:pPr>
            <w:r w:rsidRPr="00C016BC">
              <w:rPr>
                <w:sz w:val="20"/>
                <w:szCs w:val="20"/>
              </w:rPr>
              <w:t>00:31</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C016BC" w:rsidRPr="00C016BC" w:rsidRDefault="00C016BC" w:rsidP="00C016BC">
            <w:pPr>
              <w:jc w:val="center"/>
              <w:rPr>
                <w:sz w:val="20"/>
                <w:szCs w:val="20"/>
              </w:rPr>
            </w:pPr>
            <w:r w:rsidRPr="00C016BC">
              <w:rPr>
                <w:sz w:val="20"/>
                <w:szCs w:val="20"/>
              </w:rPr>
              <w:t>8 час</w:t>
            </w:r>
          </w:p>
          <w:p w:rsidR="00C016BC" w:rsidRPr="00C016BC" w:rsidRDefault="00C016BC" w:rsidP="00C016BC">
            <w:pPr>
              <w:jc w:val="center"/>
              <w:rPr>
                <w:sz w:val="20"/>
                <w:szCs w:val="20"/>
              </w:rPr>
            </w:pPr>
            <w:r w:rsidRPr="00C016BC">
              <w:rPr>
                <w:sz w:val="20"/>
                <w:szCs w:val="20"/>
              </w:rPr>
              <w:t>23 мин</w:t>
            </w:r>
          </w:p>
        </w:tc>
        <w:tc>
          <w:tcPr>
            <w:tcW w:w="497" w:type="pct"/>
            <w:vMerge/>
            <w:tcBorders>
              <w:left w:val="single" w:sz="4" w:space="0" w:color="auto"/>
              <w:right w:val="single" w:sz="4" w:space="0" w:color="auto"/>
            </w:tcBorders>
            <w:shd w:val="clear" w:color="auto" w:fill="auto"/>
            <w:noWrap/>
            <w:vAlign w:val="center"/>
            <w:hideMark/>
          </w:tcPr>
          <w:p w:rsidR="00C016BC" w:rsidRPr="00C016BC" w:rsidRDefault="00C016BC" w:rsidP="00C016BC">
            <w:pPr>
              <w:jc w:val="center"/>
              <w:rPr>
                <w:sz w:val="20"/>
                <w:szCs w:val="20"/>
              </w:rPr>
            </w:pPr>
          </w:p>
        </w:tc>
      </w:tr>
      <w:tr w:rsidR="00C016BC" w:rsidRPr="00C016BC" w:rsidTr="00C016BC">
        <w:trPr>
          <w:trHeight w:val="196"/>
        </w:trPr>
        <w:tc>
          <w:tcPr>
            <w:tcW w:w="583" w:type="pct"/>
            <w:vMerge/>
            <w:tcBorders>
              <w:left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left w:val="nil"/>
              <w:right w:val="single" w:sz="4" w:space="0" w:color="auto"/>
            </w:tcBorders>
            <w:shd w:val="clear" w:color="auto" w:fill="auto"/>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6401</w:t>
            </w:r>
          </w:p>
        </w:tc>
        <w:tc>
          <w:tcPr>
            <w:tcW w:w="826" w:type="pct"/>
            <w:tcBorders>
              <w:top w:val="nil"/>
              <w:left w:val="nil"/>
              <w:bottom w:val="single" w:sz="4" w:space="0" w:color="auto"/>
              <w:right w:val="single" w:sz="4" w:space="0" w:color="auto"/>
            </w:tcBorders>
            <w:shd w:val="clear" w:color="auto" w:fill="auto"/>
          </w:tcPr>
          <w:p w:rsidR="00C016BC" w:rsidRPr="00100360" w:rsidRDefault="00C016BC" w:rsidP="00C016BC">
            <w:pPr>
              <w:rPr>
                <w:sz w:val="20"/>
                <w:szCs w:val="20"/>
              </w:rPr>
            </w:pPr>
            <w:r w:rsidRPr="00100360">
              <w:rPr>
                <w:sz w:val="20"/>
                <w:szCs w:val="20"/>
              </w:rPr>
              <w:t>Исилькуль</w:t>
            </w:r>
          </w:p>
        </w:tc>
        <w:tc>
          <w:tcPr>
            <w:tcW w:w="362" w:type="pct"/>
            <w:tcBorders>
              <w:top w:val="nil"/>
              <w:left w:val="nil"/>
              <w:bottom w:val="single" w:sz="4" w:space="0" w:color="auto"/>
              <w:right w:val="single" w:sz="4" w:space="0" w:color="auto"/>
            </w:tcBorders>
            <w:shd w:val="clear" w:color="auto" w:fill="auto"/>
          </w:tcPr>
          <w:p w:rsidR="00C016BC" w:rsidRPr="00100360" w:rsidRDefault="00C016BC" w:rsidP="00C016BC">
            <w:pPr>
              <w:jc w:val="right"/>
              <w:rPr>
                <w:sz w:val="20"/>
                <w:szCs w:val="20"/>
              </w:rPr>
            </w:pPr>
            <w:r w:rsidRPr="00100360">
              <w:rPr>
                <w:sz w:val="20"/>
                <w:szCs w:val="20"/>
              </w:rPr>
              <w:t>4:11</w:t>
            </w:r>
          </w:p>
        </w:tc>
        <w:tc>
          <w:tcPr>
            <w:tcW w:w="826" w:type="pct"/>
            <w:tcBorders>
              <w:top w:val="nil"/>
              <w:left w:val="nil"/>
              <w:bottom w:val="single" w:sz="4" w:space="0" w:color="auto"/>
              <w:right w:val="single" w:sz="4" w:space="0" w:color="auto"/>
            </w:tcBorders>
            <w:shd w:val="clear" w:color="auto" w:fill="auto"/>
          </w:tcPr>
          <w:p w:rsidR="00C016BC" w:rsidRPr="00100360" w:rsidRDefault="00C016BC" w:rsidP="00C016BC">
            <w:pPr>
              <w:rPr>
                <w:sz w:val="20"/>
                <w:szCs w:val="20"/>
              </w:rPr>
            </w:pPr>
            <w:r w:rsidRPr="00100360">
              <w:rPr>
                <w:sz w:val="20"/>
                <w:szCs w:val="20"/>
              </w:rPr>
              <w:t>Петропавловск</w:t>
            </w:r>
          </w:p>
        </w:tc>
        <w:tc>
          <w:tcPr>
            <w:tcW w:w="390" w:type="pct"/>
            <w:tcBorders>
              <w:top w:val="nil"/>
              <w:left w:val="nil"/>
              <w:bottom w:val="single" w:sz="4" w:space="0" w:color="auto"/>
              <w:right w:val="single" w:sz="4" w:space="0" w:color="auto"/>
            </w:tcBorders>
            <w:shd w:val="clear" w:color="auto" w:fill="auto"/>
          </w:tcPr>
          <w:p w:rsidR="00C016BC" w:rsidRPr="00C016BC" w:rsidRDefault="00C016BC" w:rsidP="00C016BC">
            <w:pPr>
              <w:jc w:val="right"/>
              <w:rPr>
                <w:sz w:val="20"/>
                <w:szCs w:val="20"/>
              </w:rPr>
            </w:pPr>
            <w:r w:rsidRPr="00C016BC">
              <w:rPr>
                <w:sz w:val="20"/>
                <w:szCs w:val="20"/>
              </w:rPr>
              <w:t>6:52</w:t>
            </w:r>
          </w:p>
        </w:tc>
        <w:tc>
          <w:tcPr>
            <w:tcW w:w="382" w:type="pct"/>
            <w:vMerge/>
            <w:tcBorders>
              <w:top w:val="nil"/>
              <w:left w:val="single" w:sz="4" w:space="0" w:color="auto"/>
              <w:bottom w:val="single" w:sz="4" w:space="0" w:color="000000"/>
              <w:right w:val="single" w:sz="4" w:space="0" w:color="auto"/>
            </w:tcBorders>
            <w:shd w:val="clear" w:color="auto" w:fill="auto"/>
            <w:vAlign w:val="center"/>
            <w:hideMark/>
          </w:tcPr>
          <w:p w:rsidR="00C016BC" w:rsidRPr="00C016BC" w:rsidRDefault="00C016BC" w:rsidP="00C016BC">
            <w:pPr>
              <w:jc w:val="center"/>
              <w:rPr>
                <w:sz w:val="20"/>
                <w:szCs w:val="20"/>
              </w:rPr>
            </w:pPr>
          </w:p>
        </w:tc>
        <w:tc>
          <w:tcPr>
            <w:tcW w:w="497" w:type="pct"/>
            <w:vMerge/>
            <w:tcBorders>
              <w:left w:val="single" w:sz="4" w:space="0" w:color="auto"/>
              <w:right w:val="single" w:sz="4" w:space="0" w:color="auto"/>
            </w:tcBorders>
            <w:shd w:val="clear" w:color="auto" w:fill="auto"/>
            <w:noWrap/>
            <w:vAlign w:val="center"/>
            <w:hideMark/>
          </w:tcPr>
          <w:p w:rsidR="00C016BC" w:rsidRPr="00C016BC" w:rsidRDefault="00C016BC" w:rsidP="00C016BC">
            <w:pPr>
              <w:jc w:val="center"/>
              <w:rPr>
                <w:sz w:val="20"/>
                <w:szCs w:val="20"/>
              </w:rPr>
            </w:pPr>
          </w:p>
        </w:tc>
      </w:tr>
      <w:tr w:rsidR="00C016BC" w:rsidRPr="00C016BC" w:rsidTr="00C016BC">
        <w:trPr>
          <w:trHeight w:val="86"/>
        </w:trPr>
        <w:tc>
          <w:tcPr>
            <w:tcW w:w="583" w:type="pct"/>
            <w:vMerge/>
            <w:tcBorders>
              <w:left w:val="single" w:sz="4" w:space="0" w:color="auto"/>
              <w:bottom w:val="single" w:sz="4" w:space="0" w:color="000000"/>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left w:val="nil"/>
              <w:bottom w:val="single" w:sz="4" w:space="0" w:color="auto"/>
              <w:right w:val="single" w:sz="4" w:space="0" w:color="auto"/>
            </w:tcBorders>
            <w:shd w:val="clear" w:color="auto" w:fill="auto"/>
            <w:hideMark/>
          </w:tcPr>
          <w:p w:rsidR="00C016BC" w:rsidRPr="00C016BC" w:rsidRDefault="00C016BC" w:rsidP="00C016BC">
            <w:pPr>
              <w:rPr>
                <w:sz w:val="20"/>
                <w:szCs w:val="20"/>
              </w:rPr>
            </w:pPr>
          </w:p>
        </w:tc>
        <w:tc>
          <w:tcPr>
            <w:tcW w:w="516" w:type="pct"/>
            <w:tcBorders>
              <w:top w:val="nil"/>
              <w:left w:val="nil"/>
              <w:bottom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6403</w:t>
            </w:r>
          </w:p>
        </w:tc>
        <w:tc>
          <w:tcPr>
            <w:tcW w:w="826" w:type="pct"/>
            <w:tcBorders>
              <w:top w:val="nil"/>
              <w:left w:val="nil"/>
              <w:bottom w:val="single" w:sz="4" w:space="0" w:color="auto"/>
              <w:right w:val="single" w:sz="4" w:space="0" w:color="auto"/>
            </w:tcBorders>
            <w:shd w:val="clear" w:color="auto" w:fill="auto"/>
          </w:tcPr>
          <w:p w:rsidR="00C016BC" w:rsidRPr="00100360" w:rsidRDefault="00C016BC" w:rsidP="00C016BC">
            <w:pPr>
              <w:rPr>
                <w:sz w:val="20"/>
                <w:szCs w:val="20"/>
              </w:rPr>
            </w:pPr>
            <w:r w:rsidRPr="00100360">
              <w:rPr>
                <w:sz w:val="20"/>
                <w:szCs w:val="20"/>
              </w:rPr>
              <w:t>Петропавловск</w:t>
            </w:r>
          </w:p>
        </w:tc>
        <w:tc>
          <w:tcPr>
            <w:tcW w:w="362" w:type="pct"/>
            <w:tcBorders>
              <w:top w:val="nil"/>
              <w:left w:val="nil"/>
              <w:bottom w:val="single" w:sz="4" w:space="0" w:color="auto"/>
              <w:right w:val="single" w:sz="4" w:space="0" w:color="auto"/>
            </w:tcBorders>
            <w:shd w:val="clear" w:color="auto" w:fill="auto"/>
          </w:tcPr>
          <w:p w:rsidR="00C016BC" w:rsidRPr="00100360" w:rsidRDefault="00C016BC" w:rsidP="00C016BC">
            <w:pPr>
              <w:jc w:val="right"/>
              <w:rPr>
                <w:sz w:val="20"/>
                <w:szCs w:val="20"/>
              </w:rPr>
            </w:pPr>
            <w:r w:rsidRPr="00100360">
              <w:rPr>
                <w:sz w:val="20"/>
                <w:szCs w:val="20"/>
              </w:rPr>
              <w:t>15:46</w:t>
            </w:r>
          </w:p>
        </w:tc>
        <w:tc>
          <w:tcPr>
            <w:tcW w:w="826" w:type="pct"/>
            <w:tcBorders>
              <w:top w:val="nil"/>
              <w:left w:val="nil"/>
              <w:bottom w:val="single" w:sz="4" w:space="0" w:color="auto"/>
              <w:right w:val="single" w:sz="4" w:space="0" w:color="auto"/>
            </w:tcBorders>
            <w:shd w:val="clear" w:color="auto" w:fill="auto"/>
          </w:tcPr>
          <w:p w:rsidR="00C016BC" w:rsidRPr="00100360" w:rsidRDefault="00C016BC" w:rsidP="00C016BC">
            <w:pPr>
              <w:rPr>
                <w:sz w:val="20"/>
                <w:szCs w:val="20"/>
              </w:rPr>
            </w:pPr>
            <w:r w:rsidRPr="00100360">
              <w:rPr>
                <w:sz w:val="20"/>
                <w:szCs w:val="20"/>
              </w:rPr>
              <w:t>Исилькуль</w:t>
            </w:r>
          </w:p>
        </w:tc>
        <w:tc>
          <w:tcPr>
            <w:tcW w:w="390" w:type="pct"/>
            <w:tcBorders>
              <w:top w:val="nil"/>
              <w:left w:val="nil"/>
              <w:bottom w:val="single" w:sz="4" w:space="0" w:color="auto"/>
              <w:right w:val="single" w:sz="4" w:space="0" w:color="auto"/>
            </w:tcBorders>
            <w:shd w:val="clear" w:color="auto" w:fill="auto"/>
          </w:tcPr>
          <w:p w:rsidR="00C016BC" w:rsidRPr="00C016BC" w:rsidRDefault="00C016BC" w:rsidP="00C016BC">
            <w:pPr>
              <w:jc w:val="right"/>
              <w:rPr>
                <w:sz w:val="20"/>
                <w:szCs w:val="20"/>
              </w:rPr>
            </w:pPr>
            <w:r w:rsidRPr="00C016BC">
              <w:rPr>
                <w:sz w:val="20"/>
                <w:szCs w:val="20"/>
              </w:rPr>
              <w:t>18:28</w:t>
            </w:r>
          </w:p>
        </w:tc>
        <w:tc>
          <w:tcPr>
            <w:tcW w:w="382" w:type="pct"/>
            <w:vMerge/>
            <w:tcBorders>
              <w:top w:val="nil"/>
              <w:left w:val="single" w:sz="4" w:space="0" w:color="auto"/>
              <w:bottom w:val="single" w:sz="4" w:space="0" w:color="000000"/>
              <w:right w:val="single" w:sz="4" w:space="0" w:color="auto"/>
            </w:tcBorders>
            <w:hideMark/>
          </w:tcPr>
          <w:p w:rsidR="00C016BC" w:rsidRPr="00C016BC" w:rsidRDefault="00C016BC" w:rsidP="00C016BC">
            <w:pPr>
              <w:rPr>
                <w:sz w:val="20"/>
                <w:szCs w:val="20"/>
              </w:rPr>
            </w:pPr>
          </w:p>
        </w:tc>
        <w:tc>
          <w:tcPr>
            <w:tcW w:w="497" w:type="pct"/>
            <w:vMerge/>
            <w:tcBorders>
              <w:left w:val="single" w:sz="4" w:space="0" w:color="auto"/>
              <w:bottom w:val="single" w:sz="4" w:space="0" w:color="000000"/>
              <w:right w:val="single" w:sz="4" w:space="0" w:color="auto"/>
            </w:tcBorders>
            <w:hideMark/>
          </w:tcPr>
          <w:p w:rsidR="00C016BC" w:rsidRPr="00C016BC" w:rsidRDefault="00C016BC" w:rsidP="00C016BC">
            <w:pPr>
              <w:rPr>
                <w:sz w:val="20"/>
                <w:szCs w:val="20"/>
              </w:rPr>
            </w:pPr>
          </w:p>
        </w:tc>
      </w:tr>
      <w:tr w:rsidR="00C016BC" w:rsidRPr="00C016BC" w:rsidTr="00C016BC">
        <w:trPr>
          <w:trHeight w:val="250"/>
        </w:trPr>
        <w:tc>
          <w:tcPr>
            <w:tcW w:w="583" w:type="pct"/>
            <w:vMerge w:val="restart"/>
            <w:tcBorders>
              <w:top w:val="single" w:sz="4" w:space="0" w:color="auto"/>
              <w:left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6</w:t>
            </w:r>
          </w:p>
        </w:tc>
        <w:tc>
          <w:tcPr>
            <w:tcW w:w="617" w:type="pct"/>
            <w:vMerge w:val="restart"/>
            <w:tcBorders>
              <w:top w:val="single" w:sz="4" w:space="0" w:color="auto"/>
              <w:left w:val="single" w:sz="4" w:space="0" w:color="auto"/>
              <w:right w:val="single" w:sz="4" w:space="0" w:color="auto"/>
            </w:tcBorders>
            <w:shd w:val="clear" w:color="auto" w:fill="auto"/>
            <w:hideMark/>
          </w:tcPr>
          <w:p w:rsidR="00C016BC" w:rsidRPr="00C016BC" w:rsidRDefault="00C016BC" w:rsidP="00C016BC">
            <w:pPr>
              <w:jc w:val="center"/>
              <w:rPr>
                <w:sz w:val="20"/>
                <w:szCs w:val="20"/>
              </w:rPr>
            </w:pPr>
            <w:r w:rsidRPr="00C016BC">
              <w:rPr>
                <w:sz w:val="20"/>
                <w:szCs w:val="20"/>
              </w:rPr>
              <w:t>ежедневно</w:t>
            </w:r>
          </w:p>
        </w:tc>
        <w:tc>
          <w:tcPr>
            <w:tcW w:w="516" w:type="pct"/>
            <w:tcBorders>
              <w:top w:val="single" w:sz="4" w:space="0" w:color="auto"/>
              <w:left w:val="nil"/>
              <w:right w:val="single" w:sz="4" w:space="0" w:color="000000"/>
            </w:tcBorders>
            <w:shd w:val="clear" w:color="auto" w:fill="auto"/>
            <w:vAlign w:val="center"/>
            <w:hideMark/>
          </w:tcPr>
          <w:p w:rsidR="00C016BC" w:rsidRPr="00C016BC" w:rsidRDefault="00C016BC" w:rsidP="00C016BC">
            <w:pPr>
              <w:jc w:val="center"/>
              <w:rPr>
                <w:sz w:val="20"/>
                <w:szCs w:val="20"/>
              </w:rPr>
            </w:pPr>
            <w:r w:rsidRPr="00C016BC">
              <w:rPr>
                <w:sz w:val="20"/>
                <w:szCs w:val="20"/>
              </w:rPr>
              <w:t>6201/6202</w:t>
            </w:r>
          </w:p>
        </w:tc>
        <w:tc>
          <w:tcPr>
            <w:tcW w:w="826" w:type="pct"/>
            <w:tcBorders>
              <w:top w:val="single" w:sz="4" w:space="0" w:color="auto"/>
              <w:left w:val="nil"/>
              <w:right w:val="single" w:sz="4" w:space="0" w:color="000000"/>
            </w:tcBorders>
            <w:shd w:val="clear" w:color="auto" w:fill="auto"/>
            <w:vAlign w:val="center"/>
          </w:tcPr>
          <w:p w:rsidR="00C016BC" w:rsidRPr="00C016BC" w:rsidRDefault="00C016BC" w:rsidP="00C016BC">
            <w:pPr>
              <w:rPr>
                <w:sz w:val="20"/>
                <w:szCs w:val="20"/>
              </w:rPr>
            </w:pPr>
            <w:r w:rsidRPr="00C016BC">
              <w:rPr>
                <w:sz w:val="20"/>
                <w:szCs w:val="20"/>
              </w:rPr>
              <w:t>Омск</w:t>
            </w:r>
          </w:p>
        </w:tc>
        <w:tc>
          <w:tcPr>
            <w:tcW w:w="362" w:type="pct"/>
            <w:tcBorders>
              <w:top w:val="nil"/>
              <w:left w:val="nil"/>
              <w:right w:val="nil"/>
            </w:tcBorders>
            <w:shd w:val="clear" w:color="auto" w:fill="auto"/>
            <w:vAlign w:val="center"/>
            <w:hideMark/>
          </w:tcPr>
          <w:p w:rsidR="00C016BC" w:rsidRPr="00C016BC" w:rsidRDefault="00C016BC" w:rsidP="00C016BC">
            <w:pPr>
              <w:jc w:val="right"/>
              <w:rPr>
                <w:sz w:val="20"/>
                <w:szCs w:val="20"/>
              </w:rPr>
            </w:pPr>
            <w:r w:rsidRPr="00C016BC">
              <w:rPr>
                <w:sz w:val="20"/>
                <w:szCs w:val="20"/>
              </w:rPr>
              <w:t>8:00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rPr>
                <w:sz w:val="20"/>
                <w:szCs w:val="20"/>
              </w:rPr>
            </w:pPr>
            <w:r w:rsidRPr="00C016BC">
              <w:rPr>
                <w:sz w:val="20"/>
                <w:szCs w:val="20"/>
              </w:rPr>
              <w:t>Иртышское</w:t>
            </w:r>
          </w:p>
        </w:tc>
        <w:tc>
          <w:tcPr>
            <w:tcW w:w="390" w:type="pct"/>
            <w:tcBorders>
              <w:top w:val="single" w:sz="4" w:space="0" w:color="auto"/>
              <w:left w:val="nil"/>
              <w:bottom w:val="single" w:sz="4" w:space="0" w:color="auto"/>
              <w:right w:val="nil"/>
            </w:tcBorders>
            <w:shd w:val="clear" w:color="auto" w:fill="auto"/>
            <w:vAlign w:val="center"/>
            <w:hideMark/>
          </w:tcPr>
          <w:p w:rsidR="00C016BC" w:rsidRPr="00C016BC" w:rsidRDefault="00C016BC" w:rsidP="00C016BC">
            <w:pPr>
              <w:jc w:val="right"/>
              <w:rPr>
                <w:sz w:val="20"/>
                <w:szCs w:val="20"/>
              </w:rPr>
            </w:pPr>
            <w:r w:rsidRPr="00C016BC">
              <w:rPr>
                <w:sz w:val="20"/>
                <w:szCs w:val="20"/>
              </w:rPr>
              <w:t>10:42</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jc w:val="center"/>
              <w:rPr>
                <w:sz w:val="20"/>
                <w:szCs w:val="20"/>
              </w:rPr>
            </w:pPr>
            <w:r w:rsidRPr="00C016BC">
              <w:rPr>
                <w:sz w:val="20"/>
                <w:szCs w:val="20"/>
              </w:rPr>
              <w:t>10 час 52 мин</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jc w:val="center"/>
              <w:rPr>
                <w:bCs/>
                <w:sz w:val="20"/>
                <w:szCs w:val="20"/>
              </w:rPr>
            </w:pPr>
            <w:r w:rsidRPr="00C016BC">
              <w:rPr>
                <w:bCs/>
                <w:sz w:val="20"/>
                <w:szCs w:val="20"/>
              </w:rPr>
              <w:t>3 963,90</w:t>
            </w:r>
          </w:p>
        </w:tc>
      </w:tr>
      <w:tr w:rsidR="00C016BC" w:rsidRPr="00C016BC" w:rsidTr="00C016BC">
        <w:trPr>
          <w:trHeight w:val="281"/>
        </w:trPr>
        <w:tc>
          <w:tcPr>
            <w:tcW w:w="583" w:type="pct"/>
            <w:vMerge/>
            <w:tcBorders>
              <w:left w:val="single" w:sz="4" w:space="0" w:color="auto"/>
              <w:right w:val="single" w:sz="4" w:space="0" w:color="auto"/>
            </w:tcBorders>
            <w:shd w:val="clear" w:color="auto" w:fill="auto"/>
            <w:hideMark/>
          </w:tcPr>
          <w:p w:rsidR="00C016BC" w:rsidRPr="00C016BC" w:rsidRDefault="00C016BC" w:rsidP="00C016BC">
            <w:pPr>
              <w:jc w:val="center"/>
              <w:rPr>
                <w:sz w:val="20"/>
                <w:szCs w:val="20"/>
              </w:rPr>
            </w:pPr>
          </w:p>
        </w:tc>
        <w:tc>
          <w:tcPr>
            <w:tcW w:w="617" w:type="pct"/>
            <w:vMerge/>
            <w:tcBorders>
              <w:left w:val="single" w:sz="4" w:space="0" w:color="auto"/>
              <w:right w:val="single" w:sz="4" w:space="0" w:color="auto"/>
            </w:tcBorders>
            <w:shd w:val="clear" w:color="auto" w:fill="auto"/>
            <w:hideMark/>
          </w:tcPr>
          <w:p w:rsidR="00C016BC" w:rsidRPr="00C016BC" w:rsidRDefault="00C016BC" w:rsidP="00C016BC">
            <w:pPr>
              <w:jc w:val="center"/>
              <w:rPr>
                <w:sz w:val="20"/>
                <w:szCs w:val="20"/>
              </w:rPr>
            </w:pPr>
          </w:p>
        </w:tc>
        <w:tc>
          <w:tcPr>
            <w:tcW w:w="516" w:type="pct"/>
            <w:tcBorders>
              <w:top w:val="single" w:sz="4" w:space="0" w:color="auto"/>
              <w:left w:val="nil"/>
              <w:bottom w:val="single" w:sz="4" w:space="0" w:color="auto"/>
              <w:right w:val="single" w:sz="4" w:space="0" w:color="000000"/>
            </w:tcBorders>
            <w:shd w:val="clear" w:color="auto" w:fill="auto"/>
            <w:vAlign w:val="center"/>
            <w:hideMark/>
          </w:tcPr>
          <w:p w:rsidR="00C016BC" w:rsidRPr="00C016BC" w:rsidRDefault="00C016BC" w:rsidP="00C016BC">
            <w:pPr>
              <w:jc w:val="center"/>
              <w:rPr>
                <w:sz w:val="20"/>
                <w:szCs w:val="20"/>
              </w:rPr>
            </w:pPr>
            <w:r w:rsidRPr="00C016BC">
              <w:rPr>
                <w:sz w:val="20"/>
                <w:szCs w:val="20"/>
              </w:rPr>
              <w:t>6203/6204</w:t>
            </w:r>
          </w:p>
        </w:tc>
        <w:tc>
          <w:tcPr>
            <w:tcW w:w="826" w:type="pct"/>
            <w:tcBorders>
              <w:top w:val="single" w:sz="4" w:space="0" w:color="auto"/>
              <w:left w:val="nil"/>
              <w:bottom w:val="single" w:sz="4" w:space="0" w:color="auto"/>
              <w:right w:val="single" w:sz="4" w:space="0" w:color="auto"/>
            </w:tcBorders>
            <w:shd w:val="clear" w:color="auto" w:fill="auto"/>
            <w:vAlign w:val="center"/>
          </w:tcPr>
          <w:p w:rsidR="00C016BC" w:rsidRPr="00C016BC" w:rsidRDefault="00C016BC" w:rsidP="00C016BC">
            <w:pPr>
              <w:rPr>
                <w:sz w:val="20"/>
                <w:szCs w:val="20"/>
              </w:rPr>
            </w:pPr>
            <w:r w:rsidRPr="00C016BC">
              <w:rPr>
                <w:sz w:val="20"/>
                <w:szCs w:val="20"/>
              </w:rPr>
              <w:t>Иртышское</w:t>
            </w:r>
          </w:p>
        </w:tc>
        <w:tc>
          <w:tcPr>
            <w:tcW w:w="362" w:type="pct"/>
            <w:tcBorders>
              <w:top w:val="single" w:sz="4" w:space="0" w:color="auto"/>
              <w:left w:val="single" w:sz="4" w:space="0" w:color="auto"/>
              <w:bottom w:val="single" w:sz="4" w:space="0" w:color="auto"/>
              <w:right w:val="nil"/>
            </w:tcBorders>
            <w:shd w:val="clear" w:color="auto" w:fill="auto"/>
            <w:vAlign w:val="center"/>
            <w:hideMark/>
          </w:tcPr>
          <w:p w:rsidR="00C016BC" w:rsidRPr="00C016BC" w:rsidRDefault="00C016BC" w:rsidP="00C016BC">
            <w:pPr>
              <w:jc w:val="right"/>
              <w:rPr>
                <w:sz w:val="20"/>
                <w:szCs w:val="20"/>
              </w:rPr>
            </w:pPr>
            <w:r w:rsidRPr="00C016BC">
              <w:rPr>
                <w:sz w:val="20"/>
                <w:szCs w:val="20"/>
              </w:rPr>
              <w:t>15:30</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rPr>
                <w:sz w:val="20"/>
                <w:szCs w:val="20"/>
              </w:rPr>
            </w:pPr>
            <w:r w:rsidRPr="00C016BC">
              <w:rPr>
                <w:sz w:val="20"/>
                <w:szCs w:val="20"/>
              </w:rPr>
              <w:t>Омск</w:t>
            </w:r>
          </w:p>
        </w:tc>
        <w:tc>
          <w:tcPr>
            <w:tcW w:w="390" w:type="pct"/>
            <w:tcBorders>
              <w:top w:val="single" w:sz="4" w:space="0" w:color="auto"/>
              <w:left w:val="nil"/>
              <w:bottom w:val="single" w:sz="4" w:space="0" w:color="auto"/>
              <w:right w:val="nil"/>
            </w:tcBorders>
            <w:shd w:val="clear" w:color="auto" w:fill="auto"/>
            <w:vAlign w:val="center"/>
            <w:hideMark/>
          </w:tcPr>
          <w:p w:rsidR="00C016BC" w:rsidRPr="00C016BC" w:rsidRDefault="00C016BC" w:rsidP="00C016BC">
            <w:pPr>
              <w:jc w:val="right"/>
              <w:rPr>
                <w:sz w:val="20"/>
                <w:szCs w:val="20"/>
              </w:rPr>
            </w:pPr>
            <w:r w:rsidRPr="00C016BC">
              <w:rPr>
                <w:sz w:val="20"/>
                <w:szCs w:val="20"/>
              </w:rPr>
              <w:t>18:14</w:t>
            </w:r>
          </w:p>
        </w:tc>
        <w:tc>
          <w:tcPr>
            <w:tcW w:w="3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jc w:val="center"/>
              <w:rPr>
                <w:sz w:val="20"/>
                <w:szCs w:val="20"/>
              </w:rPr>
            </w:pPr>
          </w:p>
        </w:tc>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jc w:val="center"/>
              <w:rPr>
                <w:b/>
                <w:bCs/>
                <w:sz w:val="20"/>
                <w:szCs w:val="20"/>
              </w:rPr>
            </w:pPr>
          </w:p>
        </w:tc>
      </w:tr>
      <w:tr w:rsidR="00C016BC" w:rsidRPr="00C016BC" w:rsidTr="00C016BC">
        <w:trPr>
          <w:trHeight w:val="258"/>
        </w:trPr>
        <w:tc>
          <w:tcPr>
            <w:tcW w:w="583" w:type="pct"/>
            <w:vMerge/>
            <w:tcBorders>
              <w:left w:val="single" w:sz="4" w:space="0" w:color="auto"/>
              <w:right w:val="single" w:sz="4" w:space="0" w:color="auto"/>
            </w:tcBorders>
            <w:shd w:val="clear" w:color="auto" w:fill="auto"/>
            <w:hideMark/>
          </w:tcPr>
          <w:p w:rsidR="00C016BC" w:rsidRPr="00C016BC" w:rsidRDefault="00C016BC" w:rsidP="00C016BC">
            <w:pPr>
              <w:jc w:val="center"/>
              <w:rPr>
                <w:sz w:val="20"/>
                <w:szCs w:val="20"/>
              </w:rPr>
            </w:pPr>
          </w:p>
        </w:tc>
        <w:tc>
          <w:tcPr>
            <w:tcW w:w="617" w:type="pct"/>
            <w:vMerge/>
            <w:tcBorders>
              <w:left w:val="single" w:sz="4" w:space="0" w:color="auto"/>
              <w:right w:val="single" w:sz="4" w:space="0" w:color="auto"/>
            </w:tcBorders>
            <w:shd w:val="clear" w:color="auto" w:fill="auto"/>
            <w:hideMark/>
          </w:tcPr>
          <w:p w:rsidR="00C016BC" w:rsidRPr="00C016BC" w:rsidRDefault="00C016BC" w:rsidP="00C016BC">
            <w:pPr>
              <w:jc w:val="center"/>
              <w:rPr>
                <w:sz w:val="20"/>
                <w:szCs w:val="20"/>
              </w:rPr>
            </w:pPr>
          </w:p>
        </w:tc>
        <w:tc>
          <w:tcPr>
            <w:tcW w:w="516" w:type="pct"/>
            <w:tcBorders>
              <w:top w:val="single" w:sz="4" w:space="0" w:color="auto"/>
              <w:left w:val="nil"/>
              <w:bottom w:val="single" w:sz="4" w:space="0" w:color="auto"/>
              <w:right w:val="single" w:sz="4" w:space="0" w:color="000000"/>
            </w:tcBorders>
            <w:shd w:val="clear" w:color="auto" w:fill="auto"/>
            <w:vAlign w:val="center"/>
            <w:hideMark/>
          </w:tcPr>
          <w:p w:rsidR="00C016BC" w:rsidRPr="00C016BC" w:rsidRDefault="00C016BC" w:rsidP="00C016BC">
            <w:pPr>
              <w:jc w:val="center"/>
              <w:rPr>
                <w:sz w:val="20"/>
                <w:szCs w:val="20"/>
              </w:rPr>
            </w:pPr>
            <w:r w:rsidRPr="00C016BC">
              <w:rPr>
                <w:sz w:val="20"/>
                <w:szCs w:val="20"/>
              </w:rPr>
              <w:t>6209/6210</w:t>
            </w:r>
          </w:p>
        </w:tc>
        <w:tc>
          <w:tcPr>
            <w:tcW w:w="826" w:type="pct"/>
            <w:tcBorders>
              <w:top w:val="single" w:sz="4" w:space="0" w:color="auto"/>
              <w:left w:val="nil"/>
              <w:bottom w:val="single" w:sz="4" w:space="0" w:color="auto"/>
              <w:right w:val="single" w:sz="4" w:space="0" w:color="auto"/>
            </w:tcBorders>
            <w:shd w:val="clear" w:color="auto" w:fill="auto"/>
            <w:vAlign w:val="center"/>
          </w:tcPr>
          <w:p w:rsidR="00C016BC" w:rsidRPr="00C016BC" w:rsidRDefault="00C016BC" w:rsidP="00C016BC">
            <w:pPr>
              <w:rPr>
                <w:sz w:val="20"/>
                <w:szCs w:val="20"/>
              </w:rPr>
            </w:pPr>
            <w:r w:rsidRPr="00C016BC">
              <w:rPr>
                <w:sz w:val="20"/>
                <w:szCs w:val="20"/>
              </w:rPr>
              <w:t>Омск</w:t>
            </w:r>
          </w:p>
        </w:tc>
        <w:tc>
          <w:tcPr>
            <w:tcW w:w="362" w:type="pct"/>
            <w:tcBorders>
              <w:top w:val="single" w:sz="4" w:space="0" w:color="auto"/>
              <w:left w:val="single" w:sz="4" w:space="0" w:color="auto"/>
              <w:bottom w:val="single" w:sz="4" w:space="0" w:color="auto"/>
              <w:right w:val="nil"/>
            </w:tcBorders>
            <w:shd w:val="clear" w:color="auto" w:fill="auto"/>
            <w:vAlign w:val="center"/>
            <w:hideMark/>
          </w:tcPr>
          <w:p w:rsidR="00C016BC" w:rsidRPr="00C016BC" w:rsidRDefault="00C016BC" w:rsidP="00C016BC">
            <w:pPr>
              <w:jc w:val="right"/>
              <w:rPr>
                <w:sz w:val="20"/>
                <w:szCs w:val="20"/>
              </w:rPr>
            </w:pPr>
            <w:r w:rsidRPr="00C016BC">
              <w:rPr>
                <w:sz w:val="20"/>
                <w:szCs w:val="20"/>
              </w:rPr>
              <w:t>18:34</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rPr>
                <w:sz w:val="20"/>
                <w:szCs w:val="20"/>
              </w:rPr>
            </w:pPr>
            <w:r w:rsidRPr="00C016BC">
              <w:rPr>
                <w:sz w:val="20"/>
                <w:szCs w:val="20"/>
              </w:rPr>
              <w:t>Иртышское</w:t>
            </w:r>
          </w:p>
        </w:tc>
        <w:tc>
          <w:tcPr>
            <w:tcW w:w="390" w:type="pct"/>
            <w:tcBorders>
              <w:top w:val="single" w:sz="4" w:space="0" w:color="auto"/>
              <w:left w:val="nil"/>
              <w:bottom w:val="single" w:sz="4" w:space="0" w:color="auto"/>
              <w:right w:val="nil"/>
            </w:tcBorders>
            <w:shd w:val="clear" w:color="auto" w:fill="auto"/>
            <w:vAlign w:val="center"/>
            <w:hideMark/>
          </w:tcPr>
          <w:p w:rsidR="00C016BC" w:rsidRPr="00C016BC" w:rsidRDefault="00C016BC" w:rsidP="00C016BC">
            <w:pPr>
              <w:jc w:val="right"/>
              <w:rPr>
                <w:sz w:val="20"/>
                <w:szCs w:val="20"/>
              </w:rPr>
            </w:pPr>
            <w:r w:rsidRPr="00C016BC">
              <w:rPr>
                <w:sz w:val="20"/>
                <w:szCs w:val="20"/>
              </w:rPr>
              <w:t>21:16</w:t>
            </w:r>
          </w:p>
        </w:tc>
        <w:tc>
          <w:tcPr>
            <w:tcW w:w="3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jc w:val="center"/>
              <w:rPr>
                <w:sz w:val="20"/>
                <w:szCs w:val="20"/>
              </w:rPr>
            </w:pPr>
          </w:p>
        </w:tc>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jc w:val="center"/>
              <w:rPr>
                <w:b/>
                <w:bCs/>
                <w:sz w:val="20"/>
                <w:szCs w:val="20"/>
              </w:rPr>
            </w:pPr>
          </w:p>
        </w:tc>
      </w:tr>
      <w:tr w:rsidR="00C016BC" w:rsidRPr="00C016BC" w:rsidTr="00C016BC">
        <w:trPr>
          <w:trHeight w:val="70"/>
        </w:trPr>
        <w:tc>
          <w:tcPr>
            <w:tcW w:w="583" w:type="pct"/>
            <w:vMerge/>
            <w:tcBorders>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617" w:type="pct"/>
            <w:vMerge/>
            <w:tcBorders>
              <w:left w:val="single" w:sz="4" w:space="0" w:color="auto"/>
              <w:bottom w:val="single" w:sz="4" w:space="0" w:color="auto"/>
              <w:right w:val="single" w:sz="4" w:space="0" w:color="auto"/>
            </w:tcBorders>
            <w:shd w:val="clear" w:color="auto" w:fill="auto"/>
            <w:vAlign w:val="center"/>
            <w:hideMark/>
          </w:tcPr>
          <w:p w:rsidR="00C016BC" w:rsidRPr="00C016BC" w:rsidRDefault="00C016BC" w:rsidP="00C016BC">
            <w:pPr>
              <w:rPr>
                <w:sz w:val="20"/>
                <w:szCs w:val="20"/>
              </w:rPr>
            </w:pPr>
          </w:p>
        </w:tc>
        <w:tc>
          <w:tcPr>
            <w:tcW w:w="516" w:type="pct"/>
            <w:tcBorders>
              <w:top w:val="single" w:sz="4" w:space="0" w:color="auto"/>
              <w:left w:val="nil"/>
              <w:bottom w:val="single" w:sz="4" w:space="0" w:color="auto"/>
              <w:right w:val="single" w:sz="4" w:space="0" w:color="000000"/>
            </w:tcBorders>
            <w:shd w:val="clear" w:color="auto" w:fill="auto"/>
            <w:vAlign w:val="center"/>
            <w:hideMark/>
          </w:tcPr>
          <w:p w:rsidR="00C016BC" w:rsidRPr="00C016BC" w:rsidRDefault="00C016BC" w:rsidP="00C016BC">
            <w:pPr>
              <w:jc w:val="center"/>
              <w:rPr>
                <w:sz w:val="20"/>
                <w:szCs w:val="20"/>
              </w:rPr>
            </w:pPr>
            <w:r w:rsidRPr="00C016BC">
              <w:rPr>
                <w:sz w:val="20"/>
                <w:szCs w:val="20"/>
              </w:rPr>
              <w:t>6211/6212</w:t>
            </w:r>
          </w:p>
        </w:tc>
        <w:tc>
          <w:tcPr>
            <w:tcW w:w="826" w:type="pct"/>
            <w:tcBorders>
              <w:top w:val="single" w:sz="4" w:space="0" w:color="auto"/>
              <w:left w:val="nil"/>
              <w:bottom w:val="single" w:sz="4" w:space="0" w:color="auto"/>
              <w:right w:val="single" w:sz="4" w:space="0" w:color="000000"/>
            </w:tcBorders>
            <w:shd w:val="clear" w:color="auto" w:fill="auto"/>
            <w:vAlign w:val="center"/>
          </w:tcPr>
          <w:p w:rsidR="00C016BC" w:rsidRPr="00C016BC" w:rsidRDefault="00C016BC" w:rsidP="00C016BC">
            <w:pPr>
              <w:rPr>
                <w:sz w:val="20"/>
                <w:szCs w:val="20"/>
              </w:rPr>
            </w:pPr>
            <w:r w:rsidRPr="00C016BC">
              <w:rPr>
                <w:sz w:val="20"/>
                <w:szCs w:val="20"/>
              </w:rPr>
              <w:t>Иртышское</w:t>
            </w:r>
          </w:p>
        </w:tc>
        <w:tc>
          <w:tcPr>
            <w:tcW w:w="362" w:type="pct"/>
            <w:tcBorders>
              <w:top w:val="single" w:sz="4" w:space="0" w:color="auto"/>
              <w:left w:val="nil"/>
              <w:bottom w:val="nil"/>
              <w:right w:val="nil"/>
            </w:tcBorders>
            <w:shd w:val="clear" w:color="auto" w:fill="auto"/>
            <w:vAlign w:val="center"/>
            <w:hideMark/>
          </w:tcPr>
          <w:p w:rsidR="00C016BC" w:rsidRPr="00C016BC" w:rsidRDefault="00C016BC" w:rsidP="00C016BC">
            <w:pPr>
              <w:jc w:val="right"/>
              <w:rPr>
                <w:sz w:val="20"/>
                <w:szCs w:val="20"/>
              </w:rPr>
            </w:pPr>
            <w:r w:rsidRPr="00C016BC">
              <w:rPr>
                <w:sz w:val="20"/>
                <w:szCs w:val="20"/>
              </w:rPr>
              <w:t>6:13</w:t>
            </w:r>
          </w:p>
        </w:tc>
        <w:tc>
          <w:tcPr>
            <w:tcW w:w="826" w:type="pct"/>
            <w:tcBorders>
              <w:top w:val="single" w:sz="4" w:space="0" w:color="auto"/>
              <w:left w:val="single" w:sz="4" w:space="0" w:color="auto"/>
              <w:bottom w:val="nil"/>
              <w:right w:val="single" w:sz="4" w:space="0" w:color="auto"/>
            </w:tcBorders>
            <w:shd w:val="clear" w:color="auto" w:fill="auto"/>
            <w:vAlign w:val="center"/>
            <w:hideMark/>
          </w:tcPr>
          <w:p w:rsidR="00C016BC" w:rsidRPr="00C016BC" w:rsidRDefault="00C016BC" w:rsidP="00C016BC">
            <w:pPr>
              <w:rPr>
                <w:sz w:val="20"/>
                <w:szCs w:val="20"/>
              </w:rPr>
            </w:pPr>
            <w:r w:rsidRPr="00C016BC">
              <w:rPr>
                <w:sz w:val="20"/>
                <w:szCs w:val="20"/>
              </w:rPr>
              <w:t>Омск</w:t>
            </w:r>
          </w:p>
        </w:tc>
        <w:tc>
          <w:tcPr>
            <w:tcW w:w="390" w:type="pct"/>
            <w:tcBorders>
              <w:top w:val="single" w:sz="4" w:space="0" w:color="auto"/>
              <w:left w:val="nil"/>
              <w:bottom w:val="nil"/>
              <w:right w:val="nil"/>
            </w:tcBorders>
            <w:shd w:val="clear" w:color="auto" w:fill="auto"/>
            <w:vAlign w:val="center"/>
            <w:hideMark/>
          </w:tcPr>
          <w:p w:rsidR="00C016BC" w:rsidRPr="00C016BC" w:rsidRDefault="00C016BC" w:rsidP="00C016BC">
            <w:pPr>
              <w:jc w:val="right"/>
              <w:rPr>
                <w:sz w:val="20"/>
                <w:szCs w:val="20"/>
              </w:rPr>
            </w:pPr>
            <w:r w:rsidRPr="00C016BC">
              <w:rPr>
                <w:sz w:val="20"/>
                <w:szCs w:val="20"/>
              </w:rPr>
              <w:t>8:57</w:t>
            </w: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C016BC" w:rsidRPr="00C016BC" w:rsidRDefault="00C016BC" w:rsidP="00C016BC">
            <w:pPr>
              <w:rPr>
                <w:sz w:val="20"/>
                <w:szCs w:val="20"/>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C016BC" w:rsidRPr="00C016BC" w:rsidRDefault="00C016BC" w:rsidP="00C016BC">
            <w:pPr>
              <w:rPr>
                <w:b/>
                <w:bCs/>
                <w:sz w:val="20"/>
                <w:szCs w:val="20"/>
              </w:rPr>
            </w:pPr>
          </w:p>
        </w:tc>
      </w:tr>
      <w:tr w:rsidR="00C016BC" w:rsidRPr="00C016BC" w:rsidTr="00C016BC">
        <w:trPr>
          <w:trHeight w:val="449"/>
        </w:trPr>
        <w:tc>
          <w:tcPr>
            <w:tcW w:w="4503"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6BC" w:rsidRPr="00C016BC" w:rsidRDefault="00C016BC" w:rsidP="00C016BC">
            <w:pPr>
              <w:jc w:val="center"/>
              <w:rPr>
                <w:b/>
                <w:bCs/>
                <w:sz w:val="20"/>
                <w:szCs w:val="20"/>
              </w:rPr>
            </w:pPr>
            <w:r w:rsidRPr="00C016BC">
              <w:rPr>
                <w:b/>
                <w:bCs/>
                <w:sz w:val="20"/>
                <w:szCs w:val="20"/>
              </w:rPr>
              <w:t>Всего</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C016BC" w:rsidRPr="00C016BC" w:rsidRDefault="00C016BC" w:rsidP="00C016BC">
            <w:pPr>
              <w:ind w:left="-108" w:right="-108"/>
              <w:jc w:val="center"/>
              <w:rPr>
                <w:b/>
                <w:bCs/>
                <w:sz w:val="20"/>
                <w:szCs w:val="20"/>
              </w:rPr>
            </w:pPr>
            <w:r w:rsidRPr="00C016BC">
              <w:rPr>
                <w:b/>
                <w:bCs/>
                <w:sz w:val="20"/>
                <w:szCs w:val="20"/>
              </w:rPr>
              <w:t>20 973,28</w:t>
            </w:r>
          </w:p>
        </w:tc>
      </w:tr>
    </w:tbl>
    <w:p w:rsidR="00C016BC" w:rsidRDefault="00C016BC" w:rsidP="00C016BC">
      <w:pPr>
        <w:rPr>
          <w:color w:val="FF0000"/>
          <w:sz w:val="28"/>
          <w:szCs w:val="28"/>
        </w:rPr>
      </w:pPr>
    </w:p>
    <w:p w:rsidR="00311192" w:rsidRPr="00C016BC" w:rsidRDefault="00311192" w:rsidP="00BD3D78">
      <w:pPr>
        <w:widowControl w:val="0"/>
        <w:ind w:firstLine="709"/>
        <w:jc w:val="both"/>
        <w:rPr>
          <w:rFonts w:eastAsia="MS Mincho"/>
          <w:b/>
          <w:bCs/>
          <w:sz w:val="28"/>
          <w:szCs w:val="28"/>
        </w:rPr>
      </w:pPr>
      <w:r w:rsidRPr="00C016BC">
        <w:rPr>
          <w:b/>
          <w:sz w:val="28"/>
          <w:szCs w:val="28"/>
        </w:rPr>
        <w:t>Объем и срок предоставления гарантии на оказанные услуги:</w:t>
      </w:r>
    </w:p>
    <w:p w:rsidR="0056647E" w:rsidRPr="00C016BC" w:rsidRDefault="0056647E" w:rsidP="00BD3D78">
      <w:pPr>
        <w:widowControl w:val="0"/>
        <w:ind w:firstLine="709"/>
        <w:jc w:val="both"/>
        <w:rPr>
          <w:sz w:val="28"/>
          <w:szCs w:val="28"/>
        </w:rPr>
      </w:pPr>
      <w:r w:rsidRPr="00C016BC">
        <w:rPr>
          <w:sz w:val="28"/>
          <w:szCs w:val="28"/>
        </w:rPr>
        <w:t xml:space="preserve">Не </w:t>
      </w:r>
      <w:r w:rsidR="00C016BC">
        <w:rPr>
          <w:sz w:val="28"/>
          <w:szCs w:val="28"/>
        </w:rPr>
        <w:t>т</w:t>
      </w:r>
      <w:r w:rsidR="003E7AED" w:rsidRPr="00C016BC">
        <w:rPr>
          <w:sz w:val="28"/>
          <w:szCs w:val="28"/>
        </w:rPr>
        <w:t>ребуется.</w:t>
      </w:r>
    </w:p>
    <w:p w:rsidR="00311192" w:rsidRPr="00C016BC" w:rsidRDefault="00311192" w:rsidP="00BD3D78">
      <w:pPr>
        <w:widowControl w:val="0"/>
        <w:ind w:firstLine="709"/>
        <w:jc w:val="both"/>
        <w:rPr>
          <w:sz w:val="28"/>
          <w:szCs w:val="28"/>
        </w:rPr>
      </w:pPr>
    </w:p>
    <w:p w:rsidR="00311192" w:rsidRPr="00C016BC" w:rsidRDefault="00311192" w:rsidP="00BD3D78">
      <w:pPr>
        <w:widowControl w:val="0"/>
        <w:ind w:firstLine="709"/>
        <w:jc w:val="both"/>
        <w:rPr>
          <w:b/>
          <w:sz w:val="28"/>
          <w:szCs w:val="28"/>
        </w:rPr>
      </w:pPr>
      <w:r w:rsidRPr="00C016BC">
        <w:rPr>
          <w:b/>
          <w:sz w:val="28"/>
          <w:szCs w:val="28"/>
        </w:rPr>
        <w:t>Субподряд:</w:t>
      </w:r>
    </w:p>
    <w:p w:rsidR="00311192" w:rsidRPr="00C016BC" w:rsidRDefault="003E7AED" w:rsidP="00BD3D78">
      <w:pPr>
        <w:widowControl w:val="0"/>
        <w:ind w:firstLine="709"/>
        <w:jc w:val="both"/>
        <w:rPr>
          <w:sz w:val="28"/>
          <w:szCs w:val="28"/>
        </w:rPr>
      </w:pPr>
      <w:r w:rsidRPr="00C016BC">
        <w:rPr>
          <w:sz w:val="28"/>
          <w:szCs w:val="28"/>
        </w:rPr>
        <w:t>У</w:t>
      </w:r>
      <w:r w:rsidR="00311192" w:rsidRPr="00C016BC">
        <w:rPr>
          <w:sz w:val="28"/>
          <w:szCs w:val="28"/>
        </w:rPr>
        <w:t>слуги должны выполняться без привлечения субподрядных организаций.</w:t>
      </w:r>
    </w:p>
    <w:p w:rsidR="00311192" w:rsidRPr="00C016BC" w:rsidRDefault="00311192" w:rsidP="00BD3D78">
      <w:pPr>
        <w:widowControl w:val="0"/>
        <w:ind w:firstLine="709"/>
        <w:jc w:val="both"/>
        <w:rPr>
          <w:sz w:val="28"/>
          <w:szCs w:val="28"/>
        </w:rPr>
      </w:pPr>
    </w:p>
    <w:p w:rsidR="00712857" w:rsidRPr="00C016BC" w:rsidRDefault="002574AB" w:rsidP="00BD3D78">
      <w:pPr>
        <w:widowControl w:val="0"/>
        <w:ind w:firstLine="709"/>
        <w:jc w:val="both"/>
        <w:rPr>
          <w:sz w:val="28"/>
          <w:szCs w:val="28"/>
        </w:rPr>
      </w:pPr>
      <w:r w:rsidRPr="00C016BC">
        <w:rPr>
          <w:rFonts w:eastAsia="MS Mincho"/>
          <w:b/>
          <w:bCs/>
          <w:sz w:val="28"/>
          <w:szCs w:val="28"/>
        </w:rPr>
        <w:t xml:space="preserve">Требования к описанию </w:t>
      </w:r>
      <w:r w:rsidR="00B21721" w:rsidRPr="00C016BC">
        <w:rPr>
          <w:rFonts w:eastAsia="MS Mincho"/>
          <w:b/>
          <w:bCs/>
          <w:sz w:val="28"/>
          <w:szCs w:val="28"/>
        </w:rPr>
        <w:t>участниками</w:t>
      </w:r>
      <w:r w:rsidRPr="00C016BC">
        <w:rPr>
          <w:rFonts w:eastAsia="MS Mincho"/>
          <w:b/>
          <w:bCs/>
          <w:sz w:val="28"/>
          <w:szCs w:val="28"/>
        </w:rPr>
        <w:t xml:space="preserve"> оказываемых услуг, которые являются предметом закупки, их количественных и качественных характеристик и требования к запрашиваемым документам, подтверждающим соответствие </w:t>
      </w:r>
      <w:r w:rsidRPr="00C016BC">
        <w:rPr>
          <w:b/>
          <w:sz w:val="28"/>
          <w:szCs w:val="28"/>
        </w:rPr>
        <w:t>оказываемых услуг требованиям технического задания</w:t>
      </w:r>
    </w:p>
    <w:p w:rsidR="00F442A1" w:rsidRPr="00C016BC" w:rsidRDefault="00F442A1" w:rsidP="00BD3D78">
      <w:pPr>
        <w:widowControl w:val="0"/>
        <w:ind w:firstLine="709"/>
        <w:jc w:val="both"/>
        <w:rPr>
          <w:sz w:val="28"/>
          <w:szCs w:val="28"/>
        </w:rPr>
      </w:pPr>
      <w:r w:rsidRPr="00C016BC">
        <w:rPr>
          <w:sz w:val="28"/>
          <w:szCs w:val="28"/>
        </w:rPr>
        <w:t xml:space="preserve">В подтверждение соответствия оказываемых </w:t>
      </w:r>
      <w:r w:rsidR="00B21721" w:rsidRPr="00C016BC">
        <w:rPr>
          <w:sz w:val="28"/>
          <w:szCs w:val="28"/>
        </w:rPr>
        <w:t>участником</w:t>
      </w:r>
      <w:r w:rsidRPr="00C016BC">
        <w:rPr>
          <w:sz w:val="28"/>
          <w:szCs w:val="28"/>
        </w:rPr>
        <w:t xml:space="preserve"> услуг требованиям </w:t>
      </w:r>
      <w:r w:rsidRPr="00C016BC">
        <w:rPr>
          <w:sz w:val="28"/>
          <w:szCs w:val="28"/>
        </w:rPr>
        <w:lastRenderedPageBreak/>
        <w:t xml:space="preserve">технического задания необходимо </w:t>
      </w:r>
      <w:proofErr w:type="gramStart"/>
      <w:r w:rsidRPr="00C016BC">
        <w:rPr>
          <w:sz w:val="28"/>
          <w:szCs w:val="28"/>
        </w:rPr>
        <w:t>предоставить следующие документы</w:t>
      </w:r>
      <w:proofErr w:type="gramEnd"/>
      <w:r w:rsidRPr="00C016BC">
        <w:rPr>
          <w:sz w:val="28"/>
          <w:szCs w:val="28"/>
        </w:rPr>
        <w:t>:</w:t>
      </w:r>
    </w:p>
    <w:p w:rsidR="00213CFD" w:rsidRPr="00C016BC" w:rsidRDefault="00F442A1" w:rsidP="00BD3D78">
      <w:pPr>
        <w:pStyle w:val="a9"/>
        <w:widowControl w:val="0"/>
        <w:numPr>
          <w:ilvl w:val="0"/>
          <w:numId w:val="36"/>
        </w:numPr>
        <w:ind w:left="0" w:firstLine="709"/>
        <w:rPr>
          <w:bCs/>
          <w:sz w:val="28"/>
          <w:szCs w:val="28"/>
        </w:rPr>
      </w:pPr>
      <w:r w:rsidRPr="00C016BC">
        <w:rPr>
          <w:sz w:val="28"/>
          <w:szCs w:val="28"/>
        </w:rPr>
        <w:t xml:space="preserve">техническое предложение, оформленное в соответствии с приложением № </w:t>
      </w:r>
      <w:r w:rsidR="00075632" w:rsidRPr="00C016BC">
        <w:rPr>
          <w:sz w:val="28"/>
          <w:szCs w:val="28"/>
        </w:rPr>
        <w:t>1</w:t>
      </w:r>
      <w:r w:rsidR="000D3715" w:rsidRPr="00C016BC">
        <w:rPr>
          <w:sz w:val="28"/>
          <w:szCs w:val="28"/>
        </w:rPr>
        <w:t>3</w:t>
      </w:r>
      <w:r w:rsidRPr="00C016BC">
        <w:rPr>
          <w:sz w:val="28"/>
          <w:szCs w:val="28"/>
        </w:rPr>
        <w:t xml:space="preserve"> к настоящей аукционной документации</w:t>
      </w:r>
      <w:r w:rsidR="00213CFD" w:rsidRPr="00C016BC">
        <w:rPr>
          <w:sz w:val="28"/>
          <w:szCs w:val="28"/>
        </w:rPr>
        <w:t xml:space="preserve">; </w:t>
      </w:r>
    </w:p>
    <w:p w:rsidR="00C82096" w:rsidRPr="00C016BC" w:rsidRDefault="00C82096" w:rsidP="00BD3D78">
      <w:pPr>
        <w:pStyle w:val="a9"/>
        <w:widowControl w:val="0"/>
        <w:rPr>
          <w:bCs/>
          <w:sz w:val="28"/>
          <w:szCs w:val="28"/>
        </w:rPr>
      </w:pPr>
      <w:r w:rsidRPr="00C016BC">
        <w:rPr>
          <w:sz w:val="28"/>
          <w:szCs w:val="28"/>
        </w:rPr>
        <w:t xml:space="preserve">В техническом предложении участника должны быть изложены </w:t>
      </w:r>
      <w:r w:rsidR="002C1926" w:rsidRPr="00C016BC">
        <w:rPr>
          <w:sz w:val="28"/>
          <w:szCs w:val="28"/>
        </w:rPr>
        <w:t>все</w:t>
      </w:r>
      <w:r w:rsidR="00E77475" w:rsidRPr="00C016BC">
        <w:rPr>
          <w:sz w:val="28"/>
          <w:szCs w:val="28"/>
        </w:rPr>
        <w:t xml:space="preserve"> </w:t>
      </w:r>
      <w:r w:rsidRPr="00C016BC">
        <w:rPr>
          <w:sz w:val="28"/>
          <w:szCs w:val="28"/>
        </w:rPr>
        <w:t>условия, соответствующие требованиям технического задания, либо более выгодные для заказчика;</w:t>
      </w:r>
    </w:p>
    <w:p w:rsidR="00C82096" w:rsidRPr="00C016BC" w:rsidRDefault="00C82096" w:rsidP="00BD3D78">
      <w:pPr>
        <w:widowControl w:val="0"/>
        <w:ind w:firstLine="709"/>
        <w:jc w:val="both"/>
        <w:rPr>
          <w:bCs/>
          <w:sz w:val="28"/>
          <w:szCs w:val="28"/>
        </w:rPr>
      </w:pPr>
      <w:r w:rsidRPr="00C016BC">
        <w:rPr>
          <w:bCs/>
          <w:sz w:val="28"/>
          <w:szCs w:val="28"/>
        </w:rPr>
        <w:t>Участник в техническом предложении должен указать:</w:t>
      </w:r>
    </w:p>
    <w:p w:rsidR="00C82096" w:rsidRPr="00C016BC" w:rsidRDefault="00C82096" w:rsidP="00BD3D78">
      <w:pPr>
        <w:widowControl w:val="0"/>
        <w:ind w:firstLine="709"/>
        <w:jc w:val="both"/>
        <w:rPr>
          <w:bCs/>
          <w:sz w:val="28"/>
          <w:szCs w:val="28"/>
        </w:rPr>
      </w:pPr>
      <w:r w:rsidRPr="00C016BC">
        <w:rPr>
          <w:bCs/>
          <w:sz w:val="28"/>
          <w:szCs w:val="28"/>
        </w:rPr>
        <w:t>- являются ли предлагаемые услуги инновационными, с указанием доли услуг, являющихся инновационными от общего объема предлагаемых услуг;</w:t>
      </w:r>
    </w:p>
    <w:p w:rsidR="00C82096" w:rsidRPr="00BD3D78" w:rsidRDefault="00C82096" w:rsidP="00BD3D78">
      <w:pPr>
        <w:widowControl w:val="0"/>
        <w:ind w:firstLine="709"/>
        <w:jc w:val="both"/>
        <w:rPr>
          <w:bCs/>
          <w:sz w:val="28"/>
          <w:szCs w:val="28"/>
        </w:rPr>
      </w:pPr>
      <w:r w:rsidRPr="00C016BC">
        <w:rPr>
          <w:bCs/>
          <w:sz w:val="28"/>
          <w:szCs w:val="28"/>
        </w:rPr>
        <w:t>- выступает ли он в качестве производителя предлагаемых услуг с указанием доли услуг, по которым участник является производителем от общего объема предлагаемых услуг</w:t>
      </w:r>
      <w:r w:rsidR="003E7AED" w:rsidRPr="00C016BC">
        <w:rPr>
          <w:bCs/>
          <w:sz w:val="28"/>
          <w:szCs w:val="28"/>
        </w:rPr>
        <w:t>.</w:t>
      </w:r>
    </w:p>
    <w:p w:rsidR="00E155F0" w:rsidRPr="00BD3D78" w:rsidRDefault="00E155F0" w:rsidP="00BD3D78">
      <w:pPr>
        <w:pStyle w:val="a9"/>
        <w:widowControl w:val="0"/>
        <w:tabs>
          <w:tab w:val="left" w:pos="0"/>
        </w:tabs>
        <w:rPr>
          <w:sz w:val="28"/>
          <w:szCs w:val="28"/>
        </w:rPr>
      </w:pPr>
      <w:proofErr w:type="gramStart"/>
      <w:r w:rsidRPr="00BD3D78">
        <w:rPr>
          <w:sz w:val="28"/>
          <w:szCs w:val="28"/>
        </w:rPr>
        <w:t>Документы, перечисленные в пункте 3.</w:t>
      </w:r>
      <w:r w:rsidR="00BB0264" w:rsidRPr="00BD3D78">
        <w:rPr>
          <w:sz w:val="28"/>
          <w:szCs w:val="28"/>
        </w:rPr>
        <w:t>2</w:t>
      </w:r>
      <w:r w:rsidRPr="00BD3D78">
        <w:rPr>
          <w:sz w:val="28"/>
          <w:szCs w:val="28"/>
        </w:rPr>
        <w:t xml:space="preserve"> аукционной документации, в электронной форме и могут быть сканированы с оригинала, нотариально заверенной копии или копии документа, заверенного подписью уполномоченного лица и печатью при ее наличии.</w:t>
      </w:r>
      <w:proofErr w:type="gramEnd"/>
    </w:p>
    <w:p w:rsidR="0068424F" w:rsidRPr="00BD3D78" w:rsidRDefault="0068424F" w:rsidP="00BD3D78">
      <w:pPr>
        <w:widowControl w:val="0"/>
        <w:ind w:firstLine="709"/>
        <w:jc w:val="both"/>
        <w:rPr>
          <w:bCs/>
          <w:i/>
          <w:sz w:val="28"/>
          <w:szCs w:val="28"/>
        </w:rPr>
      </w:pPr>
    </w:p>
    <w:p w:rsidR="00EE2E8D" w:rsidRPr="00C016BC" w:rsidRDefault="00EE2E8D"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C016BC">
        <w:rPr>
          <w:rFonts w:ascii="Times New Roman" w:hAnsi="Times New Roman" w:cs="Times New Roman"/>
          <w:sz w:val="28"/>
          <w:szCs w:val="28"/>
        </w:rPr>
        <w:t>Место, условия и сроки оказания услуг</w:t>
      </w:r>
    </w:p>
    <w:p w:rsidR="001B0AA9" w:rsidRPr="00C016BC" w:rsidRDefault="00A87199" w:rsidP="00BD3D78">
      <w:pPr>
        <w:widowControl w:val="0"/>
        <w:ind w:firstLine="709"/>
        <w:jc w:val="both"/>
        <w:rPr>
          <w:b/>
          <w:sz w:val="28"/>
          <w:szCs w:val="28"/>
        </w:rPr>
      </w:pPr>
      <w:r w:rsidRPr="00C016BC">
        <w:rPr>
          <w:b/>
          <w:sz w:val="28"/>
          <w:szCs w:val="28"/>
        </w:rPr>
        <w:t xml:space="preserve">Место оказания услуг: </w:t>
      </w:r>
    </w:p>
    <w:p w:rsidR="00A87199" w:rsidRPr="00C016BC" w:rsidRDefault="00C016BC" w:rsidP="00BD3D78">
      <w:pPr>
        <w:widowControl w:val="0"/>
        <w:ind w:firstLine="709"/>
        <w:jc w:val="both"/>
        <w:rPr>
          <w:bCs/>
          <w:sz w:val="28"/>
          <w:szCs w:val="28"/>
        </w:rPr>
      </w:pPr>
      <w:r w:rsidRPr="00C016BC">
        <w:rPr>
          <w:bCs/>
          <w:sz w:val="28"/>
          <w:szCs w:val="28"/>
        </w:rPr>
        <w:t>Согласно маршрутам следования поездов пригородного сообщения ОАО «Омск- пригород», указанных в пункте 3.2 аукционной документации.</w:t>
      </w:r>
    </w:p>
    <w:p w:rsidR="001D1D71" w:rsidRPr="00BB0210" w:rsidRDefault="001D1D71" w:rsidP="001D1D71">
      <w:pPr>
        <w:ind w:firstLine="709"/>
        <w:jc w:val="both"/>
        <w:rPr>
          <w:bCs/>
          <w:sz w:val="28"/>
          <w:szCs w:val="28"/>
        </w:rPr>
      </w:pPr>
      <w:r w:rsidRPr="00BB0210">
        <w:rPr>
          <w:bCs/>
          <w:sz w:val="28"/>
          <w:szCs w:val="28"/>
        </w:rPr>
        <w:t>В п. 3.1 указано максимальное количество составов.</w:t>
      </w:r>
    </w:p>
    <w:p w:rsidR="00C016BC" w:rsidRDefault="001D1D71" w:rsidP="001D1D71">
      <w:pPr>
        <w:widowControl w:val="0"/>
        <w:ind w:firstLine="709"/>
        <w:jc w:val="both"/>
        <w:rPr>
          <w:b/>
          <w:bCs/>
          <w:sz w:val="28"/>
          <w:szCs w:val="28"/>
        </w:rPr>
      </w:pPr>
      <w:r w:rsidRPr="00BB0210">
        <w:rPr>
          <w:bCs/>
          <w:sz w:val="28"/>
          <w:szCs w:val="28"/>
        </w:rPr>
        <w:t xml:space="preserve">Время охраны может изменяться в зависимости от графика движения и ремонта </w:t>
      </w:r>
      <w:proofErr w:type="gramStart"/>
      <w:r w:rsidRPr="00BB0210">
        <w:rPr>
          <w:bCs/>
          <w:sz w:val="28"/>
          <w:szCs w:val="28"/>
        </w:rPr>
        <w:t>поездов</w:t>
      </w:r>
      <w:proofErr w:type="gramEnd"/>
      <w:r w:rsidRPr="00BB0210">
        <w:rPr>
          <w:bCs/>
          <w:sz w:val="28"/>
          <w:szCs w:val="28"/>
        </w:rPr>
        <w:t xml:space="preserve"> но не более чем на 30%, о чем Исполнитель будет оповещен не позднее чем за три дня.</w:t>
      </w:r>
    </w:p>
    <w:p w:rsidR="001D1D71" w:rsidRDefault="001D1D71" w:rsidP="00BD3D78">
      <w:pPr>
        <w:widowControl w:val="0"/>
        <w:ind w:firstLine="709"/>
        <w:jc w:val="both"/>
        <w:rPr>
          <w:b/>
          <w:bCs/>
          <w:sz w:val="28"/>
          <w:szCs w:val="28"/>
        </w:rPr>
      </w:pPr>
    </w:p>
    <w:p w:rsidR="001D1D71" w:rsidRPr="00C016BC" w:rsidRDefault="001D1D71" w:rsidP="00BD3D78">
      <w:pPr>
        <w:widowControl w:val="0"/>
        <w:ind w:firstLine="709"/>
        <w:jc w:val="both"/>
        <w:rPr>
          <w:b/>
          <w:bCs/>
          <w:sz w:val="28"/>
          <w:szCs w:val="28"/>
        </w:rPr>
      </w:pPr>
    </w:p>
    <w:p w:rsidR="00390B9D" w:rsidRPr="00C016BC" w:rsidRDefault="00A87199" w:rsidP="00BD3D78">
      <w:pPr>
        <w:widowControl w:val="0"/>
        <w:ind w:firstLine="709"/>
        <w:jc w:val="both"/>
        <w:rPr>
          <w:b/>
          <w:bCs/>
          <w:sz w:val="28"/>
          <w:szCs w:val="28"/>
        </w:rPr>
      </w:pPr>
      <w:r w:rsidRPr="00C016BC">
        <w:rPr>
          <w:b/>
          <w:bCs/>
          <w:sz w:val="28"/>
          <w:szCs w:val="28"/>
        </w:rPr>
        <w:t>Сроки оказания услуг:</w:t>
      </w:r>
    </w:p>
    <w:p w:rsidR="00D90998" w:rsidRPr="00C016BC" w:rsidRDefault="00A87199" w:rsidP="00A87199">
      <w:pPr>
        <w:widowControl w:val="0"/>
        <w:ind w:firstLine="709"/>
        <w:jc w:val="both"/>
        <w:rPr>
          <w:sz w:val="28"/>
          <w:szCs w:val="28"/>
        </w:rPr>
      </w:pPr>
      <w:r w:rsidRPr="00C016BC">
        <w:rPr>
          <w:sz w:val="28"/>
          <w:szCs w:val="28"/>
        </w:rPr>
        <w:t>С момента подписания договора по 24 ч 00 мин. 30 июня 201</w:t>
      </w:r>
      <w:r w:rsidR="00C016BC" w:rsidRPr="00C016BC">
        <w:rPr>
          <w:sz w:val="28"/>
          <w:szCs w:val="28"/>
        </w:rPr>
        <w:t>7</w:t>
      </w:r>
      <w:r w:rsidRPr="00C016BC">
        <w:rPr>
          <w:sz w:val="28"/>
          <w:szCs w:val="28"/>
        </w:rPr>
        <w:t xml:space="preserve"> г.</w:t>
      </w:r>
    </w:p>
    <w:p w:rsidR="00A87199" w:rsidRPr="00C016BC" w:rsidRDefault="00A87199" w:rsidP="00A87199">
      <w:pPr>
        <w:widowControl w:val="0"/>
        <w:ind w:firstLine="709"/>
        <w:jc w:val="both"/>
        <w:rPr>
          <w:bCs/>
          <w:i/>
          <w:sz w:val="28"/>
          <w:szCs w:val="28"/>
        </w:rPr>
      </w:pPr>
    </w:p>
    <w:p w:rsidR="00EE2E8D" w:rsidRPr="00C016BC" w:rsidRDefault="00EE2E8D"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C016BC">
        <w:rPr>
          <w:rFonts w:ascii="Times New Roman" w:hAnsi="Times New Roman" w:cs="Times New Roman"/>
          <w:sz w:val="28"/>
          <w:szCs w:val="28"/>
        </w:rPr>
        <w:t xml:space="preserve">Форма, сроки и порядок оплаты </w:t>
      </w:r>
      <w:r w:rsidR="00BB0264" w:rsidRPr="00C016BC">
        <w:rPr>
          <w:rFonts w:ascii="Times New Roman" w:hAnsi="Times New Roman" w:cs="Times New Roman"/>
          <w:sz w:val="28"/>
          <w:szCs w:val="28"/>
        </w:rPr>
        <w:t>услуг</w:t>
      </w:r>
    </w:p>
    <w:p w:rsidR="00371BE7" w:rsidRPr="00BD3D78" w:rsidRDefault="00A87199" w:rsidP="00BD3D78">
      <w:pPr>
        <w:widowControl w:val="0"/>
        <w:ind w:firstLine="709"/>
        <w:jc w:val="both"/>
        <w:rPr>
          <w:bCs/>
          <w:i/>
          <w:sz w:val="28"/>
          <w:szCs w:val="28"/>
          <w:highlight w:val="darkGreen"/>
        </w:rPr>
      </w:pPr>
      <w:r w:rsidRPr="00C016BC">
        <w:rPr>
          <w:sz w:val="28"/>
          <w:szCs w:val="28"/>
        </w:rPr>
        <w:t>Оплата оказанных услуг производится на расчётный счёт Исполнителя в течение 30 (тридцати) календарных дней со дня получения от Исполнителя полного пакета</w:t>
      </w:r>
      <w:r w:rsidRPr="00C016BC">
        <w:rPr>
          <w:b/>
          <w:sz w:val="28"/>
          <w:szCs w:val="28"/>
        </w:rPr>
        <w:t xml:space="preserve"> </w:t>
      </w:r>
      <w:r w:rsidRPr="00C016BC">
        <w:rPr>
          <w:sz w:val="28"/>
          <w:szCs w:val="28"/>
        </w:rPr>
        <w:t>документов (счёта, счета-фактуры, акта</w:t>
      </w:r>
      <w:r w:rsidRPr="00430D3D">
        <w:rPr>
          <w:sz w:val="28"/>
          <w:szCs w:val="28"/>
        </w:rPr>
        <w:t xml:space="preserve"> об оказанных услугах и других документов, подтверждающих исполнение обязательств по настоящему Договору)</w:t>
      </w:r>
      <w:r>
        <w:rPr>
          <w:sz w:val="28"/>
          <w:szCs w:val="28"/>
        </w:rPr>
        <w:t>.</w:t>
      </w:r>
    </w:p>
    <w:p w:rsidR="00553188" w:rsidRPr="00BD3D78" w:rsidRDefault="00553188" w:rsidP="00BD3D78">
      <w:pPr>
        <w:widowControl w:val="0"/>
        <w:tabs>
          <w:tab w:val="left" w:pos="7897"/>
        </w:tabs>
        <w:ind w:firstLine="709"/>
        <w:jc w:val="both"/>
        <w:rPr>
          <w:sz w:val="28"/>
          <w:szCs w:val="28"/>
        </w:rPr>
      </w:pPr>
    </w:p>
    <w:p w:rsidR="003E4A1F" w:rsidRPr="00BD3D78" w:rsidRDefault="003E4A1F" w:rsidP="00BD3D78">
      <w:pPr>
        <w:pStyle w:val="a6"/>
        <w:widowControl w:val="0"/>
        <w:numPr>
          <w:ilvl w:val="0"/>
          <w:numId w:val="22"/>
        </w:numPr>
        <w:ind w:left="0" w:firstLine="709"/>
        <w:jc w:val="both"/>
        <w:rPr>
          <w:b/>
          <w:bCs/>
          <w:sz w:val="28"/>
          <w:szCs w:val="28"/>
        </w:rPr>
      </w:pPr>
      <w:r w:rsidRPr="00BD3D78">
        <w:rPr>
          <w:b/>
          <w:bCs/>
          <w:sz w:val="28"/>
          <w:szCs w:val="28"/>
        </w:rPr>
        <w:t>Заключение и исполнение договора</w:t>
      </w:r>
    </w:p>
    <w:p w:rsidR="00EB6B91" w:rsidRPr="00BD3D78" w:rsidRDefault="003E4A1F" w:rsidP="00BD3D78">
      <w:pPr>
        <w:pStyle w:val="a6"/>
        <w:widowControl w:val="0"/>
        <w:ind w:left="0" w:firstLine="709"/>
        <w:jc w:val="both"/>
        <w:rPr>
          <w:i/>
          <w:sz w:val="28"/>
          <w:szCs w:val="28"/>
          <w:highlight w:val="darkYellow"/>
        </w:rPr>
      </w:pPr>
      <w:r w:rsidRPr="003E7AED">
        <w:rPr>
          <w:bCs/>
          <w:sz w:val="28"/>
          <w:szCs w:val="28"/>
        </w:rPr>
        <w:t>Изменение количества предусмотренных договором услуг при изменении потребности в услугах</w:t>
      </w:r>
      <w:r w:rsidR="00BB0264" w:rsidRPr="003E7AED">
        <w:rPr>
          <w:bCs/>
          <w:sz w:val="28"/>
          <w:szCs w:val="28"/>
        </w:rPr>
        <w:t>,</w:t>
      </w:r>
      <w:r w:rsidRPr="003E7AED">
        <w:rPr>
          <w:bCs/>
          <w:sz w:val="28"/>
          <w:szCs w:val="28"/>
        </w:rPr>
        <w:t xml:space="preserve"> на оказание</w:t>
      </w:r>
      <w:r w:rsidRPr="00BD3D78">
        <w:rPr>
          <w:bCs/>
          <w:sz w:val="28"/>
          <w:szCs w:val="28"/>
        </w:rPr>
        <w:t xml:space="preserve"> которых заключен договор допускается в пределах </w:t>
      </w:r>
      <w:r w:rsidR="00681FD0" w:rsidRPr="00BD3D78">
        <w:rPr>
          <w:i/>
          <w:sz w:val="28"/>
          <w:szCs w:val="28"/>
        </w:rPr>
        <w:t>30</w:t>
      </w:r>
      <w:r w:rsidRPr="00BD3D78">
        <w:rPr>
          <w:bCs/>
          <w:i/>
          <w:sz w:val="28"/>
          <w:szCs w:val="28"/>
        </w:rPr>
        <w:t xml:space="preserve"> </w:t>
      </w:r>
      <w:r w:rsidRPr="00BD3D78">
        <w:rPr>
          <w:bCs/>
          <w:sz w:val="28"/>
          <w:szCs w:val="28"/>
        </w:rPr>
        <w:t xml:space="preserve">% от начальной (максимальной) цены </w:t>
      </w:r>
      <w:r w:rsidR="00F43EDB" w:rsidRPr="00BD3D78">
        <w:rPr>
          <w:bCs/>
          <w:sz w:val="28"/>
          <w:szCs w:val="28"/>
        </w:rPr>
        <w:t xml:space="preserve">договора </w:t>
      </w:r>
      <w:r w:rsidR="00D11E2C" w:rsidRPr="00BD3D78">
        <w:rPr>
          <w:bCs/>
          <w:sz w:val="28"/>
          <w:szCs w:val="28"/>
        </w:rPr>
        <w:t>без учета НДС</w:t>
      </w:r>
      <w:r w:rsidRPr="00BD3D78">
        <w:rPr>
          <w:bCs/>
          <w:sz w:val="28"/>
          <w:szCs w:val="28"/>
        </w:rPr>
        <w:t>.</w:t>
      </w:r>
      <w:r w:rsidR="00800977" w:rsidRPr="00BD3D78">
        <w:rPr>
          <w:bCs/>
          <w:sz w:val="28"/>
          <w:szCs w:val="28"/>
        </w:rPr>
        <w:t xml:space="preserve"> </w:t>
      </w:r>
    </w:p>
    <w:p w:rsidR="00EB6B91" w:rsidRPr="00BD3D78" w:rsidRDefault="00EB6B91" w:rsidP="00BD3D78">
      <w:pPr>
        <w:widowControl w:val="0"/>
        <w:ind w:firstLine="709"/>
        <w:jc w:val="both"/>
        <w:rPr>
          <w:sz w:val="28"/>
          <w:szCs w:val="28"/>
        </w:rPr>
      </w:pPr>
    </w:p>
    <w:p w:rsidR="00D11893" w:rsidRDefault="00D11893" w:rsidP="00BD3D78">
      <w:pPr>
        <w:widowControl w:val="0"/>
        <w:tabs>
          <w:tab w:val="center" w:pos="4923"/>
          <w:tab w:val="left" w:pos="6448"/>
        </w:tabs>
        <w:ind w:firstLine="709"/>
        <w:jc w:val="both"/>
        <w:rPr>
          <w:sz w:val="28"/>
          <w:szCs w:val="28"/>
        </w:rPr>
      </w:pPr>
    </w:p>
    <w:p w:rsidR="00BB0210" w:rsidRDefault="00BB0210" w:rsidP="00BD3D78">
      <w:pPr>
        <w:widowControl w:val="0"/>
        <w:tabs>
          <w:tab w:val="center" w:pos="4923"/>
          <w:tab w:val="left" w:pos="6448"/>
        </w:tabs>
        <w:ind w:firstLine="709"/>
        <w:jc w:val="both"/>
        <w:rPr>
          <w:sz w:val="28"/>
          <w:szCs w:val="28"/>
        </w:rPr>
      </w:pPr>
    </w:p>
    <w:p w:rsidR="00B64D43" w:rsidRPr="008376B9" w:rsidRDefault="0068424F" w:rsidP="00ED6534">
      <w:pPr>
        <w:ind w:firstLine="709"/>
        <w:jc w:val="both"/>
        <w:rPr>
          <w:sz w:val="28"/>
          <w:szCs w:val="28"/>
        </w:rPr>
      </w:pPr>
      <w:r>
        <w:rPr>
          <w:sz w:val="28"/>
          <w:szCs w:val="28"/>
        </w:rPr>
        <w:br w:type="page"/>
      </w:r>
    </w:p>
    <w:p w:rsidR="00EB6B91" w:rsidRPr="00596CA6" w:rsidRDefault="00EB6B91" w:rsidP="00EB6B91">
      <w:pPr>
        <w:pStyle w:val="1"/>
        <w:numPr>
          <w:ilvl w:val="0"/>
          <w:numId w:val="21"/>
        </w:numPr>
        <w:spacing w:before="0" w:after="0"/>
        <w:jc w:val="center"/>
        <w:rPr>
          <w:rFonts w:ascii="Times New Roman" w:hAnsi="Times New Roman" w:cs="Times New Roman"/>
          <w:sz w:val="28"/>
          <w:szCs w:val="28"/>
        </w:rPr>
      </w:pPr>
      <w:r w:rsidRPr="00596CA6">
        <w:rPr>
          <w:rFonts w:ascii="Times New Roman" w:hAnsi="Times New Roman" w:cs="Times New Roman"/>
          <w:sz w:val="28"/>
          <w:szCs w:val="28"/>
        </w:rPr>
        <w:lastRenderedPageBreak/>
        <w:t>Порядок проведения аукциона</w:t>
      </w:r>
    </w:p>
    <w:p w:rsidR="00EB6B91" w:rsidRPr="00BD3D78" w:rsidRDefault="00EB6B91" w:rsidP="00BD3D78">
      <w:pPr>
        <w:pStyle w:val="2"/>
        <w:keepNext w:val="0"/>
        <w:widowControl w:val="0"/>
        <w:numPr>
          <w:ilvl w:val="0"/>
          <w:numId w:val="22"/>
        </w:numPr>
        <w:spacing w:before="0" w:after="0"/>
        <w:ind w:left="0" w:firstLine="709"/>
        <w:jc w:val="both"/>
        <w:rPr>
          <w:rFonts w:ascii="Times New Roman" w:hAnsi="Times New Roman"/>
          <w:i w:val="0"/>
        </w:rPr>
      </w:pPr>
      <w:r w:rsidRPr="00BD3D78">
        <w:rPr>
          <w:rFonts w:ascii="Times New Roman" w:hAnsi="Times New Roman"/>
          <w:i w:val="0"/>
        </w:rPr>
        <w:t>Участник аукциона</w:t>
      </w:r>
    </w:p>
    <w:p w:rsidR="00EB6B91" w:rsidRPr="00BD3D78" w:rsidRDefault="00EB6B91" w:rsidP="00BD3D78">
      <w:pPr>
        <w:pStyle w:val="3"/>
        <w:keepNext w:val="0"/>
        <w:widowControl w:val="0"/>
        <w:numPr>
          <w:ilvl w:val="1"/>
          <w:numId w:val="22"/>
        </w:numPr>
        <w:tabs>
          <w:tab w:val="left" w:pos="709"/>
        </w:tabs>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Участник аукциона</w:t>
      </w:r>
    </w:p>
    <w:p w:rsidR="00EB6B91" w:rsidRPr="00BD3D78" w:rsidRDefault="00EB6B91" w:rsidP="00BD3D78">
      <w:pPr>
        <w:pStyle w:val="11"/>
        <w:widowControl w:val="0"/>
        <w:numPr>
          <w:ilvl w:val="2"/>
          <w:numId w:val="22"/>
        </w:numPr>
        <w:ind w:left="0" w:firstLine="709"/>
        <w:rPr>
          <w:szCs w:val="28"/>
        </w:rPr>
      </w:pPr>
      <w:proofErr w:type="gramStart"/>
      <w:r w:rsidRPr="00BD3D7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BD3D78">
        <w:rPr>
          <w:szCs w:val="28"/>
        </w:rPr>
        <w:t xml:space="preserve"> установленные сроки и в установленном порядке аукционную заявку на участие в аукционе.</w:t>
      </w:r>
    </w:p>
    <w:p w:rsidR="00EB6B91" w:rsidRPr="00BD3D78" w:rsidRDefault="00EB6B91" w:rsidP="00BD3D78">
      <w:pPr>
        <w:pStyle w:val="11"/>
        <w:widowControl w:val="0"/>
        <w:numPr>
          <w:ilvl w:val="2"/>
          <w:numId w:val="22"/>
        </w:numPr>
        <w:ind w:left="0" w:firstLine="709"/>
        <w:rPr>
          <w:szCs w:val="28"/>
        </w:rPr>
      </w:pPr>
      <w:r w:rsidRPr="00BD3D7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w:t>
      </w:r>
      <w:proofErr w:type="gramStart"/>
      <w:r w:rsidRPr="00BD3D78">
        <w:rPr>
          <w:szCs w:val="28"/>
        </w:rPr>
        <w:t>ии ау</w:t>
      </w:r>
      <w:proofErr w:type="gramEnd"/>
      <w:r w:rsidRPr="00BD3D78">
        <w:rPr>
          <w:szCs w:val="28"/>
        </w:rPr>
        <w:t>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EB6B91" w:rsidRPr="00BD3D78" w:rsidRDefault="00EB6B91" w:rsidP="00BD3D78">
      <w:pPr>
        <w:pStyle w:val="11"/>
        <w:widowControl w:val="0"/>
        <w:numPr>
          <w:ilvl w:val="2"/>
          <w:numId w:val="22"/>
        </w:numPr>
        <w:ind w:left="0" w:firstLine="709"/>
        <w:rPr>
          <w:szCs w:val="28"/>
        </w:rPr>
      </w:pPr>
      <w:r w:rsidRPr="00BD3D78">
        <w:rPr>
          <w:szCs w:val="28"/>
        </w:rPr>
        <w:t>Если проводится аукцион среди субъектов малого и среднего предпринимательства, участниками аукциона являются субъекты малого и среднего предпринимательства,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EB6B91" w:rsidRPr="00BD3D78" w:rsidRDefault="00EB6B91" w:rsidP="00BD3D78">
      <w:pPr>
        <w:pStyle w:val="11"/>
        <w:widowControl w:val="0"/>
        <w:numPr>
          <w:ilvl w:val="2"/>
          <w:numId w:val="22"/>
        </w:numPr>
        <w:ind w:left="0" w:firstLine="709"/>
        <w:rPr>
          <w:szCs w:val="28"/>
        </w:rPr>
      </w:pPr>
      <w:proofErr w:type="gramStart"/>
      <w:r w:rsidRPr="00BD3D78">
        <w:rPr>
          <w:szCs w:val="28"/>
        </w:rPr>
        <w:t>К участию в аукционе допускаются участники, соответствующие требованиям пунктов 5.1.1-5.1.3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roofErr w:type="gramEnd"/>
    </w:p>
    <w:p w:rsidR="00EB6B91" w:rsidRPr="00BD3D78" w:rsidRDefault="00EB6B91" w:rsidP="00BD3D78">
      <w:pPr>
        <w:pStyle w:val="11"/>
        <w:widowControl w:val="0"/>
        <w:numPr>
          <w:ilvl w:val="2"/>
          <w:numId w:val="22"/>
        </w:numPr>
        <w:ind w:left="0" w:firstLine="709"/>
        <w:rPr>
          <w:szCs w:val="28"/>
        </w:rPr>
      </w:pPr>
      <w:r w:rsidRPr="00BD3D7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EB6B91" w:rsidRPr="00BD3D78" w:rsidRDefault="00EB6B91" w:rsidP="00BD3D78">
      <w:pPr>
        <w:pStyle w:val="11"/>
        <w:widowControl w:val="0"/>
        <w:numPr>
          <w:ilvl w:val="2"/>
          <w:numId w:val="22"/>
        </w:numPr>
        <w:ind w:left="0" w:firstLine="709"/>
        <w:rPr>
          <w:szCs w:val="28"/>
        </w:rPr>
      </w:pPr>
      <w:r w:rsidRPr="00BD3D78">
        <w:rPr>
          <w:szCs w:val="28"/>
        </w:rPr>
        <w:t>Документы, представленные участниками в составе аукционных заявок, возврату не подлежат.</w:t>
      </w:r>
    </w:p>
    <w:p w:rsidR="00EB6B91" w:rsidRPr="00BD3D78" w:rsidRDefault="00EB6B91" w:rsidP="00BD3D78">
      <w:pPr>
        <w:pStyle w:val="11"/>
        <w:widowControl w:val="0"/>
        <w:numPr>
          <w:ilvl w:val="2"/>
          <w:numId w:val="22"/>
        </w:numPr>
        <w:ind w:left="0" w:firstLine="709"/>
        <w:rPr>
          <w:szCs w:val="28"/>
        </w:rPr>
      </w:pPr>
      <w:r w:rsidRPr="00BD3D7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EB6B91" w:rsidRPr="00BD3D78" w:rsidRDefault="00EB6B91" w:rsidP="00BD3D78">
      <w:pPr>
        <w:pStyle w:val="11"/>
        <w:widowControl w:val="0"/>
        <w:ind w:firstLine="709"/>
        <w:rPr>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Участник, на стороне которого выступают несколько лиц</w:t>
      </w:r>
    </w:p>
    <w:p w:rsidR="00EB6B91" w:rsidRPr="00BD3D78" w:rsidRDefault="00EB6B91" w:rsidP="00BD3D78">
      <w:pPr>
        <w:pStyle w:val="11"/>
        <w:widowControl w:val="0"/>
        <w:numPr>
          <w:ilvl w:val="2"/>
          <w:numId w:val="22"/>
        </w:numPr>
        <w:ind w:left="0" w:firstLine="709"/>
        <w:rPr>
          <w:szCs w:val="28"/>
        </w:rPr>
      </w:pPr>
      <w:r w:rsidRPr="00BD3D7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w:t>
      </w:r>
      <w:r w:rsidRPr="00BD3D78">
        <w:rPr>
          <w:szCs w:val="28"/>
        </w:rPr>
        <w:lastRenderedPageBreak/>
        <w:t>считается подавшим заявку от своего имени и действующим в своих интересах.</w:t>
      </w:r>
    </w:p>
    <w:p w:rsidR="00EB6B91" w:rsidRPr="00BD3D78" w:rsidRDefault="00EB6B91" w:rsidP="00BD3D78">
      <w:pPr>
        <w:pStyle w:val="11"/>
        <w:widowControl w:val="0"/>
        <w:numPr>
          <w:ilvl w:val="2"/>
          <w:numId w:val="22"/>
        </w:numPr>
        <w:ind w:left="0" w:firstLine="709"/>
        <w:rPr>
          <w:szCs w:val="28"/>
        </w:rPr>
      </w:pPr>
      <w:proofErr w:type="gramStart"/>
      <w:r w:rsidRPr="00BD3D78">
        <w:rPr>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5.4.3 аукционной документации, а также документы, предусмотренные пунктами 7.1.8.3, 7.1.8.4, 7.1.8.8 аукционной документации, и документ, оформленный в соответствии с приложением № 2 к аукционной документации, на каждое лицо, выступающее на стороне такого</w:t>
      </w:r>
      <w:proofErr w:type="gramEnd"/>
      <w:r w:rsidRPr="00BD3D78">
        <w:rPr>
          <w:szCs w:val="28"/>
        </w:rPr>
        <w:t xml:space="preserve"> участника. </w:t>
      </w:r>
      <w:proofErr w:type="gramStart"/>
      <w:r w:rsidRPr="00BD3D78">
        <w:rPr>
          <w:szCs w:val="28"/>
        </w:rPr>
        <w:t>В случае если пунктом 1.4 аукционной документации предусмотрено, что аукцион проводится среди субъектов малого и среднего предпринимательства,</w:t>
      </w:r>
      <w:r w:rsidRPr="00BD3D78">
        <w:rPr>
          <w:bCs/>
          <w:szCs w:val="28"/>
        </w:rPr>
        <w:t xml:space="preserve"> то в составе аукционной заявки должен быть представлен документ по форме приложения № 8 к аукционной документации на каждое лицо, выступающее на стороне участника аукциона,  о соответствии критериям отнесения к субъектам малого и среднего предпринимательства.</w:t>
      </w:r>
      <w:proofErr w:type="gramEnd"/>
    </w:p>
    <w:p w:rsidR="00EB6B91" w:rsidRPr="00BD3D78" w:rsidRDefault="00EB6B91" w:rsidP="00BD3D78">
      <w:pPr>
        <w:pStyle w:val="11"/>
        <w:widowControl w:val="0"/>
        <w:numPr>
          <w:ilvl w:val="2"/>
          <w:numId w:val="22"/>
        </w:numPr>
        <w:ind w:left="0" w:firstLine="709"/>
        <w:rPr>
          <w:szCs w:val="28"/>
        </w:rPr>
      </w:pPr>
      <w:r w:rsidRPr="00BD3D78">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EB6B91" w:rsidRPr="00BD3D78" w:rsidRDefault="00EB6B91" w:rsidP="00BD3D78">
      <w:pPr>
        <w:pStyle w:val="11"/>
        <w:widowControl w:val="0"/>
        <w:numPr>
          <w:ilvl w:val="2"/>
          <w:numId w:val="22"/>
        </w:numPr>
        <w:ind w:left="0" w:firstLine="709"/>
        <w:rPr>
          <w:szCs w:val="28"/>
        </w:rPr>
      </w:pPr>
      <w:r w:rsidRPr="00BD3D78">
        <w:rPr>
          <w:szCs w:val="28"/>
        </w:rPr>
        <w:t>Участник, на стороне которого выступают несколько лиц, должен представить в составе заявки все предусмотренные пунктом 7.1.8 аукционной документацией документы, с учетом требований пунктов 5.1.3, 5.2.1-5.2.3 аукционной документации.</w:t>
      </w:r>
    </w:p>
    <w:p w:rsidR="00EB6B91" w:rsidRPr="00BD3D78" w:rsidRDefault="00EB6B91" w:rsidP="00BD3D78">
      <w:pPr>
        <w:pStyle w:val="11"/>
        <w:widowControl w:val="0"/>
        <w:ind w:firstLine="709"/>
        <w:rPr>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Участник аукциона среди субъектов малого и среднего предпринимательства</w:t>
      </w:r>
    </w:p>
    <w:p w:rsidR="00EB6B91" w:rsidRPr="00BD3D78" w:rsidRDefault="00EB6B91" w:rsidP="00BD3D78">
      <w:pPr>
        <w:pStyle w:val="a6"/>
        <w:widowControl w:val="0"/>
        <w:numPr>
          <w:ilvl w:val="2"/>
          <w:numId w:val="22"/>
        </w:numPr>
        <w:ind w:left="0" w:firstLine="709"/>
        <w:jc w:val="both"/>
        <w:rPr>
          <w:sz w:val="28"/>
          <w:szCs w:val="28"/>
        </w:rPr>
      </w:pPr>
      <w:r w:rsidRPr="00BD3D78">
        <w:rPr>
          <w:sz w:val="28"/>
          <w:szCs w:val="28"/>
        </w:rPr>
        <w:t>Участники (лица, выступающие на стороне участника) аукциона среди субъектов малого и среднего предпринимательства в аукционной заявке обязаны декларировать свою принадлежность к субъектам малого и среднего предпринимательства в соответствии с пунктом 6.12 аукционной документации.</w:t>
      </w:r>
    </w:p>
    <w:p w:rsidR="00EB6B91" w:rsidRPr="00BD3D78" w:rsidRDefault="00EB6B91" w:rsidP="00BD3D78">
      <w:pPr>
        <w:pStyle w:val="a6"/>
        <w:widowControl w:val="0"/>
        <w:ind w:left="0" w:firstLine="709"/>
        <w:jc w:val="both"/>
        <w:rPr>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Требования к участникам</w:t>
      </w:r>
    </w:p>
    <w:p w:rsidR="00EB6B91" w:rsidRPr="00BD3D78" w:rsidRDefault="00EB6B91" w:rsidP="00BD3D78">
      <w:pPr>
        <w:pStyle w:val="a6"/>
        <w:widowControl w:val="0"/>
        <w:numPr>
          <w:ilvl w:val="2"/>
          <w:numId w:val="22"/>
        </w:numPr>
        <w:ind w:left="0" w:firstLine="709"/>
        <w:jc w:val="both"/>
        <w:rPr>
          <w:sz w:val="28"/>
          <w:szCs w:val="28"/>
        </w:rPr>
      </w:pPr>
      <w:r w:rsidRPr="00BD3D78">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EB6B91" w:rsidRPr="00BD3D78" w:rsidRDefault="00EB6B91" w:rsidP="00BD3D78">
      <w:pPr>
        <w:pStyle w:val="a6"/>
        <w:widowControl w:val="0"/>
        <w:numPr>
          <w:ilvl w:val="2"/>
          <w:numId w:val="22"/>
        </w:numPr>
        <w:ind w:left="0" w:firstLine="709"/>
        <w:jc w:val="both"/>
        <w:rPr>
          <w:sz w:val="28"/>
          <w:szCs w:val="28"/>
        </w:rPr>
      </w:pPr>
      <w:r w:rsidRPr="00BD3D78">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аукционной документации.</w:t>
      </w:r>
    </w:p>
    <w:p w:rsidR="00EB6B91" w:rsidRPr="00BD3D78" w:rsidRDefault="00EB6B91" w:rsidP="00BD3D78">
      <w:pPr>
        <w:pStyle w:val="a9"/>
        <w:widowControl w:val="0"/>
        <w:numPr>
          <w:ilvl w:val="2"/>
          <w:numId w:val="22"/>
        </w:numPr>
        <w:tabs>
          <w:tab w:val="left" w:pos="0"/>
        </w:tabs>
        <w:ind w:left="0" w:firstLine="709"/>
        <w:rPr>
          <w:rFonts w:eastAsia="Times New Roman"/>
          <w:bCs/>
          <w:sz w:val="28"/>
          <w:szCs w:val="28"/>
        </w:rPr>
      </w:pPr>
      <w:r w:rsidRPr="00BD3D7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EB6B91" w:rsidRPr="00BD3D78" w:rsidRDefault="00EB6B91" w:rsidP="00BD3D78">
      <w:pPr>
        <w:pStyle w:val="a9"/>
        <w:widowControl w:val="0"/>
        <w:numPr>
          <w:ilvl w:val="3"/>
          <w:numId w:val="22"/>
        </w:numPr>
        <w:tabs>
          <w:tab w:val="left" w:pos="0"/>
        </w:tabs>
        <w:ind w:left="0" w:firstLine="709"/>
        <w:rPr>
          <w:rFonts w:eastAsia="Times New Roman"/>
          <w:bCs/>
          <w:sz w:val="28"/>
          <w:szCs w:val="28"/>
        </w:rPr>
      </w:pPr>
      <w:r w:rsidRPr="00BD3D78">
        <w:rPr>
          <w:rFonts w:eastAsia="Times New Roman"/>
          <w:bCs/>
          <w:sz w:val="28"/>
          <w:szCs w:val="28"/>
        </w:rPr>
        <w:t xml:space="preserve">отсутствие у участника аукциона недоимки по налогам, сборам, </w:t>
      </w:r>
      <w:r w:rsidRPr="00BD3D78">
        <w:rPr>
          <w:rFonts w:eastAsia="Times New Roman"/>
          <w:bCs/>
          <w:sz w:val="28"/>
          <w:szCs w:val="28"/>
        </w:rPr>
        <w:lastRenderedPageBreak/>
        <w:t xml:space="preserve">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BD3D78">
        <w:rPr>
          <w:rFonts w:eastAsia="Times New Roman"/>
          <w:bCs/>
          <w:sz w:val="28"/>
          <w:szCs w:val="28"/>
        </w:rPr>
        <w:t>заявителя</w:t>
      </w:r>
      <w:proofErr w:type="gramEnd"/>
      <w:r w:rsidRPr="00BD3D78">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аукциона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аукционе в размере не более 1000 рублей.</w:t>
      </w:r>
      <w:r w:rsidRPr="00BD3D78">
        <w:rPr>
          <w:sz w:val="28"/>
          <w:szCs w:val="28"/>
        </w:rPr>
        <w:t xml:space="preserve"> </w:t>
      </w:r>
      <w:proofErr w:type="gramStart"/>
      <w:r w:rsidRPr="00BD3D78">
        <w:rPr>
          <w:sz w:val="28"/>
          <w:szCs w:val="28"/>
        </w:rPr>
        <w:t xml:space="preserve">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w:t>
      </w:r>
      <w:r w:rsidRPr="00BD3D78">
        <w:rPr>
          <w:sz w:val="28"/>
          <w:szCs w:val="28"/>
        </w:rPr>
        <w:br/>
        <w:t>21 июля 2014 г. № ММВ-7-8/378@, с учетом внесенных в приказ изменений (оригинал с печатью и</w:t>
      </w:r>
      <w:proofErr w:type="gramEnd"/>
      <w:r w:rsidRPr="00BD3D78">
        <w:rPr>
          <w:sz w:val="28"/>
          <w:szCs w:val="28"/>
        </w:rPr>
        <w:t xml:space="preserve"> подписью уполномоченного лица ИФНС либо нотариально заверенная копия). </w:t>
      </w:r>
      <w:proofErr w:type="gramStart"/>
      <w:r w:rsidRPr="00BD3D78">
        <w:rPr>
          <w:sz w:val="28"/>
          <w:szCs w:val="28"/>
        </w:rPr>
        <w:t xml:space="preserve">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5 июня 2015 г. </w:t>
      </w:r>
      <w:r w:rsidRPr="00BD3D78">
        <w:rPr>
          <w:sz w:val="28"/>
          <w:szCs w:val="28"/>
        </w:rPr>
        <w:br/>
        <w:t>№ ММВ-7-17/227@, с учетом внесенных в приказ изменений из каждой ИФНС</w:t>
      </w:r>
      <w:proofErr w:type="gramEnd"/>
      <w:r w:rsidRPr="00BD3D78">
        <w:rPr>
          <w:sz w:val="28"/>
          <w:szCs w:val="28"/>
        </w:rPr>
        <w:t xml:space="preserve">,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(оригинал с печатью и подписью уполномоченного лица ИФНС либо нотариально заверенная копия). </w:t>
      </w:r>
      <w:proofErr w:type="gramStart"/>
      <w:r w:rsidRPr="00BD3D78">
        <w:rPr>
          <w:sz w:val="28"/>
          <w:szCs w:val="28"/>
        </w:rPr>
        <w:t xml:space="preserve">В случае наличия вступившего в </w:t>
      </w:r>
      <w:r w:rsidRPr="00BD3D78">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w:t>
      </w:r>
      <w:r w:rsidRPr="00BD3D78">
        <w:rPr>
          <w:sz w:val="28"/>
          <w:szCs w:val="28"/>
        </w:rPr>
        <w:t>;</w:t>
      </w:r>
      <w:proofErr w:type="gramEnd"/>
    </w:p>
    <w:p w:rsidR="00EB6B91" w:rsidRPr="00BD3D78" w:rsidRDefault="00EB6B91" w:rsidP="00BD3D78">
      <w:pPr>
        <w:pStyle w:val="a9"/>
        <w:widowControl w:val="0"/>
        <w:numPr>
          <w:ilvl w:val="3"/>
          <w:numId w:val="22"/>
        </w:numPr>
        <w:tabs>
          <w:tab w:val="left" w:pos="0"/>
        </w:tabs>
        <w:ind w:left="0" w:firstLine="709"/>
        <w:rPr>
          <w:rFonts w:eastAsia="Times New Roman"/>
          <w:bCs/>
          <w:sz w:val="28"/>
          <w:szCs w:val="28"/>
        </w:rPr>
      </w:pPr>
      <w:proofErr w:type="spellStart"/>
      <w:r w:rsidRPr="00BD3D78">
        <w:rPr>
          <w:rFonts w:eastAsia="Times New Roman"/>
          <w:bCs/>
          <w:sz w:val="28"/>
          <w:szCs w:val="28"/>
        </w:rPr>
        <w:t>непроведение</w:t>
      </w:r>
      <w:proofErr w:type="spellEnd"/>
      <w:r w:rsidRPr="00BD3D7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EB6B91" w:rsidRPr="00BD3D78" w:rsidRDefault="00EB6B91" w:rsidP="00BD3D78">
      <w:pPr>
        <w:pStyle w:val="a9"/>
        <w:widowControl w:val="0"/>
        <w:numPr>
          <w:ilvl w:val="3"/>
          <w:numId w:val="22"/>
        </w:numPr>
        <w:tabs>
          <w:tab w:val="left" w:pos="0"/>
        </w:tabs>
        <w:ind w:left="0" w:firstLine="709"/>
        <w:rPr>
          <w:rFonts w:eastAsia="Times New Roman"/>
          <w:bCs/>
          <w:sz w:val="28"/>
          <w:szCs w:val="28"/>
        </w:rPr>
      </w:pPr>
      <w:proofErr w:type="spellStart"/>
      <w:r w:rsidRPr="00BD3D78">
        <w:rPr>
          <w:rFonts w:eastAsia="Times New Roman"/>
          <w:bCs/>
          <w:sz w:val="28"/>
          <w:szCs w:val="28"/>
        </w:rPr>
        <w:t>неприостановление</w:t>
      </w:r>
      <w:proofErr w:type="spellEnd"/>
      <w:r w:rsidRPr="00BD3D7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EB6B91" w:rsidRPr="00BD3D78" w:rsidRDefault="00EB6B91" w:rsidP="00BD3D78">
      <w:pPr>
        <w:pStyle w:val="a9"/>
        <w:widowControl w:val="0"/>
        <w:numPr>
          <w:ilvl w:val="3"/>
          <w:numId w:val="22"/>
        </w:numPr>
        <w:tabs>
          <w:tab w:val="left" w:pos="0"/>
        </w:tabs>
        <w:ind w:left="0" w:firstLine="709"/>
        <w:rPr>
          <w:rFonts w:eastAsia="Times New Roman"/>
          <w:bCs/>
          <w:sz w:val="28"/>
          <w:szCs w:val="28"/>
        </w:rPr>
      </w:pPr>
      <w:proofErr w:type="gramStart"/>
      <w:r w:rsidRPr="00BD3D7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BD3D78">
        <w:rPr>
          <w:rFonts w:eastAsia="Times New Roman"/>
          <w:bCs/>
          <w:sz w:val="28"/>
          <w:szCs w:val="28"/>
        </w:rPr>
        <w:t xml:space="preserve"> работы, </w:t>
      </w:r>
      <w:r w:rsidRPr="00BD3D78">
        <w:rPr>
          <w:rFonts w:eastAsia="Times New Roman"/>
          <w:bCs/>
          <w:sz w:val="28"/>
          <w:szCs w:val="28"/>
        </w:rPr>
        <w:lastRenderedPageBreak/>
        <w:t xml:space="preserve">оказанием услуги, </w:t>
      </w:r>
      <w:proofErr w:type="gramStart"/>
      <w:r w:rsidRPr="00BD3D78">
        <w:rPr>
          <w:rFonts w:eastAsia="Times New Roman"/>
          <w:bCs/>
          <w:sz w:val="28"/>
          <w:szCs w:val="28"/>
        </w:rPr>
        <w:t>являющихся</w:t>
      </w:r>
      <w:proofErr w:type="gramEnd"/>
      <w:r w:rsidRPr="00BD3D78">
        <w:rPr>
          <w:rFonts w:eastAsia="Times New Roman"/>
          <w:bCs/>
          <w:sz w:val="28"/>
          <w:szCs w:val="28"/>
        </w:rPr>
        <w:t xml:space="preserve"> предметом аукциона, и административного наказания в виде дисквалификации;</w:t>
      </w:r>
    </w:p>
    <w:p w:rsidR="00EB6B91" w:rsidRPr="00BD3D78" w:rsidRDefault="00EB6B91" w:rsidP="00BD3D78">
      <w:pPr>
        <w:pStyle w:val="a9"/>
        <w:widowControl w:val="0"/>
        <w:numPr>
          <w:ilvl w:val="3"/>
          <w:numId w:val="22"/>
        </w:numPr>
        <w:tabs>
          <w:tab w:val="left" w:pos="0"/>
        </w:tabs>
        <w:ind w:left="0" w:firstLine="709"/>
        <w:rPr>
          <w:rFonts w:eastAsia="Times New Roman"/>
          <w:bCs/>
          <w:sz w:val="28"/>
          <w:szCs w:val="28"/>
        </w:rPr>
      </w:pPr>
      <w:r w:rsidRPr="00BD3D7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EB6B91" w:rsidRPr="00BD3D78" w:rsidRDefault="00EB6B91" w:rsidP="00BD3D78">
      <w:pPr>
        <w:pStyle w:val="a9"/>
        <w:widowControl w:val="0"/>
        <w:numPr>
          <w:ilvl w:val="3"/>
          <w:numId w:val="22"/>
        </w:numPr>
        <w:tabs>
          <w:tab w:val="left" w:pos="0"/>
        </w:tabs>
        <w:ind w:left="0" w:firstLine="709"/>
        <w:rPr>
          <w:rFonts w:eastAsia="Times New Roman"/>
          <w:bCs/>
          <w:color w:val="000000"/>
          <w:sz w:val="28"/>
          <w:szCs w:val="28"/>
        </w:rPr>
      </w:pPr>
      <w:r w:rsidRPr="00BD3D78">
        <w:rPr>
          <w:rFonts w:eastAsia="Times New Roman"/>
          <w:bCs/>
          <w:sz w:val="28"/>
          <w:szCs w:val="28"/>
        </w:rPr>
        <w:t xml:space="preserve">отсутствие просроченной задолженности перед </w:t>
      </w:r>
      <w:r w:rsidR="00247FEC">
        <w:rPr>
          <w:rFonts w:eastAsia="Times New Roman"/>
          <w:bCs/>
          <w:sz w:val="28"/>
          <w:szCs w:val="28"/>
        </w:rPr>
        <w:t>ОАО «ОМСК-ПРИГОРОД»</w:t>
      </w:r>
      <w:r w:rsidRPr="00BD3D78">
        <w:rPr>
          <w:rFonts w:eastAsia="Times New Roman"/>
          <w:bCs/>
          <w:sz w:val="28"/>
          <w:szCs w:val="28"/>
        </w:rPr>
        <w:t xml:space="preserve"> </w:t>
      </w:r>
      <w:r w:rsidRPr="00BD3D78">
        <w:rPr>
          <w:rFonts w:eastAsia="Times New Roman"/>
          <w:bCs/>
          <w:color w:val="000000"/>
          <w:sz w:val="28"/>
          <w:szCs w:val="28"/>
        </w:rPr>
        <w:t>за 3 (три) года, предшествующие дате размещения извещения о проведен</w:t>
      </w:r>
      <w:proofErr w:type="gramStart"/>
      <w:r w:rsidRPr="00BD3D78">
        <w:rPr>
          <w:rFonts w:eastAsia="Times New Roman"/>
          <w:bCs/>
          <w:color w:val="000000"/>
          <w:sz w:val="28"/>
          <w:szCs w:val="28"/>
        </w:rPr>
        <w:t>ии ау</w:t>
      </w:r>
      <w:proofErr w:type="gramEnd"/>
      <w:r w:rsidRPr="00BD3D78">
        <w:rPr>
          <w:rFonts w:eastAsia="Times New Roman"/>
          <w:bCs/>
          <w:color w:val="000000"/>
          <w:sz w:val="28"/>
          <w:szCs w:val="28"/>
        </w:rPr>
        <w:t>кциона и аукционной документации на сайтах;</w:t>
      </w:r>
    </w:p>
    <w:p w:rsidR="00EB6B91" w:rsidRPr="00BD3D78" w:rsidRDefault="00EB6B91" w:rsidP="00BD3D78">
      <w:pPr>
        <w:pStyle w:val="a9"/>
        <w:widowControl w:val="0"/>
        <w:numPr>
          <w:ilvl w:val="3"/>
          <w:numId w:val="22"/>
        </w:numPr>
        <w:tabs>
          <w:tab w:val="left" w:pos="0"/>
        </w:tabs>
        <w:ind w:left="0" w:firstLine="709"/>
        <w:rPr>
          <w:rFonts w:eastAsia="Times New Roman"/>
          <w:bCs/>
          <w:sz w:val="28"/>
          <w:szCs w:val="28"/>
        </w:rPr>
      </w:pPr>
      <w:r w:rsidRPr="00BD3D78">
        <w:rPr>
          <w:rFonts w:eastAsia="Times New Roman"/>
          <w:bCs/>
          <w:color w:val="000000"/>
          <w:sz w:val="28"/>
          <w:szCs w:val="28"/>
        </w:rPr>
        <w:t>отсутствие неисполненных обязательств</w:t>
      </w:r>
      <w:r w:rsidRPr="00BD3D78">
        <w:rPr>
          <w:rFonts w:eastAsia="Times New Roman"/>
          <w:bCs/>
          <w:sz w:val="28"/>
          <w:szCs w:val="28"/>
        </w:rPr>
        <w:t xml:space="preserve"> перед </w:t>
      </w:r>
      <w:r w:rsidR="00247FEC">
        <w:rPr>
          <w:rFonts w:eastAsia="Times New Roman"/>
          <w:bCs/>
          <w:sz w:val="28"/>
          <w:szCs w:val="28"/>
        </w:rPr>
        <w:t>ОАО «ОМСК-ПРИГОРОД»</w:t>
      </w:r>
      <w:r w:rsidRPr="00BD3D78">
        <w:rPr>
          <w:rFonts w:eastAsia="Times New Roman"/>
          <w:bCs/>
          <w:sz w:val="28"/>
          <w:szCs w:val="28"/>
        </w:rPr>
        <w:t>;</w:t>
      </w:r>
    </w:p>
    <w:p w:rsidR="00EB6B91" w:rsidRPr="00BD3D78" w:rsidRDefault="00EB6B91" w:rsidP="00BD3D78">
      <w:pPr>
        <w:pStyle w:val="a9"/>
        <w:widowControl w:val="0"/>
        <w:numPr>
          <w:ilvl w:val="3"/>
          <w:numId w:val="22"/>
        </w:numPr>
        <w:tabs>
          <w:tab w:val="left" w:pos="0"/>
        </w:tabs>
        <w:ind w:left="0" w:firstLine="709"/>
        <w:rPr>
          <w:rFonts w:eastAsia="Times New Roman"/>
          <w:bCs/>
          <w:sz w:val="28"/>
          <w:szCs w:val="28"/>
        </w:rPr>
      </w:pPr>
      <w:proofErr w:type="spellStart"/>
      <w:r w:rsidRPr="00BD3D78">
        <w:rPr>
          <w:rFonts w:eastAsia="Times New Roman"/>
          <w:bCs/>
          <w:sz w:val="28"/>
          <w:szCs w:val="28"/>
        </w:rPr>
        <w:t>непричинение</w:t>
      </w:r>
      <w:proofErr w:type="spellEnd"/>
      <w:r w:rsidRPr="00BD3D78">
        <w:rPr>
          <w:rFonts w:eastAsia="Times New Roman"/>
          <w:bCs/>
          <w:sz w:val="28"/>
          <w:szCs w:val="28"/>
        </w:rPr>
        <w:t xml:space="preserve"> вреда имуществу </w:t>
      </w:r>
      <w:r w:rsidR="00247FEC">
        <w:rPr>
          <w:rFonts w:eastAsia="Times New Roman"/>
          <w:bCs/>
          <w:sz w:val="28"/>
          <w:szCs w:val="28"/>
        </w:rPr>
        <w:t>ОАО «ОМСК-ПРИГОРОД»</w:t>
      </w:r>
      <w:r w:rsidRPr="00BD3D78">
        <w:rPr>
          <w:rFonts w:eastAsia="Times New Roman"/>
          <w:bCs/>
          <w:sz w:val="28"/>
          <w:szCs w:val="28"/>
        </w:rPr>
        <w:t>.</w:t>
      </w:r>
    </w:p>
    <w:p w:rsidR="00EB6B91" w:rsidRPr="00BD3D78" w:rsidRDefault="00EB6B91" w:rsidP="00BD3D78">
      <w:pPr>
        <w:widowControl w:val="0"/>
        <w:ind w:firstLine="709"/>
        <w:jc w:val="both"/>
        <w:rPr>
          <w:i/>
          <w:color w:val="9BBB59"/>
          <w:sz w:val="28"/>
          <w:szCs w:val="28"/>
        </w:rPr>
      </w:pPr>
      <w:r w:rsidRPr="00BD3D78">
        <w:rPr>
          <w:sz w:val="28"/>
          <w:szCs w:val="28"/>
        </w:rPr>
        <w:t>Соответствие обязательным требованиям, указанным в пунктах 5.4.3.2</w:t>
      </w:r>
      <w:r w:rsidRPr="00BD3D78">
        <w:rPr>
          <w:color w:val="000000"/>
          <w:sz w:val="28"/>
          <w:szCs w:val="28"/>
        </w:rPr>
        <w:t>-</w:t>
      </w:r>
      <w:r w:rsidRPr="00BD3D78">
        <w:rPr>
          <w:sz w:val="28"/>
          <w:szCs w:val="28"/>
        </w:rPr>
        <w:t xml:space="preserve">5.4.3.8 аукционной документации, подтверждается участником в декларативной форме в соответствии с приложением № 1 к аукционной документации. </w:t>
      </w:r>
    </w:p>
    <w:p w:rsidR="00EB6B91" w:rsidRPr="00BD3D78" w:rsidRDefault="00EB6B91" w:rsidP="00BD3D78">
      <w:pPr>
        <w:widowControl w:val="0"/>
        <w:ind w:firstLine="709"/>
        <w:jc w:val="both"/>
        <w:rPr>
          <w:sz w:val="28"/>
          <w:szCs w:val="28"/>
        </w:rPr>
      </w:pPr>
    </w:p>
    <w:p w:rsidR="00EB6B91" w:rsidRPr="00BD3D78" w:rsidRDefault="00EB6B91" w:rsidP="00BD3D78">
      <w:pPr>
        <w:pStyle w:val="2"/>
        <w:keepNext w:val="0"/>
        <w:widowControl w:val="0"/>
        <w:numPr>
          <w:ilvl w:val="0"/>
          <w:numId w:val="22"/>
        </w:numPr>
        <w:spacing w:before="0" w:after="0"/>
        <w:ind w:left="0" w:firstLine="709"/>
        <w:jc w:val="both"/>
        <w:rPr>
          <w:rFonts w:ascii="Times New Roman" w:hAnsi="Times New Roman"/>
          <w:i w:val="0"/>
        </w:rPr>
      </w:pPr>
      <w:r w:rsidRPr="00BD3D78">
        <w:rPr>
          <w:rFonts w:ascii="Times New Roman" w:hAnsi="Times New Roman"/>
          <w:i w:val="0"/>
        </w:rPr>
        <w:t>Порядок проведения аукциона</w:t>
      </w: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Информационное сопровождение</w:t>
      </w:r>
    </w:p>
    <w:p w:rsidR="00EB6B91" w:rsidRPr="00BD3D78" w:rsidRDefault="00EB6B91" w:rsidP="00BD3D78">
      <w:pPr>
        <w:pStyle w:val="a6"/>
        <w:widowControl w:val="0"/>
        <w:numPr>
          <w:ilvl w:val="2"/>
          <w:numId w:val="22"/>
        </w:numPr>
        <w:autoSpaceDE w:val="0"/>
        <w:autoSpaceDN w:val="0"/>
        <w:adjustRightInd w:val="0"/>
        <w:ind w:left="0" w:firstLine="709"/>
        <w:jc w:val="both"/>
        <w:rPr>
          <w:sz w:val="28"/>
          <w:szCs w:val="28"/>
        </w:rPr>
      </w:pPr>
      <w:r w:rsidRPr="00BD3D7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EB6B91" w:rsidRPr="00BD3D78" w:rsidRDefault="00EB6B91" w:rsidP="00BD3D78">
      <w:pPr>
        <w:pStyle w:val="11"/>
        <w:widowControl w:val="0"/>
        <w:numPr>
          <w:ilvl w:val="2"/>
          <w:numId w:val="22"/>
        </w:numPr>
        <w:ind w:left="0" w:firstLine="709"/>
        <w:rPr>
          <w:szCs w:val="28"/>
        </w:rPr>
      </w:pPr>
      <w:r w:rsidRPr="00BD3D78">
        <w:rPr>
          <w:szCs w:val="28"/>
        </w:rPr>
        <w:t>При проведен</w:t>
      </w:r>
      <w:proofErr w:type="gramStart"/>
      <w:r w:rsidRPr="00BD3D78">
        <w:rPr>
          <w:szCs w:val="28"/>
        </w:rPr>
        <w:t>ии ау</w:t>
      </w:r>
      <w:proofErr w:type="gramEnd"/>
      <w:r w:rsidRPr="00BD3D78">
        <w:rPr>
          <w:szCs w:val="28"/>
        </w:rPr>
        <w:t xml:space="preserve">кциона в электронной форме информация об аукционе размещается также на сайте </w:t>
      </w:r>
      <w:r w:rsidRPr="00BD3D78">
        <w:rPr>
          <w:szCs w:val="28"/>
          <w:u w:val="single"/>
          <w:lang w:val="en-US"/>
        </w:rPr>
        <w:t>www</w:t>
      </w:r>
      <w:r w:rsidRPr="00BD3D78">
        <w:rPr>
          <w:szCs w:val="28"/>
          <w:u w:val="single"/>
        </w:rPr>
        <w:t>.</w:t>
      </w:r>
      <w:proofErr w:type="spellStart"/>
      <w:r w:rsidRPr="00BD3D78">
        <w:rPr>
          <w:szCs w:val="28"/>
          <w:u w:val="single"/>
          <w:lang w:val="en-US"/>
        </w:rPr>
        <w:t>etzp</w:t>
      </w:r>
      <w:proofErr w:type="spellEnd"/>
      <w:r w:rsidRPr="00BD3D78">
        <w:rPr>
          <w:szCs w:val="28"/>
          <w:u w:val="single"/>
        </w:rPr>
        <w:t>.</w:t>
      </w:r>
      <w:proofErr w:type="spellStart"/>
      <w:r w:rsidRPr="00BD3D78">
        <w:rPr>
          <w:szCs w:val="28"/>
          <w:u w:val="single"/>
          <w:lang w:val="en-US"/>
        </w:rPr>
        <w:t>rzd</w:t>
      </w:r>
      <w:proofErr w:type="spellEnd"/>
      <w:r w:rsidRPr="00BD3D78">
        <w:rPr>
          <w:szCs w:val="28"/>
          <w:u w:val="single"/>
        </w:rPr>
        <w:t>.</w:t>
      </w:r>
      <w:proofErr w:type="spellStart"/>
      <w:r w:rsidRPr="00BD3D78">
        <w:rPr>
          <w:szCs w:val="28"/>
          <w:u w:val="single"/>
          <w:lang w:val="en-US"/>
        </w:rPr>
        <w:t>ru</w:t>
      </w:r>
      <w:proofErr w:type="spellEnd"/>
      <w:r w:rsidRPr="00BD3D78">
        <w:rPr>
          <w:szCs w:val="28"/>
        </w:rPr>
        <w:t>.</w:t>
      </w:r>
    </w:p>
    <w:p w:rsidR="00EB6B91" w:rsidRPr="00BD3D78" w:rsidRDefault="00EB6B91" w:rsidP="00BD3D78">
      <w:pPr>
        <w:pStyle w:val="11"/>
        <w:widowControl w:val="0"/>
        <w:numPr>
          <w:ilvl w:val="2"/>
          <w:numId w:val="22"/>
        </w:numPr>
        <w:ind w:left="0" w:firstLine="709"/>
        <w:rPr>
          <w:szCs w:val="28"/>
        </w:rPr>
      </w:pPr>
      <w:proofErr w:type="gramStart"/>
      <w:r w:rsidRPr="00BD3D7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2" w:history="1">
        <w:proofErr w:type="gramEnd"/>
        <w:r w:rsidRPr="00BD3D78">
          <w:rPr>
            <w:rStyle w:val="a8"/>
            <w:color w:val="auto"/>
            <w:szCs w:val="28"/>
          </w:rPr>
          <w:t>www.rzd.ru</w:t>
        </w:r>
        <w:proofErr w:type="gramStart"/>
      </w:hyperlink>
      <w:r w:rsidRPr="00BD3D78">
        <w:rPr>
          <w:szCs w:val="28"/>
        </w:rPr>
        <w:t>, а также</w:t>
      </w:r>
      <w:r w:rsidRPr="00BD3D78">
        <w:rPr>
          <w:bCs/>
          <w:szCs w:val="28"/>
        </w:rPr>
        <w:t xml:space="preserve"> на сайте </w:t>
      </w:r>
      <w:r w:rsidRPr="00BD3D78">
        <w:rPr>
          <w:bCs/>
          <w:szCs w:val="28"/>
          <w:lang w:val="en-US"/>
        </w:rPr>
        <w:t>www</w:t>
      </w:r>
      <w:r w:rsidRPr="00BD3D78">
        <w:rPr>
          <w:bCs/>
          <w:szCs w:val="28"/>
        </w:rPr>
        <w:t>.</w:t>
      </w:r>
      <w:proofErr w:type="spellStart"/>
      <w:r w:rsidRPr="00BD3D78">
        <w:rPr>
          <w:bCs/>
          <w:szCs w:val="28"/>
          <w:lang w:val="en-US"/>
        </w:rPr>
        <w:t>etzp</w:t>
      </w:r>
      <w:proofErr w:type="spellEnd"/>
      <w:r w:rsidRPr="00BD3D78">
        <w:rPr>
          <w:bCs/>
          <w:szCs w:val="28"/>
        </w:rPr>
        <w:t>.</w:t>
      </w:r>
      <w:proofErr w:type="spellStart"/>
      <w:r w:rsidRPr="00BD3D78">
        <w:rPr>
          <w:bCs/>
          <w:szCs w:val="28"/>
          <w:lang w:val="en-US"/>
        </w:rPr>
        <w:t>rzd</w:t>
      </w:r>
      <w:proofErr w:type="spellEnd"/>
      <w:r w:rsidRPr="00BD3D78">
        <w:rPr>
          <w:bCs/>
          <w:szCs w:val="28"/>
        </w:rPr>
        <w:t>.</w:t>
      </w:r>
      <w:proofErr w:type="spellStart"/>
      <w:r w:rsidRPr="00BD3D78">
        <w:rPr>
          <w:bCs/>
          <w:szCs w:val="28"/>
          <w:lang w:val="en-US"/>
        </w:rPr>
        <w:t>ru</w:t>
      </w:r>
      <w:proofErr w:type="spellEnd"/>
      <w:r w:rsidRPr="00BD3D78">
        <w:rPr>
          <w:bCs/>
          <w:szCs w:val="28"/>
        </w:rPr>
        <w:t xml:space="preserve"> (в случае проведения аукциона в электронной форме)</w:t>
      </w:r>
      <w:r w:rsidRPr="00BD3D78">
        <w:rPr>
          <w:szCs w:val="28"/>
        </w:rPr>
        <w:t xml:space="preserve"> с последующим размещением такой информации в</w:t>
      </w:r>
      <w:proofErr w:type="gramEnd"/>
      <w:r w:rsidRPr="00BD3D78">
        <w:rPr>
          <w:szCs w:val="28"/>
        </w:rPr>
        <w:t xml:space="preserve">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B6B91" w:rsidRPr="00BD3D78" w:rsidRDefault="00EB6B91" w:rsidP="00BD3D78">
      <w:pPr>
        <w:pStyle w:val="11"/>
        <w:widowControl w:val="0"/>
        <w:numPr>
          <w:ilvl w:val="2"/>
          <w:numId w:val="22"/>
        </w:numPr>
        <w:ind w:left="0" w:firstLine="709"/>
        <w:rPr>
          <w:szCs w:val="28"/>
        </w:rPr>
      </w:pPr>
      <w:r w:rsidRPr="00BD3D7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EB6B91" w:rsidRPr="00BD3D78" w:rsidRDefault="00EB6B91" w:rsidP="00BD3D78">
      <w:pPr>
        <w:pStyle w:val="11"/>
        <w:widowControl w:val="0"/>
        <w:numPr>
          <w:ilvl w:val="2"/>
          <w:numId w:val="22"/>
        </w:numPr>
        <w:ind w:left="0" w:firstLine="709"/>
        <w:rPr>
          <w:szCs w:val="28"/>
        </w:rPr>
      </w:pPr>
      <w:r w:rsidRPr="00BD3D78">
        <w:rPr>
          <w:szCs w:val="28"/>
        </w:rPr>
        <w:t>Конфиденциальная информация, ставшая известной сторонам при проведен</w:t>
      </w:r>
      <w:proofErr w:type="gramStart"/>
      <w:r w:rsidRPr="00BD3D78">
        <w:rPr>
          <w:szCs w:val="28"/>
        </w:rPr>
        <w:t>ии ау</w:t>
      </w:r>
      <w:proofErr w:type="gramEnd"/>
      <w:r w:rsidRPr="00BD3D78">
        <w:rPr>
          <w:szCs w:val="28"/>
        </w:rPr>
        <w:t>кциона, не может быть передана третьим лицам, за исключением случаев, предусмотренных законодательством Российской Федерации.</w:t>
      </w:r>
    </w:p>
    <w:p w:rsidR="00EB6B91" w:rsidRPr="00BD3D78" w:rsidRDefault="00EB6B91" w:rsidP="00BD3D78">
      <w:pPr>
        <w:pStyle w:val="11"/>
        <w:widowControl w:val="0"/>
        <w:ind w:firstLine="709"/>
        <w:rPr>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w:t>
      </w:r>
      <w:proofErr w:type="gramStart"/>
      <w:r w:rsidRPr="00BD3D78">
        <w:rPr>
          <w:rFonts w:ascii="Times New Roman" w:hAnsi="Times New Roman" w:cs="Times New Roman"/>
          <w:sz w:val="28"/>
          <w:szCs w:val="28"/>
        </w:rPr>
        <w:t>ии ау</w:t>
      </w:r>
      <w:proofErr w:type="gramEnd"/>
      <w:r w:rsidRPr="00BD3D78">
        <w:rPr>
          <w:rFonts w:ascii="Times New Roman" w:hAnsi="Times New Roman" w:cs="Times New Roman"/>
          <w:sz w:val="28"/>
          <w:szCs w:val="28"/>
        </w:rPr>
        <w:t>кциона, прекращение аукциона</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w:t>
      </w:r>
      <w:proofErr w:type="gramStart"/>
      <w:r w:rsidRPr="00BD3D78">
        <w:rPr>
          <w:rFonts w:eastAsia="MS Mincho"/>
          <w:sz w:val="28"/>
          <w:szCs w:val="28"/>
        </w:rPr>
        <w:t>позднее</w:t>
      </w:r>
      <w:proofErr w:type="gramEnd"/>
      <w:r w:rsidRPr="00BD3D78">
        <w:rPr>
          <w:rFonts w:eastAsia="MS Mincho"/>
          <w:sz w:val="28"/>
          <w:szCs w:val="28"/>
        </w:rPr>
        <w:t xml:space="preserve"> чем за 7 (семь) календарных дней до </w:t>
      </w:r>
      <w:r w:rsidRPr="00BD3D78">
        <w:rPr>
          <w:rFonts w:eastAsia="MS Mincho"/>
          <w:sz w:val="28"/>
          <w:szCs w:val="28"/>
        </w:rPr>
        <w:lastRenderedPageBreak/>
        <w:t>окончания срока подачи заявок на участие в аукционе.</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При проведен</w:t>
      </w:r>
      <w:proofErr w:type="gramStart"/>
      <w:r w:rsidRPr="00BD3D78">
        <w:rPr>
          <w:rFonts w:eastAsia="MS Mincho"/>
          <w:sz w:val="28"/>
          <w:szCs w:val="28"/>
        </w:rPr>
        <w:t>ии ау</w:t>
      </w:r>
      <w:proofErr w:type="gramEnd"/>
      <w:r w:rsidRPr="00BD3D78">
        <w:rPr>
          <w:rFonts w:eastAsia="MS Mincho"/>
          <w:sz w:val="28"/>
          <w:szCs w:val="28"/>
        </w:rPr>
        <w:t xml:space="preserve">кциона, 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BD3D78">
        <w:rPr>
          <w:rFonts w:eastAsia="MS Mincho"/>
          <w:sz w:val="28"/>
          <w:szCs w:val="28"/>
        </w:rPr>
        <w:br/>
        <w:t>пункте 1.8 аукционной документации, или факсимильной связи по номеру факса контактного лица, указанного в пункте 1.1.2 аукционной документации. Запрос не может быть направлен посредством электронной почты.</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При проведен</w:t>
      </w:r>
      <w:proofErr w:type="gramStart"/>
      <w:r w:rsidRPr="00BD3D78">
        <w:rPr>
          <w:rFonts w:eastAsia="MS Mincho"/>
          <w:sz w:val="28"/>
          <w:szCs w:val="28"/>
        </w:rPr>
        <w:t>ии ау</w:t>
      </w:r>
      <w:proofErr w:type="gramEnd"/>
      <w:r w:rsidRPr="00BD3D78">
        <w:rPr>
          <w:rFonts w:eastAsia="MS Mincho"/>
          <w:sz w:val="28"/>
          <w:szCs w:val="28"/>
        </w:rPr>
        <w:t>кциона в электронной форме запрос может быть направлен только посредством ЭТЗП с обязательным подписанием электронной подписью.</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Запрос о разъяснен</w:t>
      </w:r>
      <w:proofErr w:type="gramStart"/>
      <w:r w:rsidRPr="00BD3D78">
        <w:rPr>
          <w:rFonts w:eastAsia="MS Mincho"/>
          <w:sz w:val="28"/>
          <w:szCs w:val="28"/>
        </w:rPr>
        <w:t>ии ау</w:t>
      </w:r>
      <w:proofErr w:type="gramEnd"/>
      <w:r w:rsidRPr="00BD3D78">
        <w:rPr>
          <w:rFonts w:eastAsia="MS Mincho"/>
          <w:sz w:val="28"/>
          <w:szCs w:val="28"/>
        </w:rPr>
        <w:t>кционной документации, полученный от участника позднее установленного срока, не подлежит рассмотрению.</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 xml:space="preserve">В любое время, но не </w:t>
      </w:r>
      <w:proofErr w:type="gramStart"/>
      <w:r w:rsidRPr="00BD3D78">
        <w:rPr>
          <w:sz w:val="28"/>
          <w:szCs w:val="28"/>
        </w:rPr>
        <w:t>позднее</w:t>
      </w:r>
      <w:proofErr w:type="gramEnd"/>
      <w:r w:rsidRPr="00BD3D78">
        <w:rPr>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Дополнения и изменения, внесенные в извещение о проведен</w:t>
      </w:r>
      <w:proofErr w:type="gramStart"/>
      <w:r w:rsidRPr="00BD3D78">
        <w:rPr>
          <w:sz w:val="28"/>
          <w:szCs w:val="28"/>
        </w:rPr>
        <w:t>ии ау</w:t>
      </w:r>
      <w:proofErr w:type="gramEnd"/>
      <w:r w:rsidRPr="00BD3D7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w:t>
      </w:r>
      <w:proofErr w:type="gramStart"/>
      <w:r w:rsidRPr="00BD3D78">
        <w:rPr>
          <w:sz w:val="28"/>
          <w:szCs w:val="28"/>
        </w:rPr>
        <w:t>сайтах</w:t>
      </w:r>
      <w:proofErr w:type="gramEnd"/>
      <w:r w:rsidRPr="00BD3D78">
        <w:rPr>
          <w:sz w:val="28"/>
          <w:szCs w:val="28"/>
        </w:rPr>
        <w:t xml:space="preserve">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BD3D78">
        <w:rPr>
          <w:sz w:val="28"/>
          <w:szCs w:val="28"/>
        </w:rPr>
        <w:br/>
        <w:t>15 (пятнадцати) дней, либо, если в извещение о проведен</w:t>
      </w:r>
      <w:proofErr w:type="gramStart"/>
      <w:r w:rsidRPr="00BD3D78">
        <w:rPr>
          <w:sz w:val="28"/>
          <w:szCs w:val="28"/>
        </w:rPr>
        <w:t>ии ау</w:t>
      </w:r>
      <w:proofErr w:type="gramEnd"/>
      <w:r w:rsidRPr="00BD3D78">
        <w:rPr>
          <w:sz w:val="28"/>
          <w:szCs w:val="28"/>
        </w:rPr>
        <w:t>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EB6B91" w:rsidRPr="00BD3D78" w:rsidRDefault="00EB6B91" w:rsidP="00BD3D78">
      <w:pPr>
        <w:pStyle w:val="a6"/>
        <w:widowControl w:val="0"/>
        <w:numPr>
          <w:ilvl w:val="2"/>
          <w:numId w:val="22"/>
        </w:numPr>
        <w:ind w:left="0" w:firstLine="709"/>
        <w:jc w:val="both"/>
        <w:rPr>
          <w:rFonts w:eastAsia="MS Mincho"/>
          <w:sz w:val="28"/>
          <w:szCs w:val="28"/>
        </w:rPr>
      </w:pPr>
      <w:proofErr w:type="gramStart"/>
      <w:r w:rsidRPr="00BD3D7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Аукцион может быть прекращен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 xml:space="preserve">Уведомление об отказе от проведения аукциона размещается на </w:t>
      </w:r>
      <w:r w:rsidRPr="00BD3D78">
        <w:rPr>
          <w:sz w:val="28"/>
          <w:szCs w:val="28"/>
        </w:rPr>
        <w:lastRenderedPageBreak/>
        <w:t>сайтах не позднее 3 (трех) дней со дня принятия решения об отказе от проведения аукциона.</w:t>
      </w:r>
    </w:p>
    <w:p w:rsidR="00EB6B91" w:rsidRPr="00BD3D78" w:rsidRDefault="00EB6B91" w:rsidP="00BD3D78">
      <w:pPr>
        <w:pStyle w:val="a6"/>
        <w:widowControl w:val="0"/>
        <w:ind w:left="0" w:firstLine="709"/>
        <w:jc w:val="both"/>
        <w:rPr>
          <w:rFonts w:eastAsia="MS Mincho"/>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Формы проведения аукциона</w:t>
      </w:r>
    </w:p>
    <w:p w:rsidR="00EB6B91" w:rsidRPr="00BD3D78" w:rsidRDefault="00EB6B91" w:rsidP="00BD3D78">
      <w:pPr>
        <w:pStyle w:val="a6"/>
        <w:widowControl w:val="0"/>
        <w:tabs>
          <w:tab w:val="left" w:pos="1276"/>
        </w:tabs>
        <w:ind w:left="0" w:firstLine="709"/>
        <w:jc w:val="both"/>
        <w:rPr>
          <w:sz w:val="28"/>
          <w:szCs w:val="28"/>
        </w:rPr>
      </w:pPr>
      <w:r w:rsidRPr="00BD3D78">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BD3D78">
        <w:rPr>
          <w:sz w:val="28"/>
          <w:szCs w:val="28"/>
        </w:rPr>
        <w:br/>
        <w:t>пункте 1.2 аукционной документации.</w:t>
      </w:r>
    </w:p>
    <w:p w:rsidR="00EB6B91" w:rsidRPr="00BD3D78" w:rsidRDefault="00EB6B91" w:rsidP="00BD3D78">
      <w:pPr>
        <w:pStyle w:val="a6"/>
        <w:widowControl w:val="0"/>
        <w:tabs>
          <w:tab w:val="left" w:pos="1276"/>
        </w:tabs>
        <w:ind w:left="0" w:firstLine="709"/>
        <w:jc w:val="both"/>
        <w:rPr>
          <w:sz w:val="28"/>
          <w:szCs w:val="28"/>
        </w:rPr>
      </w:pPr>
    </w:p>
    <w:p w:rsidR="00EB6B91" w:rsidRPr="00BD3D78" w:rsidRDefault="00EB6B91" w:rsidP="00BD3D78">
      <w:pPr>
        <w:pStyle w:val="4"/>
        <w:keepNext w:val="0"/>
        <w:numPr>
          <w:ilvl w:val="1"/>
          <w:numId w:val="22"/>
        </w:numPr>
        <w:spacing w:before="0" w:after="0"/>
        <w:ind w:left="0" w:firstLine="709"/>
        <w:jc w:val="both"/>
        <w:rPr>
          <w:rFonts w:ascii="Times New Roman" w:hAnsi="Times New Roman" w:cs="Times New Roman"/>
        </w:rPr>
      </w:pPr>
      <w:r w:rsidRPr="00BD3D78">
        <w:rPr>
          <w:rFonts w:ascii="Times New Roman" w:hAnsi="Times New Roman" w:cs="Times New Roman"/>
        </w:rPr>
        <w:t>Аукцион в электронной форме</w:t>
      </w:r>
    </w:p>
    <w:p w:rsidR="00EB6B91" w:rsidRPr="00BD3D78" w:rsidRDefault="00EB6B91" w:rsidP="00BD3D78">
      <w:pPr>
        <w:pStyle w:val="11"/>
        <w:widowControl w:val="0"/>
        <w:numPr>
          <w:ilvl w:val="2"/>
          <w:numId w:val="22"/>
        </w:numPr>
        <w:ind w:left="0" w:firstLine="709"/>
        <w:rPr>
          <w:szCs w:val="28"/>
        </w:rPr>
      </w:pPr>
      <w:r w:rsidRPr="00BD3D78">
        <w:rPr>
          <w:szCs w:val="28"/>
        </w:rPr>
        <w:t xml:space="preserve">Аукцион в электронной форме проводится на ЭТЗП. Порядок и правила регистрации, получения ключей электронной подписи, работы на ЭТЗП размещены на сайте </w:t>
      </w:r>
      <w:r w:rsidRPr="00BD3D78">
        <w:rPr>
          <w:szCs w:val="28"/>
          <w:u w:val="single"/>
          <w:lang w:val="en-US"/>
        </w:rPr>
        <w:t>www</w:t>
      </w:r>
      <w:r w:rsidRPr="00BD3D78">
        <w:rPr>
          <w:szCs w:val="28"/>
          <w:u w:val="single"/>
        </w:rPr>
        <w:t>.</w:t>
      </w:r>
      <w:proofErr w:type="spellStart"/>
      <w:r w:rsidRPr="00BD3D78">
        <w:rPr>
          <w:szCs w:val="28"/>
          <w:u w:val="single"/>
          <w:lang w:val="en-US"/>
        </w:rPr>
        <w:t>etzp</w:t>
      </w:r>
      <w:proofErr w:type="spellEnd"/>
      <w:r w:rsidRPr="00BD3D78">
        <w:rPr>
          <w:szCs w:val="28"/>
          <w:u w:val="single"/>
        </w:rPr>
        <w:t>.</w:t>
      </w:r>
      <w:proofErr w:type="spellStart"/>
      <w:r w:rsidRPr="00BD3D78">
        <w:rPr>
          <w:szCs w:val="28"/>
          <w:u w:val="single"/>
          <w:lang w:val="en-US"/>
        </w:rPr>
        <w:t>rzd</w:t>
      </w:r>
      <w:proofErr w:type="spellEnd"/>
      <w:r w:rsidRPr="00BD3D78">
        <w:rPr>
          <w:szCs w:val="28"/>
          <w:u w:val="single"/>
        </w:rPr>
        <w:t>.</w:t>
      </w:r>
      <w:proofErr w:type="spellStart"/>
      <w:r w:rsidRPr="00BD3D78">
        <w:rPr>
          <w:szCs w:val="28"/>
          <w:u w:val="single"/>
          <w:lang w:val="en-US"/>
        </w:rPr>
        <w:t>ru</w:t>
      </w:r>
      <w:proofErr w:type="spellEnd"/>
      <w:r w:rsidRPr="00BD3D78">
        <w:rPr>
          <w:szCs w:val="28"/>
        </w:rPr>
        <w:t>.</w:t>
      </w:r>
    </w:p>
    <w:p w:rsidR="00EB6B91" w:rsidRPr="00BD3D78" w:rsidRDefault="00EB6B91" w:rsidP="00BD3D78">
      <w:pPr>
        <w:pStyle w:val="11"/>
        <w:widowControl w:val="0"/>
        <w:numPr>
          <w:ilvl w:val="2"/>
          <w:numId w:val="22"/>
        </w:numPr>
        <w:ind w:left="0" w:firstLine="709"/>
        <w:rPr>
          <w:szCs w:val="28"/>
        </w:rPr>
      </w:pPr>
      <w:r w:rsidRPr="00BD3D78">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EB6B91" w:rsidRPr="00BD3D78" w:rsidRDefault="00EB6B91" w:rsidP="00BD3D78">
      <w:pPr>
        <w:pStyle w:val="11"/>
        <w:widowControl w:val="0"/>
        <w:numPr>
          <w:ilvl w:val="2"/>
          <w:numId w:val="22"/>
        </w:numPr>
        <w:ind w:left="0" w:firstLine="709"/>
        <w:rPr>
          <w:szCs w:val="28"/>
        </w:rPr>
      </w:pPr>
      <w:r w:rsidRPr="00BD3D78">
        <w:rPr>
          <w:szCs w:val="28"/>
        </w:rPr>
        <w:t>Если аукцион проводится в электронной форме на ЭТЗП, участник должен:</w:t>
      </w:r>
    </w:p>
    <w:p w:rsidR="00EB6B91" w:rsidRPr="00BD3D78" w:rsidRDefault="00EB6B91" w:rsidP="00BD3D78">
      <w:pPr>
        <w:pStyle w:val="11"/>
        <w:widowControl w:val="0"/>
        <w:ind w:firstLine="709"/>
        <w:rPr>
          <w:szCs w:val="28"/>
        </w:rPr>
      </w:pPr>
      <w:r w:rsidRPr="00BD3D78">
        <w:rPr>
          <w:szCs w:val="28"/>
        </w:rPr>
        <w:t>получить сертификаты электронной подписи для своих уполномоченных представителей;</w:t>
      </w:r>
    </w:p>
    <w:p w:rsidR="00EB6B91" w:rsidRPr="00BD3D78" w:rsidRDefault="00EB6B91" w:rsidP="00BD3D78">
      <w:pPr>
        <w:pStyle w:val="11"/>
        <w:widowControl w:val="0"/>
        <w:ind w:firstLine="709"/>
        <w:rPr>
          <w:szCs w:val="28"/>
        </w:rPr>
      </w:pPr>
      <w:r w:rsidRPr="00BD3D78">
        <w:rPr>
          <w:szCs w:val="28"/>
        </w:rPr>
        <w:t>зарегистрироваться на ЭТЗП.</w:t>
      </w:r>
    </w:p>
    <w:p w:rsidR="00EB6B91" w:rsidRPr="00BD3D78" w:rsidRDefault="00EB6B91" w:rsidP="00BD3D78">
      <w:pPr>
        <w:pStyle w:val="11"/>
        <w:widowControl w:val="0"/>
        <w:ind w:firstLine="709"/>
        <w:rPr>
          <w:szCs w:val="28"/>
        </w:rPr>
      </w:pPr>
      <w:r w:rsidRPr="00BD3D78">
        <w:rPr>
          <w:szCs w:val="28"/>
        </w:rPr>
        <w:t xml:space="preserve">Порядок и правила регистрации на ЭТЗП содержатся в Руководстве пользователя, размещенном на сайте </w:t>
      </w:r>
      <w:hyperlink r:id="rId13" w:history="1">
        <w:r w:rsidRPr="00BD3D78">
          <w:rPr>
            <w:rStyle w:val="a8"/>
            <w:color w:val="auto"/>
            <w:szCs w:val="28"/>
            <w:lang w:val="en-US"/>
          </w:rPr>
          <w:t>www</w:t>
        </w:r>
        <w:r w:rsidRPr="00BD3D78">
          <w:rPr>
            <w:rStyle w:val="a8"/>
            <w:color w:val="auto"/>
            <w:szCs w:val="28"/>
          </w:rPr>
          <w:t>.</w:t>
        </w:r>
        <w:proofErr w:type="spellStart"/>
        <w:r w:rsidRPr="00BD3D78">
          <w:rPr>
            <w:rStyle w:val="a8"/>
            <w:color w:val="auto"/>
            <w:szCs w:val="28"/>
            <w:lang w:val="en-US"/>
          </w:rPr>
          <w:t>etzp</w:t>
        </w:r>
        <w:proofErr w:type="spellEnd"/>
        <w:r w:rsidRPr="00BD3D78">
          <w:rPr>
            <w:rStyle w:val="a8"/>
            <w:color w:val="auto"/>
            <w:szCs w:val="28"/>
          </w:rPr>
          <w:t>.</w:t>
        </w:r>
        <w:proofErr w:type="spellStart"/>
        <w:r w:rsidRPr="00BD3D78">
          <w:rPr>
            <w:rStyle w:val="a8"/>
            <w:color w:val="auto"/>
            <w:szCs w:val="28"/>
            <w:lang w:val="en-US"/>
          </w:rPr>
          <w:t>rzd</w:t>
        </w:r>
        <w:proofErr w:type="spellEnd"/>
        <w:r w:rsidRPr="00BD3D78">
          <w:rPr>
            <w:rStyle w:val="a8"/>
            <w:color w:val="auto"/>
            <w:szCs w:val="28"/>
          </w:rPr>
          <w:t>.</w:t>
        </w:r>
        <w:proofErr w:type="spellStart"/>
        <w:r w:rsidRPr="00BD3D78">
          <w:rPr>
            <w:rStyle w:val="a8"/>
            <w:color w:val="auto"/>
            <w:szCs w:val="28"/>
            <w:lang w:val="en-US"/>
          </w:rPr>
          <w:t>ru</w:t>
        </w:r>
        <w:proofErr w:type="spellEnd"/>
      </w:hyperlink>
      <w:r w:rsidRPr="00BD3D78">
        <w:rPr>
          <w:szCs w:val="28"/>
        </w:rPr>
        <w:t>.</w:t>
      </w:r>
    </w:p>
    <w:p w:rsidR="00EB6B91" w:rsidRPr="00BD3D78" w:rsidRDefault="00EB6B91" w:rsidP="00BD3D78">
      <w:pPr>
        <w:pStyle w:val="11"/>
        <w:widowControl w:val="0"/>
        <w:numPr>
          <w:ilvl w:val="2"/>
          <w:numId w:val="22"/>
        </w:numPr>
        <w:ind w:left="0" w:firstLine="709"/>
        <w:rPr>
          <w:szCs w:val="28"/>
        </w:rPr>
      </w:pPr>
      <w:r w:rsidRPr="00BD3D78">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EB6B91" w:rsidRPr="00BD3D78" w:rsidRDefault="00EB6B91" w:rsidP="00BD3D78">
      <w:pPr>
        <w:pStyle w:val="11"/>
        <w:widowControl w:val="0"/>
        <w:numPr>
          <w:ilvl w:val="2"/>
          <w:numId w:val="22"/>
        </w:numPr>
        <w:ind w:left="0" w:firstLine="709"/>
        <w:rPr>
          <w:szCs w:val="28"/>
        </w:rPr>
      </w:pPr>
      <w:proofErr w:type="gramStart"/>
      <w:r w:rsidRPr="00BD3D78">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EB6B91" w:rsidRPr="00BD3D78" w:rsidRDefault="00EB6B91" w:rsidP="00BD3D78">
      <w:pPr>
        <w:pStyle w:val="11"/>
        <w:widowControl w:val="0"/>
        <w:numPr>
          <w:ilvl w:val="2"/>
          <w:numId w:val="22"/>
        </w:numPr>
        <w:ind w:left="0" w:firstLine="709"/>
        <w:rPr>
          <w:szCs w:val="28"/>
        </w:rPr>
      </w:pPr>
      <w:r w:rsidRPr="00BD3D78">
        <w:rPr>
          <w:szCs w:val="28"/>
        </w:rPr>
        <w:t>Все действия, осуществляемые зарегистрированным лицом на ЭТЗП, а также время их совершения фиксируются автоматически.</w:t>
      </w:r>
    </w:p>
    <w:p w:rsidR="00EB6B91" w:rsidRPr="00BD3D78" w:rsidRDefault="00EB6B91" w:rsidP="00BD3D78">
      <w:pPr>
        <w:pStyle w:val="11"/>
        <w:widowControl w:val="0"/>
        <w:numPr>
          <w:ilvl w:val="2"/>
          <w:numId w:val="22"/>
        </w:numPr>
        <w:ind w:left="0" w:firstLine="709"/>
        <w:rPr>
          <w:szCs w:val="28"/>
        </w:rPr>
      </w:pPr>
      <w:proofErr w:type="gramStart"/>
      <w:r w:rsidRPr="00BD3D78">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w:t>
      </w:r>
      <w:proofErr w:type="gramEnd"/>
      <w:r w:rsidRPr="00BD3D78">
        <w:rPr>
          <w:szCs w:val="28"/>
        </w:rPr>
        <w:t xml:space="preserve"> </w:t>
      </w:r>
      <w:proofErr w:type="gramStart"/>
      <w:r w:rsidRPr="00BD3D78">
        <w:rPr>
          <w:szCs w:val="28"/>
        </w:rPr>
        <w:t>сайте</w:t>
      </w:r>
      <w:proofErr w:type="gramEnd"/>
      <w:r w:rsidRPr="00BD3D78">
        <w:rPr>
          <w:szCs w:val="28"/>
        </w:rPr>
        <w:t xml:space="preserve"> </w:t>
      </w:r>
      <w:hyperlink r:id="rId14" w:history="1">
        <w:r w:rsidRPr="00BD3D78">
          <w:rPr>
            <w:rStyle w:val="a8"/>
            <w:color w:val="auto"/>
            <w:szCs w:val="28"/>
            <w:lang w:val="en-US"/>
          </w:rPr>
          <w:t>www</w:t>
        </w:r>
        <w:r w:rsidRPr="00BD3D78">
          <w:rPr>
            <w:rStyle w:val="a8"/>
            <w:color w:val="auto"/>
            <w:szCs w:val="28"/>
          </w:rPr>
          <w:t>.</w:t>
        </w:r>
        <w:r w:rsidRPr="00BD3D78">
          <w:rPr>
            <w:rStyle w:val="a8"/>
            <w:color w:val="auto"/>
            <w:szCs w:val="28"/>
            <w:lang w:val="en-US"/>
          </w:rPr>
          <w:t>etzp</w:t>
        </w:r>
        <w:r w:rsidRPr="00BD3D78">
          <w:rPr>
            <w:rStyle w:val="a8"/>
            <w:color w:val="auto"/>
            <w:szCs w:val="28"/>
          </w:rPr>
          <w:t>.</w:t>
        </w:r>
        <w:r w:rsidRPr="00BD3D78">
          <w:rPr>
            <w:rStyle w:val="a8"/>
            <w:color w:val="auto"/>
            <w:szCs w:val="28"/>
            <w:lang w:val="en-US"/>
          </w:rPr>
          <w:t>rzd</w:t>
        </w:r>
        <w:r w:rsidRPr="00BD3D78">
          <w:rPr>
            <w:rStyle w:val="a8"/>
            <w:color w:val="auto"/>
            <w:szCs w:val="28"/>
          </w:rPr>
          <w:t>.</w:t>
        </w:r>
        <w:r w:rsidRPr="00BD3D78">
          <w:rPr>
            <w:rStyle w:val="a8"/>
            <w:color w:val="auto"/>
            <w:szCs w:val="28"/>
            <w:lang w:val="en-US"/>
          </w:rPr>
          <w:t>ru</w:t>
        </w:r>
      </w:hyperlink>
      <w:r w:rsidRPr="00BD3D78">
        <w:rPr>
          <w:szCs w:val="28"/>
        </w:rPr>
        <w:t xml:space="preserve">. Информация о ходе аукциона, предложениях участников о цене договора (цене лота), в том числе последнем и предпоследнем </w:t>
      </w:r>
      <w:r w:rsidRPr="00BD3D78">
        <w:rPr>
          <w:szCs w:val="28"/>
        </w:rPr>
        <w:lastRenderedPageBreak/>
        <w:t xml:space="preserve">предложениях, отображается на странице аукциона на сайте </w:t>
      </w:r>
      <w:hyperlink r:id="rId15" w:tooltip="http://www.etzp.rzd.ru/" w:history="1">
        <w:r w:rsidRPr="00BD3D78">
          <w:rPr>
            <w:rStyle w:val="a8"/>
            <w:color w:val="auto"/>
            <w:szCs w:val="28"/>
          </w:rPr>
          <w:t>www.etzp.rzd.ru</w:t>
        </w:r>
      </w:hyperlink>
      <w:r w:rsidRPr="00BD3D78">
        <w:rPr>
          <w:szCs w:val="28"/>
        </w:rPr>
        <w:t>.</w:t>
      </w:r>
    </w:p>
    <w:p w:rsidR="00EB6B91" w:rsidRPr="00BD3D78" w:rsidRDefault="00EB6B91" w:rsidP="00BD3D78">
      <w:pPr>
        <w:pStyle w:val="11"/>
        <w:widowControl w:val="0"/>
        <w:numPr>
          <w:ilvl w:val="2"/>
          <w:numId w:val="22"/>
        </w:numPr>
        <w:ind w:left="0" w:firstLine="709"/>
        <w:rPr>
          <w:szCs w:val="28"/>
        </w:rPr>
      </w:pPr>
      <w:r w:rsidRPr="00BD3D78">
        <w:rPr>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EB6B91" w:rsidRPr="00BD3D78" w:rsidRDefault="00EB6B91" w:rsidP="00BD3D78">
      <w:pPr>
        <w:pStyle w:val="11"/>
        <w:widowControl w:val="0"/>
        <w:numPr>
          <w:ilvl w:val="2"/>
          <w:numId w:val="22"/>
        </w:numPr>
        <w:ind w:left="0" w:firstLine="709"/>
        <w:rPr>
          <w:szCs w:val="28"/>
        </w:rPr>
      </w:pPr>
      <w:r w:rsidRPr="00BD3D78">
        <w:rPr>
          <w:szCs w:val="28"/>
        </w:rPr>
        <w:t>Лица, зарегистрированные на ЭТЗП, осуществляют обмен электронными документами только с заказчиком.</w:t>
      </w:r>
    </w:p>
    <w:p w:rsidR="00EB6B91" w:rsidRPr="00BD3D78" w:rsidRDefault="00EB6B91" w:rsidP="00BD3D78">
      <w:pPr>
        <w:pStyle w:val="11"/>
        <w:widowControl w:val="0"/>
        <w:numPr>
          <w:ilvl w:val="2"/>
          <w:numId w:val="22"/>
        </w:numPr>
        <w:ind w:left="0" w:firstLine="709"/>
        <w:rPr>
          <w:szCs w:val="28"/>
        </w:rPr>
      </w:pPr>
      <w:r w:rsidRPr="00BD3D78">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EB6B91" w:rsidRPr="00BD3D78" w:rsidRDefault="00EB6B91" w:rsidP="00BD3D78">
      <w:pPr>
        <w:pStyle w:val="11"/>
        <w:widowControl w:val="0"/>
        <w:numPr>
          <w:ilvl w:val="2"/>
          <w:numId w:val="22"/>
        </w:numPr>
        <w:ind w:left="0" w:firstLine="709"/>
        <w:rPr>
          <w:szCs w:val="28"/>
        </w:rPr>
      </w:pPr>
      <w:proofErr w:type="gramStart"/>
      <w:r w:rsidRPr="00BD3D78">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EB6B91" w:rsidRPr="00BD3D78" w:rsidRDefault="00EB6B91" w:rsidP="00BD3D78">
      <w:pPr>
        <w:pStyle w:val="11"/>
        <w:widowControl w:val="0"/>
        <w:ind w:firstLine="709"/>
        <w:rPr>
          <w:szCs w:val="28"/>
        </w:rPr>
      </w:pPr>
    </w:p>
    <w:p w:rsidR="00EB6B91" w:rsidRPr="00BD3D78" w:rsidRDefault="00EB6B91" w:rsidP="00BD3D78">
      <w:pPr>
        <w:pStyle w:val="4"/>
        <w:keepNext w:val="0"/>
        <w:numPr>
          <w:ilvl w:val="1"/>
          <w:numId w:val="22"/>
        </w:numPr>
        <w:spacing w:before="0" w:after="0"/>
        <w:ind w:left="0" w:firstLine="709"/>
        <w:jc w:val="both"/>
        <w:rPr>
          <w:rFonts w:ascii="Times New Roman" w:hAnsi="Times New Roman" w:cs="Times New Roman"/>
        </w:rPr>
      </w:pPr>
      <w:r w:rsidRPr="00BD3D78">
        <w:rPr>
          <w:rFonts w:ascii="Times New Roman" w:hAnsi="Times New Roman" w:cs="Times New Roman"/>
        </w:rPr>
        <w:t>Аукцион, проводимый на бумажном носителе</w:t>
      </w:r>
    </w:p>
    <w:p w:rsidR="00EB6B91" w:rsidRPr="00BD3D78" w:rsidRDefault="00EB6B91" w:rsidP="00BD3D78">
      <w:pPr>
        <w:pStyle w:val="11"/>
        <w:widowControl w:val="0"/>
        <w:ind w:firstLine="709"/>
        <w:rPr>
          <w:szCs w:val="28"/>
        </w:rPr>
      </w:pPr>
      <w:r w:rsidRPr="00BD3D78">
        <w:rPr>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EB6B91" w:rsidRPr="00BD3D78" w:rsidRDefault="00EB6B91" w:rsidP="00BD3D78">
      <w:pPr>
        <w:pStyle w:val="11"/>
        <w:widowControl w:val="0"/>
        <w:ind w:firstLine="709"/>
        <w:rPr>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Вскрытие конвертов с аукционными заявками</w:t>
      </w:r>
    </w:p>
    <w:p w:rsidR="00EB6B91" w:rsidRPr="00BD3D78" w:rsidRDefault="00EB6B91" w:rsidP="00BD3D78">
      <w:pPr>
        <w:pStyle w:val="a6"/>
        <w:widowControl w:val="0"/>
        <w:numPr>
          <w:ilvl w:val="2"/>
          <w:numId w:val="22"/>
        </w:numPr>
        <w:ind w:left="0" w:firstLine="709"/>
        <w:jc w:val="both"/>
        <w:rPr>
          <w:sz w:val="28"/>
          <w:szCs w:val="28"/>
        </w:rPr>
      </w:pPr>
      <w:r w:rsidRPr="00BD3D78">
        <w:rPr>
          <w:sz w:val="28"/>
          <w:szCs w:val="28"/>
        </w:rPr>
        <w:t xml:space="preserve">Процедура вскрытия конвертов с аукционными заявками не является публичной. </w:t>
      </w:r>
    </w:p>
    <w:p w:rsidR="00EB6B91" w:rsidRPr="00BD3D78" w:rsidRDefault="00EB6B91" w:rsidP="00BD3D78">
      <w:pPr>
        <w:pStyle w:val="a6"/>
        <w:widowControl w:val="0"/>
        <w:numPr>
          <w:ilvl w:val="2"/>
          <w:numId w:val="22"/>
        </w:numPr>
        <w:ind w:left="0" w:firstLine="709"/>
        <w:jc w:val="both"/>
        <w:rPr>
          <w:sz w:val="28"/>
          <w:szCs w:val="28"/>
        </w:rPr>
      </w:pPr>
      <w:r w:rsidRPr="00BD3D78">
        <w:rPr>
          <w:sz w:val="28"/>
          <w:szCs w:val="28"/>
        </w:rPr>
        <w:t xml:space="preserve">При проведении процедуры вскрытия конвертов с аукционными заявками сведения, содержащиеся в аукционных заявках, не оглашаются. </w:t>
      </w:r>
    </w:p>
    <w:p w:rsidR="00EB6B91" w:rsidRPr="00BD3D78" w:rsidRDefault="00EB6B91" w:rsidP="00BD3D78">
      <w:pPr>
        <w:pStyle w:val="a6"/>
        <w:widowControl w:val="0"/>
        <w:numPr>
          <w:ilvl w:val="2"/>
          <w:numId w:val="22"/>
        </w:numPr>
        <w:ind w:left="0" w:firstLine="709"/>
        <w:jc w:val="both"/>
        <w:rPr>
          <w:sz w:val="28"/>
          <w:szCs w:val="28"/>
        </w:rPr>
      </w:pPr>
      <w:proofErr w:type="gramStart"/>
      <w:r w:rsidRPr="00BD3D78">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roofErr w:type="gramEnd"/>
    </w:p>
    <w:p w:rsidR="00EB6B91" w:rsidRPr="00BD3D78" w:rsidRDefault="00EB6B91" w:rsidP="00BD3D78">
      <w:pPr>
        <w:pStyle w:val="a6"/>
        <w:widowControl w:val="0"/>
        <w:numPr>
          <w:ilvl w:val="2"/>
          <w:numId w:val="22"/>
        </w:numPr>
        <w:ind w:left="0" w:firstLine="709"/>
        <w:jc w:val="both"/>
        <w:rPr>
          <w:sz w:val="28"/>
          <w:szCs w:val="28"/>
        </w:rPr>
      </w:pPr>
      <w:r w:rsidRPr="00BD3D78">
        <w:rPr>
          <w:sz w:val="28"/>
          <w:szCs w:val="28"/>
        </w:rPr>
        <w:t>Протокол вскрытия конвертов с аукционными заявками не составляется.</w:t>
      </w:r>
    </w:p>
    <w:p w:rsidR="00EB6B91" w:rsidRPr="00BD3D78" w:rsidRDefault="00EB6B91" w:rsidP="00BD3D78">
      <w:pPr>
        <w:pStyle w:val="a9"/>
        <w:widowControl w:val="0"/>
        <w:rPr>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Рассмотрение аукционных заявок</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 xml:space="preserve">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w:t>
      </w:r>
      <w:r w:rsidRPr="00BD3D78">
        <w:rPr>
          <w:rFonts w:eastAsia="MS Mincho"/>
          <w:sz w:val="28"/>
          <w:szCs w:val="28"/>
        </w:rPr>
        <w:lastRenderedPageBreak/>
        <w:t>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BD3D78">
        <w:rPr>
          <w:rFonts w:eastAsia="MS Mincho"/>
          <w:sz w:val="28"/>
          <w:szCs w:val="28"/>
        </w:rPr>
        <w:t>с даты принятия</w:t>
      </w:r>
      <w:proofErr w:type="gramEnd"/>
      <w:r w:rsidRPr="00BD3D78">
        <w:rPr>
          <w:rFonts w:eastAsia="MS Mincho"/>
          <w:sz w:val="28"/>
          <w:szCs w:val="28"/>
        </w:rPr>
        <w:t xml:space="preserve"> решения о продлении срока рассмотрения аукционных заявок и дате проведения аукциона.</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Участник аукциона не допускается к участию в аукционе в случае:</w:t>
      </w:r>
    </w:p>
    <w:p w:rsidR="00EB6B91" w:rsidRPr="00BD3D78" w:rsidRDefault="00EB6B91" w:rsidP="00BD3D78">
      <w:pPr>
        <w:pStyle w:val="a6"/>
        <w:widowControl w:val="0"/>
        <w:numPr>
          <w:ilvl w:val="3"/>
          <w:numId w:val="22"/>
        </w:numPr>
        <w:ind w:left="0" w:firstLine="709"/>
        <w:jc w:val="both"/>
        <w:rPr>
          <w:rFonts w:eastAsia="MS Mincho"/>
          <w:sz w:val="28"/>
          <w:szCs w:val="28"/>
        </w:rPr>
      </w:pPr>
      <w:r w:rsidRPr="00BD3D78">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EB6B91" w:rsidRPr="00BD3D78" w:rsidRDefault="00EB6B91" w:rsidP="00BD3D78">
      <w:pPr>
        <w:pStyle w:val="a6"/>
        <w:widowControl w:val="0"/>
        <w:numPr>
          <w:ilvl w:val="3"/>
          <w:numId w:val="22"/>
        </w:numPr>
        <w:ind w:left="0" w:firstLine="709"/>
        <w:jc w:val="both"/>
        <w:rPr>
          <w:rFonts w:eastAsia="MS Mincho"/>
          <w:sz w:val="28"/>
          <w:szCs w:val="28"/>
        </w:rPr>
      </w:pPr>
      <w:r w:rsidRPr="00BD3D78">
        <w:rPr>
          <w:rFonts w:eastAsia="MS Mincho"/>
          <w:sz w:val="28"/>
          <w:szCs w:val="28"/>
        </w:rPr>
        <w:t>несоответствия участника аукциона предусмотренным аукционной документацией требованиям;</w:t>
      </w:r>
    </w:p>
    <w:p w:rsidR="00EB6B91" w:rsidRPr="00BD3D78" w:rsidRDefault="00EB6B91" w:rsidP="00BD3D78">
      <w:pPr>
        <w:pStyle w:val="a6"/>
        <w:widowControl w:val="0"/>
        <w:numPr>
          <w:ilvl w:val="3"/>
          <w:numId w:val="22"/>
        </w:numPr>
        <w:ind w:left="0" w:firstLine="709"/>
        <w:jc w:val="both"/>
        <w:rPr>
          <w:rFonts w:eastAsia="MS Mincho"/>
          <w:sz w:val="28"/>
          <w:szCs w:val="28"/>
        </w:rPr>
      </w:pPr>
      <w:r w:rsidRPr="00BD3D78">
        <w:rPr>
          <w:rFonts w:eastAsia="MS Mincho"/>
          <w:sz w:val="28"/>
          <w:szCs w:val="28"/>
        </w:rPr>
        <w:t>невнесения обеспечения аукционной заявки (если аукционной документацией установлено такое требование);</w:t>
      </w:r>
    </w:p>
    <w:p w:rsidR="00EB6B91" w:rsidRPr="00BD3D78" w:rsidRDefault="00EB6B91" w:rsidP="00BD3D78">
      <w:pPr>
        <w:pStyle w:val="a6"/>
        <w:widowControl w:val="0"/>
        <w:numPr>
          <w:ilvl w:val="3"/>
          <w:numId w:val="22"/>
        </w:numPr>
        <w:ind w:left="0" w:firstLine="709"/>
        <w:jc w:val="both"/>
        <w:rPr>
          <w:rFonts w:eastAsia="MS Mincho"/>
          <w:sz w:val="28"/>
          <w:szCs w:val="28"/>
        </w:rPr>
      </w:pPr>
      <w:r w:rsidRPr="00BD3D78">
        <w:rPr>
          <w:rFonts w:eastAsia="MS Mincho"/>
          <w:sz w:val="28"/>
          <w:szCs w:val="28"/>
        </w:rPr>
        <w:t>несоответствия аукционной заявки требованиям аукционной документации, в том числе:</w:t>
      </w:r>
    </w:p>
    <w:p w:rsidR="00EB6B91" w:rsidRPr="00BD3D78" w:rsidRDefault="00EB6B91" w:rsidP="00BD3D78">
      <w:pPr>
        <w:pStyle w:val="a6"/>
        <w:widowControl w:val="0"/>
        <w:ind w:left="0" w:firstLine="709"/>
        <w:jc w:val="both"/>
        <w:rPr>
          <w:rFonts w:eastAsia="MS Mincho"/>
          <w:sz w:val="28"/>
          <w:szCs w:val="28"/>
        </w:rPr>
      </w:pPr>
      <w:r w:rsidRPr="00BD3D78">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EB6B91" w:rsidRPr="00BD3D78" w:rsidRDefault="00EB6B91" w:rsidP="00BD3D78">
      <w:pPr>
        <w:pStyle w:val="a6"/>
        <w:widowControl w:val="0"/>
        <w:ind w:left="0" w:firstLine="709"/>
        <w:jc w:val="both"/>
        <w:rPr>
          <w:rFonts w:eastAsia="MS Mincho"/>
          <w:sz w:val="28"/>
          <w:szCs w:val="28"/>
        </w:rPr>
      </w:pPr>
      <w:r w:rsidRPr="00BD3D78">
        <w:rPr>
          <w:rFonts w:eastAsia="MS Mincho"/>
          <w:sz w:val="28"/>
          <w:szCs w:val="28"/>
        </w:rPr>
        <w:t>документы не подписаны должным образом (в соответствии с требованиями аукционной документации);</w:t>
      </w:r>
    </w:p>
    <w:p w:rsidR="00EB6B91" w:rsidRPr="00BD3D78" w:rsidRDefault="00EB6B91" w:rsidP="00BD3D78">
      <w:pPr>
        <w:pStyle w:val="a6"/>
        <w:widowControl w:val="0"/>
        <w:ind w:left="0" w:firstLine="709"/>
        <w:jc w:val="both"/>
        <w:rPr>
          <w:rFonts w:eastAsia="MS Mincho"/>
          <w:sz w:val="28"/>
          <w:szCs w:val="28"/>
        </w:rPr>
      </w:pPr>
      <w:r w:rsidRPr="00BD3D78">
        <w:rPr>
          <w:rFonts w:eastAsia="MS Mincho"/>
          <w:sz w:val="28"/>
          <w:szCs w:val="28"/>
        </w:rPr>
        <w:t>6.7.3.5. отказа участника от продления срока действия заявки и обеспечения аукционной заявки.</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EB6B91" w:rsidRPr="00BD3D78" w:rsidRDefault="00EB6B91" w:rsidP="00BD3D78">
      <w:pPr>
        <w:pStyle w:val="a6"/>
        <w:widowControl w:val="0"/>
        <w:numPr>
          <w:ilvl w:val="2"/>
          <w:numId w:val="22"/>
        </w:numPr>
        <w:ind w:left="0" w:firstLine="709"/>
        <w:jc w:val="both"/>
        <w:rPr>
          <w:rFonts w:eastAsia="MS Mincho"/>
          <w:sz w:val="28"/>
          <w:szCs w:val="28"/>
        </w:rPr>
      </w:pPr>
      <w:proofErr w:type="gramStart"/>
      <w:r w:rsidRPr="00BD3D78">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BD3D78">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rFonts w:eastAsia="MS Mincho"/>
          <w:sz w:val="28"/>
          <w:szCs w:val="28"/>
        </w:rPr>
        <w:t xml:space="preserve">До истечения срока действия аукционной заявки участнику может быть </w:t>
      </w:r>
      <w:proofErr w:type="gramStart"/>
      <w:r w:rsidRPr="00BD3D78">
        <w:rPr>
          <w:rFonts w:eastAsia="MS Mincho"/>
          <w:sz w:val="28"/>
          <w:szCs w:val="28"/>
        </w:rPr>
        <w:t>предложено</w:t>
      </w:r>
      <w:proofErr w:type="gramEnd"/>
      <w:r w:rsidRPr="00BD3D78">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w:t>
      </w:r>
      <w:r w:rsidRPr="00BD3D78">
        <w:rPr>
          <w:rFonts w:eastAsia="MS Mincho"/>
          <w:sz w:val="28"/>
          <w:szCs w:val="28"/>
        </w:rPr>
        <w:lastRenderedPageBreak/>
        <w:t>обеспечение аукционной заявки. В случае отказа участника от продления срока действия заявки ему возвращаются денежные средства, перечисленные в качестве обеспечения заявки, а аукционная заявка отклоняется от участия в аукционе.</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Заказчик вправе до даты проведения аукциона в письменной форме запросить</w:t>
      </w:r>
      <w:r w:rsidRPr="00BD3D78">
        <w:rPr>
          <w:b/>
          <w:sz w:val="28"/>
          <w:szCs w:val="28"/>
        </w:rPr>
        <w:t xml:space="preserve"> </w:t>
      </w:r>
      <w:r w:rsidRPr="00BD3D78">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EB6B91" w:rsidRPr="00BD3D78" w:rsidRDefault="00EB6B91" w:rsidP="00BD3D78">
      <w:pPr>
        <w:pStyle w:val="a6"/>
        <w:widowControl w:val="0"/>
        <w:ind w:left="0" w:firstLine="709"/>
        <w:jc w:val="both"/>
        <w:rPr>
          <w:rFonts w:eastAsia="MS Mincho"/>
          <w:sz w:val="28"/>
          <w:szCs w:val="28"/>
        </w:rPr>
      </w:pPr>
      <w:r w:rsidRPr="00BD3D78">
        <w:rPr>
          <w:sz w:val="28"/>
          <w:szCs w:val="28"/>
        </w:rPr>
        <w:t>Ответ от участника аукциона, полученный после даты, указанной в запросе, не подлежит рассмотрению.</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проверке его заявка может быть отклонена.</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 xml:space="preserve">Заказчик рассматривает аукционные заявки на предмет их соответствия требованиям аукционной документации. </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BD3D78">
        <w:rPr>
          <w:sz w:val="28"/>
          <w:szCs w:val="28"/>
        </w:rPr>
        <w:t>ии ау</w:t>
      </w:r>
      <w:proofErr w:type="gramEnd"/>
      <w:r w:rsidRPr="00BD3D78">
        <w:rPr>
          <w:sz w:val="28"/>
          <w:szCs w:val="28"/>
        </w:rPr>
        <w:t>кционных заявок.</w:t>
      </w:r>
    </w:p>
    <w:p w:rsidR="00EB6B91" w:rsidRPr="00BD3D78" w:rsidRDefault="00EB6B91" w:rsidP="00BD3D78">
      <w:pPr>
        <w:pStyle w:val="a6"/>
        <w:widowControl w:val="0"/>
        <w:numPr>
          <w:ilvl w:val="2"/>
          <w:numId w:val="22"/>
        </w:numPr>
        <w:ind w:left="0" w:firstLine="709"/>
        <w:jc w:val="both"/>
        <w:rPr>
          <w:rFonts w:eastAsia="MS Mincho"/>
          <w:sz w:val="28"/>
          <w:szCs w:val="28"/>
        </w:rPr>
      </w:pPr>
      <w:proofErr w:type="gramStart"/>
      <w:r w:rsidRPr="00BD3D78">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 xml:space="preserve">Если в аукционной заявке имеются расхождения между </w:t>
      </w:r>
      <w:r w:rsidRPr="00BD3D78">
        <w:rPr>
          <w:sz w:val="28"/>
          <w:szCs w:val="28"/>
        </w:rPr>
        <w:lastRenderedPageBreak/>
        <w:t>обозначением сумм словами и цифрами, то к рассмотрению принимается сумма, указанная словами.</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При наличии арифметических ошибок в заявке заказчик может принять решение об отклонен</w:t>
      </w:r>
      <w:proofErr w:type="gramStart"/>
      <w:r w:rsidRPr="00BD3D78">
        <w:rPr>
          <w:sz w:val="28"/>
          <w:szCs w:val="28"/>
        </w:rPr>
        <w:t>ии ау</w:t>
      </w:r>
      <w:proofErr w:type="gramEnd"/>
      <w:r w:rsidRPr="00BD3D78">
        <w:rPr>
          <w:sz w:val="28"/>
          <w:szCs w:val="28"/>
        </w:rPr>
        <w:t>кционной заявки.</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Участники и их представители не вправе участвовать в рассмотрен</w:t>
      </w:r>
      <w:proofErr w:type="gramStart"/>
      <w:r w:rsidRPr="00BD3D78">
        <w:rPr>
          <w:sz w:val="28"/>
          <w:szCs w:val="28"/>
        </w:rPr>
        <w:t>ии ау</w:t>
      </w:r>
      <w:proofErr w:type="gramEnd"/>
      <w:r w:rsidRPr="00BD3D78">
        <w:rPr>
          <w:sz w:val="28"/>
          <w:szCs w:val="28"/>
        </w:rPr>
        <w:t>кционных заявок и изучении квалификации участников.</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EB6B91" w:rsidRPr="00BD3D78" w:rsidRDefault="00EB6B91" w:rsidP="00BD3D78">
      <w:pPr>
        <w:pStyle w:val="a6"/>
        <w:widowControl w:val="0"/>
        <w:numPr>
          <w:ilvl w:val="3"/>
          <w:numId w:val="22"/>
        </w:numPr>
        <w:ind w:left="0" w:firstLine="709"/>
        <w:jc w:val="both"/>
        <w:rPr>
          <w:rFonts w:eastAsia="MS Mincho"/>
          <w:sz w:val="28"/>
          <w:szCs w:val="28"/>
        </w:rPr>
      </w:pPr>
      <w:r w:rsidRPr="00BD3D78">
        <w:rPr>
          <w:sz w:val="28"/>
          <w:szCs w:val="28"/>
        </w:rPr>
        <w:t>сведения об участниках аукциона, подавших аукционные заявки;</w:t>
      </w:r>
    </w:p>
    <w:p w:rsidR="00EB6B91" w:rsidRPr="00BD3D78" w:rsidRDefault="00EB6B91" w:rsidP="00BD3D78">
      <w:pPr>
        <w:pStyle w:val="a6"/>
        <w:widowControl w:val="0"/>
        <w:numPr>
          <w:ilvl w:val="3"/>
          <w:numId w:val="22"/>
        </w:numPr>
        <w:ind w:left="0" w:firstLine="709"/>
        <w:jc w:val="both"/>
        <w:rPr>
          <w:rFonts w:eastAsia="MS Mincho"/>
          <w:sz w:val="28"/>
          <w:szCs w:val="28"/>
        </w:rPr>
      </w:pPr>
      <w:r w:rsidRPr="00BD3D78">
        <w:rPr>
          <w:sz w:val="28"/>
          <w:szCs w:val="28"/>
        </w:rPr>
        <w:t>принятое заказчиком решение о допуске к участию в аукционе или об отказе в допуске с обоснованием такого решения;</w:t>
      </w:r>
    </w:p>
    <w:p w:rsidR="00EB6B91" w:rsidRPr="00BD3D78" w:rsidRDefault="00EB6B91" w:rsidP="00BD3D78">
      <w:pPr>
        <w:pStyle w:val="a6"/>
        <w:widowControl w:val="0"/>
        <w:numPr>
          <w:ilvl w:val="2"/>
          <w:numId w:val="22"/>
        </w:numPr>
        <w:ind w:left="0" w:firstLine="709"/>
        <w:jc w:val="both"/>
        <w:rPr>
          <w:rFonts w:eastAsia="MS Mincho"/>
          <w:sz w:val="28"/>
          <w:szCs w:val="28"/>
        </w:rPr>
      </w:pPr>
      <w:r w:rsidRPr="00BD3D78">
        <w:rPr>
          <w:sz w:val="28"/>
          <w:szCs w:val="28"/>
        </w:rPr>
        <w:t>Протокол рассмотрения аукционных заявок размещается на сайтах не позднее чем через 3 (три) дня со дня его подписания.</w:t>
      </w:r>
    </w:p>
    <w:p w:rsidR="00EB6B91" w:rsidRPr="00BD3D78" w:rsidRDefault="00EB6B91" w:rsidP="00BD3D78">
      <w:pPr>
        <w:pStyle w:val="a6"/>
        <w:widowControl w:val="0"/>
        <w:ind w:left="0" w:firstLine="709"/>
        <w:jc w:val="both"/>
        <w:rPr>
          <w:rFonts w:eastAsia="MS Mincho"/>
          <w:sz w:val="28"/>
          <w:szCs w:val="28"/>
        </w:rPr>
      </w:pPr>
    </w:p>
    <w:p w:rsidR="00EB6B91" w:rsidRPr="00BD3D78" w:rsidRDefault="00EB6B91" w:rsidP="00BD3D78">
      <w:pPr>
        <w:pStyle w:val="a9"/>
        <w:widowControl w:val="0"/>
        <w:numPr>
          <w:ilvl w:val="1"/>
          <w:numId w:val="22"/>
        </w:numPr>
        <w:ind w:left="0" w:firstLine="709"/>
        <w:rPr>
          <w:sz w:val="28"/>
          <w:szCs w:val="28"/>
        </w:rPr>
      </w:pPr>
      <w:r w:rsidRPr="00BD3D78">
        <w:rPr>
          <w:b/>
          <w:sz w:val="28"/>
          <w:szCs w:val="28"/>
        </w:rPr>
        <w:t>Порядок проведения аукциона в бумажной форме</w:t>
      </w:r>
      <w:r w:rsidRPr="00BD3D78">
        <w:rPr>
          <w:sz w:val="28"/>
          <w:szCs w:val="28"/>
        </w:rPr>
        <w:t xml:space="preserve"> </w:t>
      </w:r>
    </w:p>
    <w:p w:rsidR="00EB6B91" w:rsidRPr="00BD3D78" w:rsidRDefault="00EB6B91" w:rsidP="00BD3D78">
      <w:pPr>
        <w:pStyle w:val="a9"/>
        <w:widowControl w:val="0"/>
        <w:numPr>
          <w:ilvl w:val="2"/>
          <w:numId w:val="22"/>
        </w:numPr>
        <w:ind w:left="0" w:firstLine="709"/>
        <w:rPr>
          <w:color w:val="000000"/>
          <w:sz w:val="28"/>
          <w:szCs w:val="28"/>
        </w:rPr>
      </w:pPr>
      <w:proofErr w:type="gramStart"/>
      <w:r w:rsidRPr="00BD3D78">
        <w:rPr>
          <w:bCs/>
          <w:color w:val="000000"/>
          <w:sz w:val="28"/>
          <w:szCs w:val="28"/>
        </w:rPr>
        <w:t xml:space="preserve">Аукцион проводится во время, дату и месте, указанные в </w:t>
      </w:r>
      <w:r w:rsidRPr="00BD3D78">
        <w:rPr>
          <w:bCs/>
          <w:color w:val="000000"/>
          <w:sz w:val="28"/>
          <w:szCs w:val="28"/>
        </w:rPr>
        <w:br/>
        <w:t>пункте 1.9 аукционной документации.</w:t>
      </w:r>
      <w:proofErr w:type="gramEnd"/>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w:t>
      </w:r>
      <w:proofErr w:type="gramStart"/>
      <w:r w:rsidRPr="00BD3D78">
        <w:rPr>
          <w:color w:val="000000"/>
          <w:sz w:val="28"/>
          <w:szCs w:val="28"/>
        </w:rPr>
        <w:t>ии и ау</w:t>
      </w:r>
      <w:proofErr w:type="gramEnd"/>
      <w:r w:rsidRPr="00BD3D78">
        <w:rPr>
          <w:color w:val="000000"/>
          <w:sz w:val="28"/>
          <w:szCs w:val="28"/>
        </w:rPr>
        <w:t>кционной документации о проведении аукциона.</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w:t>
      </w:r>
      <w:proofErr w:type="gramStart"/>
      <w:r w:rsidRPr="00BD3D78">
        <w:rPr>
          <w:color w:val="000000"/>
          <w:sz w:val="28"/>
          <w:szCs w:val="28"/>
        </w:rPr>
        <w:t>ии ау</w:t>
      </w:r>
      <w:proofErr w:type="gramEnd"/>
      <w:r w:rsidRPr="00BD3D78">
        <w:rPr>
          <w:color w:val="000000"/>
          <w:sz w:val="28"/>
          <w:szCs w:val="28"/>
        </w:rPr>
        <w:t>кциона с подтверждением</w:t>
      </w:r>
      <w:r w:rsidRPr="00BD3D78">
        <w:rPr>
          <w:sz w:val="28"/>
          <w:szCs w:val="28"/>
        </w:rPr>
        <w:t xml:space="preserve"> полномочий лица, выдавшего </w:t>
      </w:r>
      <w:r w:rsidRPr="00BD3D78">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Аукцион начинается в дату и время, указанные в извещен</w:t>
      </w:r>
      <w:proofErr w:type="gramStart"/>
      <w:r w:rsidRPr="00BD3D78">
        <w:rPr>
          <w:color w:val="000000"/>
          <w:sz w:val="28"/>
          <w:szCs w:val="28"/>
        </w:rPr>
        <w:t>ии о е</w:t>
      </w:r>
      <w:proofErr w:type="gramEnd"/>
      <w:r w:rsidRPr="00BD3D78">
        <w:rPr>
          <w:color w:val="000000"/>
          <w:sz w:val="28"/>
          <w:szCs w:val="28"/>
        </w:rPr>
        <w:t xml:space="preserve">го проведении и пункте 1.9 аукционной документации, с объявления о начале проведения аукциона, предмете договора, начальной (максимальной) цене </w:t>
      </w:r>
      <w:r w:rsidRPr="00BD3D78">
        <w:rPr>
          <w:color w:val="000000"/>
          <w:sz w:val="28"/>
          <w:szCs w:val="28"/>
        </w:rPr>
        <w:lastRenderedPageBreak/>
        <w:t>договора (цене лота) без учета НДС, «шаге аукциона», об участниках аукциона, которые не явились на аукцион.</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EB6B91" w:rsidRPr="00BD3D78" w:rsidRDefault="00EB6B91" w:rsidP="00BD3D78">
      <w:pPr>
        <w:pStyle w:val="a9"/>
        <w:widowControl w:val="0"/>
        <w:numPr>
          <w:ilvl w:val="2"/>
          <w:numId w:val="22"/>
        </w:numPr>
        <w:ind w:left="0" w:firstLine="709"/>
        <w:rPr>
          <w:color w:val="000000"/>
          <w:sz w:val="28"/>
          <w:szCs w:val="28"/>
        </w:rPr>
      </w:pPr>
      <w:proofErr w:type="gramStart"/>
      <w:r w:rsidRPr="00BD3D78">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w:t>
      </w:r>
      <w:proofErr w:type="gramEnd"/>
      <w:r w:rsidRPr="00BD3D78">
        <w:rPr>
          <w:color w:val="000000"/>
          <w:sz w:val="28"/>
          <w:szCs w:val="28"/>
        </w:rPr>
        <w:t xml:space="preserve"> цена.</w:t>
      </w:r>
    </w:p>
    <w:p w:rsidR="00EB6B91" w:rsidRPr="00BD3D78" w:rsidRDefault="00EB6B91" w:rsidP="00BD3D78">
      <w:pPr>
        <w:pStyle w:val="a9"/>
        <w:widowControl w:val="0"/>
        <w:numPr>
          <w:ilvl w:val="2"/>
          <w:numId w:val="22"/>
        </w:numPr>
        <w:ind w:left="0" w:firstLine="709"/>
        <w:rPr>
          <w:color w:val="000000"/>
          <w:sz w:val="28"/>
          <w:szCs w:val="28"/>
        </w:rPr>
      </w:pPr>
      <w:proofErr w:type="gramStart"/>
      <w:r w:rsidRPr="00BD3D78">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sidRPr="00BD3D78">
        <w:rPr>
          <w:color w:val="000000"/>
          <w:sz w:val="28"/>
          <w:szCs w:val="28"/>
        </w:rPr>
        <w:br/>
        <w:t>0,5 процента начальной (максимальной) цены договора (цены лота) без учета</w:t>
      </w:r>
      <w:proofErr w:type="gramEnd"/>
      <w:r w:rsidRPr="00BD3D78">
        <w:rPr>
          <w:color w:val="000000"/>
          <w:sz w:val="28"/>
          <w:szCs w:val="28"/>
        </w:rPr>
        <w:t xml:space="preserve"> НДС.</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При проведен</w:t>
      </w:r>
      <w:proofErr w:type="gramStart"/>
      <w:r w:rsidRPr="00BD3D78">
        <w:rPr>
          <w:color w:val="000000"/>
          <w:sz w:val="28"/>
          <w:szCs w:val="28"/>
        </w:rPr>
        <w:t>ии ау</w:t>
      </w:r>
      <w:proofErr w:type="gramEnd"/>
      <w:r w:rsidRPr="00BD3D78">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BD3D78">
        <w:rPr>
          <w:color w:val="000000"/>
          <w:sz w:val="28"/>
          <w:szCs w:val="28"/>
        </w:rPr>
        <w:t>ии ау</w:t>
      </w:r>
      <w:proofErr w:type="gramEnd"/>
      <w:r w:rsidRPr="00BD3D78">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При проведен</w:t>
      </w:r>
      <w:proofErr w:type="gramStart"/>
      <w:r w:rsidRPr="00BD3D78">
        <w:rPr>
          <w:color w:val="000000"/>
          <w:sz w:val="28"/>
          <w:szCs w:val="28"/>
        </w:rPr>
        <w:t>ии ау</w:t>
      </w:r>
      <w:proofErr w:type="gramEnd"/>
      <w:r w:rsidRPr="00BD3D78">
        <w:rPr>
          <w:color w:val="000000"/>
          <w:sz w:val="28"/>
          <w:szCs w:val="28"/>
        </w:rPr>
        <w:t>кциона заказчик ведет протокол аукциона, в который вносятся:</w:t>
      </w:r>
    </w:p>
    <w:p w:rsidR="00EB6B91" w:rsidRPr="00BD3D78" w:rsidRDefault="00EB6B91" w:rsidP="00BD3D78">
      <w:pPr>
        <w:pStyle w:val="a9"/>
        <w:widowControl w:val="0"/>
        <w:rPr>
          <w:color w:val="000000"/>
          <w:sz w:val="28"/>
          <w:szCs w:val="28"/>
        </w:rPr>
      </w:pPr>
      <w:r w:rsidRPr="00BD3D78">
        <w:rPr>
          <w:color w:val="000000"/>
          <w:sz w:val="28"/>
          <w:szCs w:val="28"/>
        </w:rPr>
        <w:t>сведения о месте, дате и времени проведения аукциона;</w:t>
      </w:r>
    </w:p>
    <w:p w:rsidR="00EB6B91" w:rsidRPr="00BD3D78" w:rsidRDefault="00EB6B91" w:rsidP="00BD3D78">
      <w:pPr>
        <w:pStyle w:val="a9"/>
        <w:widowControl w:val="0"/>
        <w:rPr>
          <w:color w:val="000000"/>
          <w:sz w:val="28"/>
          <w:szCs w:val="28"/>
        </w:rPr>
      </w:pPr>
      <w:r w:rsidRPr="00BD3D78">
        <w:rPr>
          <w:color w:val="000000"/>
          <w:sz w:val="28"/>
          <w:szCs w:val="28"/>
        </w:rPr>
        <w:t>наименование участников аукциона;</w:t>
      </w:r>
    </w:p>
    <w:p w:rsidR="00EB6B91" w:rsidRPr="00BD3D78" w:rsidRDefault="00EB6B91" w:rsidP="00BD3D78">
      <w:pPr>
        <w:pStyle w:val="a9"/>
        <w:widowControl w:val="0"/>
        <w:rPr>
          <w:color w:val="000000"/>
          <w:sz w:val="28"/>
          <w:szCs w:val="28"/>
        </w:rPr>
      </w:pPr>
      <w:r w:rsidRPr="00BD3D78">
        <w:rPr>
          <w:color w:val="000000"/>
          <w:sz w:val="28"/>
          <w:szCs w:val="28"/>
        </w:rPr>
        <w:t>начальная (максимальная) цена договора (цена лота) без учета НДС;</w:t>
      </w:r>
    </w:p>
    <w:p w:rsidR="00EB6B91" w:rsidRPr="00BD3D78" w:rsidRDefault="00EB6B91" w:rsidP="00BD3D78">
      <w:pPr>
        <w:pStyle w:val="a9"/>
        <w:widowControl w:val="0"/>
        <w:rPr>
          <w:color w:val="000000"/>
          <w:sz w:val="28"/>
          <w:szCs w:val="28"/>
        </w:rPr>
      </w:pPr>
      <w:r w:rsidRPr="00BD3D78">
        <w:rPr>
          <w:color w:val="000000"/>
          <w:sz w:val="28"/>
          <w:szCs w:val="28"/>
        </w:rPr>
        <w:t xml:space="preserve">последнее и предпоследнее предложения о цене договора (цене лота); </w:t>
      </w:r>
    </w:p>
    <w:p w:rsidR="00EB6B91" w:rsidRPr="00BD3D78" w:rsidRDefault="00EB6B91" w:rsidP="00BD3D78">
      <w:pPr>
        <w:pStyle w:val="a9"/>
        <w:widowControl w:val="0"/>
        <w:rPr>
          <w:color w:val="000000"/>
          <w:sz w:val="28"/>
          <w:szCs w:val="28"/>
        </w:rPr>
      </w:pPr>
      <w:r w:rsidRPr="00BD3D78">
        <w:rPr>
          <w:color w:val="000000"/>
          <w:sz w:val="28"/>
          <w:szCs w:val="28"/>
        </w:rPr>
        <w:t xml:space="preserve">наименование и место нахождения юридического лица, фамилия, имя, отчество и место жительства физического лица </w:t>
      </w:r>
      <w:r w:rsidRPr="00BD3D78">
        <w:rPr>
          <w:color w:val="000000"/>
          <w:sz w:val="28"/>
          <w:szCs w:val="28"/>
        </w:rPr>
        <w:noBreakHyphen/>
        <w:t xml:space="preserve"> победителя аукциона и участника, который сделал предпоследнее предложение о цене договора (цене лота).</w:t>
      </w:r>
    </w:p>
    <w:p w:rsidR="00EB6B91" w:rsidRPr="00BD3D78" w:rsidRDefault="00EB6B91" w:rsidP="00BD3D78">
      <w:pPr>
        <w:pStyle w:val="a9"/>
        <w:widowControl w:val="0"/>
        <w:rPr>
          <w:color w:val="000000"/>
          <w:sz w:val="28"/>
          <w:szCs w:val="28"/>
        </w:rPr>
      </w:pPr>
      <w:r w:rsidRPr="00BD3D78">
        <w:rPr>
          <w:sz w:val="28"/>
          <w:szCs w:val="28"/>
        </w:rPr>
        <w:t xml:space="preserve">Протокол подписывается в день проведения аукциона ответственным </w:t>
      </w:r>
      <w:r w:rsidRPr="00BD3D78">
        <w:rPr>
          <w:sz w:val="28"/>
          <w:szCs w:val="28"/>
        </w:rPr>
        <w:lastRenderedPageBreak/>
        <w:t xml:space="preserve">представителем заказчика и всеми присутствующими на аукционе </w:t>
      </w:r>
      <w:r w:rsidRPr="00BD3D78">
        <w:rPr>
          <w:color w:val="000000"/>
          <w:sz w:val="28"/>
          <w:szCs w:val="28"/>
        </w:rPr>
        <w:t>членами конкурсной комиссии, а также победителем аукциона или его уполномоченным представителем.</w:t>
      </w:r>
    </w:p>
    <w:p w:rsidR="00EB6B91" w:rsidRPr="00BD3D78" w:rsidRDefault="00EB6B91" w:rsidP="00BD3D78">
      <w:pPr>
        <w:pStyle w:val="a9"/>
        <w:widowControl w:val="0"/>
        <w:rPr>
          <w:color w:val="000000"/>
          <w:sz w:val="28"/>
          <w:szCs w:val="28"/>
        </w:rPr>
      </w:pPr>
      <w:r w:rsidRPr="00BD3D78">
        <w:rPr>
          <w:color w:val="000000"/>
          <w:sz w:val="28"/>
          <w:szCs w:val="28"/>
        </w:rPr>
        <w:t xml:space="preserve">Протокол размещается на сайтах не позднее 3 (трех) дней </w:t>
      </w:r>
      <w:proofErr w:type="gramStart"/>
      <w:r w:rsidRPr="00BD3D78">
        <w:rPr>
          <w:color w:val="000000"/>
          <w:sz w:val="28"/>
          <w:szCs w:val="28"/>
        </w:rPr>
        <w:t>с даты</w:t>
      </w:r>
      <w:proofErr w:type="gramEnd"/>
      <w:r w:rsidRPr="00BD3D78">
        <w:rPr>
          <w:color w:val="000000"/>
          <w:sz w:val="28"/>
          <w:szCs w:val="28"/>
        </w:rPr>
        <w:t xml:space="preserve"> его подписания ответственным представителем заказчика и всеми присутствующими на аукционе членами конкурсной комиссии, победителем аукциона или его уполномоченным представителем.</w:t>
      </w:r>
    </w:p>
    <w:p w:rsidR="00EB6B91" w:rsidRPr="00BD3D78" w:rsidRDefault="00EB6B91" w:rsidP="00BD3D78">
      <w:pPr>
        <w:pStyle w:val="3"/>
        <w:keepNext w:val="0"/>
        <w:widowControl w:val="0"/>
        <w:spacing w:before="0" w:after="0"/>
        <w:ind w:firstLine="709"/>
        <w:jc w:val="both"/>
        <w:rPr>
          <w:rFonts w:ascii="Times New Roman" w:hAnsi="Times New Roman" w:cs="Times New Roman"/>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Порядок проведения аукциона в электронной форме</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Аукцион проводится путем снижения начальной (максимальной) цены договора (цены лота), указанной в извещен</w:t>
      </w:r>
      <w:proofErr w:type="gramStart"/>
      <w:r w:rsidRPr="00BD3D78">
        <w:rPr>
          <w:color w:val="000000"/>
          <w:sz w:val="28"/>
          <w:szCs w:val="28"/>
        </w:rPr>
        <w:t>ии и ау</w:t>
      </w:r>
      <w:proofErr w:type="gramEnd"/>
      <w:r w:rsidRPr="00BD3D78">
        <w:rPr>
          <w:color w:val="000000"/>
          <w:sz w:val="28"/>
          <w:szCs w:val="28"/>
        </w:rPr>
        <w:t>кционной документации о проведении аукциона, без учета НДС на «шаг аукциона».</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Заказчик перед началом проведения аукциона присваивает участникам аукциона регистрационные номера.</w:t>
      </w:r>
    </w:p>
    <w:p w:rsidR="00EB6B91" w:rsidRPr="00BD3D78" w:rsidRDefault="00EB6B91" w:rsidP="00BD3D78">
      <w:pPr>
        <w:pStyle w:val="a6"/>
        <w:widowControl w:val="0"/>
        <w:numPr>
          <w:ilvl w:val="2"/>
          <w:numId w:val="22"/>
        </w:numPr>
        <w:ind w:left="0" w:firstLine="709"/>
        <w:jc w:val="both"/>
        <w:rPr>
          <w:color w:val="000000"/>
          <w:sz w:val="28"/>
          <w:szCs w:val="28"/>
        </w:rPr>
      </w:pPr>
      <w:proofErr w:type="gramStart"/>
      <w:r w:rsidRPr="00BD3D78">
        <w:rPr>
          <w:color w:val="000000"/>
          <w:sz w:val="28"/>
          <w:szCs w:val="28"/>
        </w:rPr>
        <w:t>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договора (цены лота), сниженной в соответствии с «шагом аукциона».</w:t>
      </w:r>
      <w:proofErr w:type="gramEnd"/>
      <w:r w:rsidRPr="00BD3D78">
        <w:rPr>
          <w:color w:val="000000"/>
          <w:sz w:val="28"/>
          <w:szCs w:val="28"/>
        </w:rPr>
        <w:t xml:space="preserve">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EB6B91" w:rsidRPr="00BD3D78" w:rsidRDefault="00EB6B91" w:rsidP="00BD3D78">
      <w:pPr>
        <w:pStyle w:val="a6"/>
        <w:widowControl w:val="0"/>
        <w:numPr>
          <w:ilvl w:val="2"/>
          <w:numId w:val="22"/>
        </w:numPr>
        <w:ind w:left="0" w:firstLine="709"/>
        <w:jc w:val="both"/>
        <w:rPr>
          <w:color w:val="000000"/>
          <w:sz w:val="28"/>
          <w:szCs w:val="28"/>
        </w:rPr>
      </w:pPr>
      <w:proofErr w:type="gramStart"/>
      <w:r w:rsidRPr="00BD3D78">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w:t>
      </w:r>
      <w:proofErr w:type="gramEnd"/>
      <w:r w:rsidRPr="00BD3D78">
        <w:rPr>
          <w:color w:val="000000"/>
          <w:sz w:val="28"/>
          <w:szCs w:val="28"/>
        </w:rPr>
        <w:t xml:space="preserve"> «Шаг аукциона» снижается каждые 5 минут до представления предложения участника, но не ниже </w:t>
      </w:r>
      <w:r w:rsidRPr="00BD3D78">
        <w:rPr>
          <w:color w:val="000000"/>
          <w:sz w:val="28"/>
          <w:szCs w:val="28"/>
        </w:rPr>
        <w:lastRenderedPageBreak/>
        <w:t>0,5 процента начальной (максимальной) цены договора (цены лота) без учета НДС.</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При проведен</w:t>
      </w:r>
      <w:proofErr w:type="gramStart"/>
      <w:r w:rsidRPr="00BD3D78">
        <w:rPr>
          <w:color w:val="000000"/>
          <w:sz w:val="28"/>
          <w:szCs w:val="28"/>
        </w:rPr>
        <w:t>ии ау</w:t>
      </w:r>
      <w:proofErr w:type="gramEnd"/>
      <w:r w:rsidRPr="00BD3D78">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BD3D78">
        <w:rPr>
          <w:color w:val="000000"/>
          <w:sz w:val="28"/>
          <w:szCs w:val="28"/>
        </w:rPr>
        <w:t>ии ау</w:t>
      </w:r>
      <w:proofErr w:type="gramEnd"/>
      <w:r w:rsidRPr="00BD3D78">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 xml:space="preserve">Информация о ходе аукциона отображается на странице аукциона на сайте </w:t>
      </w:r>
      <w:hyperlink r:id="rId16" w:tooltip="http://www.etzp.rzd.ru/" w:history="1">
        <w:r w:rsidRPr="00BD3D78">
          <w:rPr>
            <w:rStyle w:val="a8"/>
            <w:color w:val="000000"/>
            <w:sz w:val="28"/>
            <w:szCs w:val="28"/>
          </w:rPr>
          <w:t>www.etzp.rzd.ru</w:t>
        </w:r>
      </w:hyperlink>
      <w:r w:rsidRPr="00BD3D78">
        <w:rPr>
          <w:color w:val="000000"/>
          <w:sz w:val="28"/>
          <w:szCs w:val="28"/>
          <w:u w:val="single"/>
        </w:rPr>
        <w:t>.</w:t>
      </w:r>
    </w:p>
    <w:p w:rsidR="00EB6B91" w:rsidRPr="00BD3D78" w:rsidRDefault="00EB6B91" w:rsidP="00BD3D78">
      <w:pPr>
        <w:pStyle w:val="a6"/>
        <w:widowControl w:val="0"/>
        <w:ind w:left="0" w:firstLine="709"/>
        <w:jc w:val="both"/>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 xml:space="preserve"> Признание аукциона </w:t>
      </w:r>
      <w:proofErr w:type="gramStart"/>
      <w:r w:rsidRPr="00BD3D78">
        <w:rPr>
          <w:rFonts w:ascii="Times New Roman" w:hAnsi="Times New Roman" w:cs="Times New Roman"/>
          <w:sz w:val="28"/>
          <w:szCs w:val="28"/>
        </w:rPr>
        <w:t>несостоявшимся</w:t>
      </w:r>
      <w:proofErr w:type="gramEnd"/>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 xml:space="preserve">Аукцион </w:t>
      </w:r>
      <w:r w:rsidRPr="00BD3D78">
        <w:rPr>
          <w:sz w:val="28"/>
          <w:szCs w:val="28"/>
        </w:rPr>
        <w:t xml:space="preserve">(в том числе в части отдельных лотов) </w:t>
      </w:r>
      <w:r w:rsidRPr="00BD3D78">
        <w:rPr>
          <w:color w:val="000000"/>
          <w:sz w:val="28"/>
          <w:szCs w:val="28"/>
        </w:rPr>
        <w:t xml:space="preserve">признается состоявшимся, если к участию в аукционе </w:t>
      </w:r>
      <w:r w:rsidRPr="00BD3D78">
        <w:rPr>
          <w:sz w:val="28"/>
          <w:szCs w:val="28"/>
        </w:rPr>
        <w:t xml:space="preserve">(в том числе в части отдельных лотов) </w:t>
      </w:r>
      <w:r w:rsidRPr="00BD3D78">
        <w:rPr>
          <w:color w:val="000000"/>
          <w:sz w:val="28"/>
          <w:szCs w:val="28"/>
        </w:rPr>
        <w:t>допущено не менее 2 (двух) участников.</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 xml:space="preserve">Аукцион </w:t>
      </w:r>
      <w:r w:rsidRPr="00BD3D78">
        <w:rPr>
          <w:sz w:val="28"/>
          <w:szCs w:val="28"/>
        </w:rPr>
        <w:t xml:space="preserve">(в том числе в части отдельных лотов) </w:t>
      </w:r>
      <w:r w:rsidRPr="00BD3D78">
        <w:rPr>
          <w:color w:val="000000"/>
          <w:sz w:val="28"/>
          <w:szCs w:val="28"/>
        </w:rPr>
        <w:t>признается несостоявшимся, если:</w:t>
      </w:r>
    </w:p>
    <w:p w:rsidR="00EB6B91" w:rsidRPr="00BD3D78" w:rsidRDefault="00EB6B91" w:rsidP="00BD3D78">
      <w:pPr>
        <w:pStyle w:val="a9"/>
        <w:widowControl w:val="0"/>
        <w:rPr>
          <w:color w:val="000000"/>
          <w:sz w:val="28"/>
          <w:szCs w:val="28"/>
        </w:rPr>
      </w:pPr>
      <w:r w:rsidRPr="00BD3D78">
        <w:rPr>
          <w:color w:val="000000"/>
          <w:sz w:val="28"/>
          <w:szCs w:val="28"/>
        </w:rPr>
        <w:t xml:space="preserve">1) на участие в аукционе </w:t>
      </w:r>
      <w:r w:rsidRPr="00BD3D78">
        <w:rPr>
          <w:sz w:val="28"/>
          <w:szCs w:val="28"/>
        </w:rPr>
        <w:t xml:space="preserve">(в том числе в части отдельных лотов) </w:t>
      </w:r>
      <w:r w:rsidRPr="00BD3D78">
        <w:rPr>
          <w:color w:val="000000"/>
          <w:sz w:val="28"/>
          <w:szCs w:val="28"/>
        </w:rPr>
        <w:t>не подано ни одной аукционной заявки;</w:t>
      </w:r>
    </w:p>
    <w:p w:rsidR="00EB6B91" w:rsidRPr="00BD3D78" w:rsidRDefault="00EB6B91" w:rsidP="00BD3D78">
      <w:pPr>
        <w:pStyle w:val="a9"/>
        <w:widowControl w:val="0"/>
        <w:rPr>
          <w:color w:val="000000"/>
          <w:sz w:val="28"/>
          <w:szCs w:val="28"/>
        </w:rPr>
      </w:pPr>
      <w:r w:rsidRPr="00BD3D78">
        <w:rPr>
          <w:color w:val="000000"/>
          <w:sz w:val="28"/>
          <w:szCs w:val="28"/>
        </w:rPr>
        <w:t xml:space="preserve">2) на участие в аукционе </w:t>
      </w:r>
      <w:r w:rsidRPr="00BD3D78">
        <w:rPr>
          <w:sz w:val="28"/>
          <w:szCs w:val="28"/>
        </w:rPr>
        <w:t>(в том числе в части отдельных лотов)</w:t>
      </w:r>
      <w:r w:rsidRPr="00BD3D78">
        <w:rPr>
          <w:color w:val="000000"/>
          <w:sz w:val="28"/>
          <w:szCs w:val="28"/>
        </w:rPr>
        <w:t xml:space="preserve"> подана одна аукционная заявка;</w:t>
      </w:r>
    </w:p>
    <w:p w:rsidR="00EB6B91" w:rsidRPr="00BD3D78" w:rsidRDefault="00EB6B91" w:rsidP="00BD3D78">
      <w:pPr>
        <w:pStyle w:val="a9"/>
        <w:widowControl w:val="0"/>
        <w:rPr>
          <w:color w:val="000000"/>
          <w:sz w:val="28"/>
          <w:szCs w:val="28"/>
        </w:rPr>
      </w:pPr>
      <w:r w:rsidRPr="00BD3D78">
        <w:rPr>
          <w:color w:val="000000"/>
          <w:sz w:val="28"/>
          <w:szCs w:val="28"/>
        </w:rPr>
        <w:t xml:space="preserve">3) по итогам рассмотрения аукционных заявок к участию в аукционе </w:t>
      </w:r>
      <w:r w:rsidRPr="00BD3D78">
        <w:rPr>
          <w:sz w:val="28"/>
          <w:szCs w:val="28"/>
        </w:rPr>
        <w:t xml:space="preserve">(в том числе в части отдельных лотов) </w:t>
      </w:r>
      <w:r w:rsidRPr="00BD3D78">
        <w:rPr>
          <w:color w:val="000000"/>
          <w:sz w:val="28"/>
          <w:szCs w:val="28"/>
        </w:rPr>
        <w:t>допущен один участник;</w:t>
      </w:r>
    </w:p>
    <w:p w:rsidR="00EB6B91" w:rsidRPr="00BD3D78" w:rsidRDefault="00EB6B91" w:rsidP="00BD3D78">
      <w:pPr>
        <w:pStyle w:val="a9"/>
        <w:widowControl w:val="0"/>
        <w:rPr>
          <w:color w:val="000000"/>
          <w:sz w:val="28"/>
          <w:szCs w:val="28"/>
        </w:rPr>
      </w:pPr>
      <w:r w:rsidRPr="00BD3D78">
        <w:rPr>
          <w:color w:val="000000"/>
          <w:sz w:val="28"/>
          <w:szCs w:val="28"/>
        </w:rPr>
        <w:t xml:space="preserve">4) ни один из участников не допущен к участию в аукционе </w:t>
      </w:r>
      <w:r w:rsidRPr="00BD3D78">
        <w:rPr>
          <w:sz w:val="28"/>
          <w:szCs w:val="28"/>
        </w:rPr>
        <w:t>(в том числе в части отдельных лотов)</w:t>
      </w:r>
      <w:r w:rsidRPr="00BD3D78">
        <w:rPr>
          <w:color w:val="000000"/>
          <w:sz w:val="28"/>
          <w:szCs w:val="28"/>
        </w:rPr>
        <w:t>;</w:t>
      </w:r>
    </w:p>
    <w:p w:rsidR="00EB6B91" w:rsidRPr="00BD3D78" w:rsidRDefault="00EB6B91" w:rsidP="00BD3D78">
      <w:pPr>
        <w:pStyle w:val="a9"/>
        <w:widowControl w:val="0"/>
        <w:rPr>
          <w:color w:val="000000"/>
          <w:sz w:val="28"/>
          <w:szCs w:val="28"/>
        </w:rPr>
      </w:pPr>
      <w:r w:rsidRPr="00BD3D78">
        <w:rPr>
          <w:color w:val="000000"/>
          <w:sz w:val="28"/>
          <w:szCs w:val="28"/>
        </w:rPr>
        <w:t xml:space="preserve">5) на аукцион </w:t>
      </w:r>
      <w:r w:rsidRPr="00BD3D78">
        <w:rPr>
          <w:sz w:val="28"/>
          <w:szCs w:val="28"/>
        </w:rPr>
        <w:t xml:space="preserve">(в том числе в части отдельных лотов) </w:t>
      </w:r>
      <w:r w:rsidRPr="00BD3D78">
        <w:rPr>
          <w:color w:val="000000"/>
          <w:sz w:val="28"/>
          <w:szCs w:val="28"/>
        </w:rPr>
        <w:t>явился один участник;</w:t>
      </w:r>
    </w:p>
    <w:p w:rsidR="00EB6B91" w:rsidRPr="00BD3D78" w:rsidRDefault="00EB6B91" w:rsidP="00BD3D78">
      <w:pPr>
        <w:pStyle w:val="a9"/>
        <w:widowControl w:val="0"/>
        <w:rPr>
          <w:color w:val="000000"/>
          <w:sz w:val="28"/>
          <w:szCs w:val="28"/>
        </w:rPr>
      </w:pPr>
      <w:r w:rsidRPr="00BD3D78">
        <w:rPr>
          <w:color w:val="000000"/>
          <w:sz w:val="28"/>
          <w:szCs w:val="28"/>
        </w:rPr>
        <w:t xml:space="preserve">6) на аукцион </w:t>
      </w:r>
      <w:r w:rsidRPr="00BD3D78">
        <w:rPr>
          <w:sz w:val="28"/>
          <w:szCs w:val="28"/>
        </w:rPr>
        <w:t xml:space="preserve">(в том числе в части отдельных лотов) </w:t>
      </w:r>
      <w:r w:rsidRPr="00BD3D78">
        <w:rPr>
          <w:color w:val="000000"/>
          <w:sz w:val="28"/>
          <w:szCs w:val="28"/>
        </w:rPr>
        <w:t>не явился ни один из участников;</w:t>
      </w:r>
    </w:p>
    <w:p w:rsidR="00EB6B91" w:rsidRPr="00BD3D78" w:rsidRDefault="00EB6B91" w:rsidP="00BD3D78">
      <w:pPr>
        <w:pStyle w:val="a9"/>
        <w:widowControl w:val="0"/>
        <w:rPr>
          <w:color w:val="000000"/>
          <w:sz w:val="28"/>
          <w:szCs w:val="28"/>
        </w:rPr>
      </w:pPr>
      <w:proofErr w:type="gramStart"/>
      <w:r w:rsidRPr="00BD3D78">
        <w:rPr>
          <w:color w:val="000000"/>
          <w:sz w:val="28"/>
          <w:szCs w:val="28"/>
        </w:rPr>
        <w:t xml:space="preserve">7) в ходе проведения аукциона </w:t>
      </w:r>
      <w:r w:rsidRPr="00BD3D78">
        <w:rPr>
          <w:sz w:val="28"/>
          <w:szCs w:val="28"/>
        </w:rPr>
        <w:t xml:space="preserve">(в том числе в части отдельных лотов) </w:t>
      </w:r>
      <w:r w:rsidRPr="00BD3D78">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BD3D78">
        <w:rPr>
          <w:i/>
          <w:color w:val="000000"/>
          <w:sz w:val="28"/>
          <w:szCs w:val="28"/>
        </w:rPr>
        <w:t xml:space="preserve"> </w:t>
      </w:r>
      <w:r w:rsidRPr="00BD3D78">
        <w:rPr>
          <w:color w:val="000000"/>
          <w:sz w:val="28"/>
          <w:szCs w:val="28"/>
        </w:rPr>
        <w:t>не поступило ни одного предложения с более низкой ценой</w:t>
      </w:r>
      <w:proofErr w:type="gramEnd"/>
      <w:r w:rsidRPr="00BD3D78">
        <w:rPr>
          <w:color w:val="000000"/>
          <w:sz w:val="28"/>
          <w:szCs w:val="28"/>
        </w:rPr>
        <w:t xml:space="preserve"> договора (ценой лота);</w:t>
      </w:r>
    </w:p>
    <w:p w:rsidR="00EB6B91" w:rsidRPr="00BD3D78" w:rsidRDefault="00EB6B91" w:rsidP="00BD3D78">
      <w:pPr>
        <w:pStyle w:val="a9"/>
        <w:widowControl w:val="0"/>
        <w:rPr>
          <w:color w:val="000000"/>
          <w:sz w:val="28"/>
          <w:szCs w:val="28"/>
        </w:rPr>
      </w:pPr>
      <w:r w:rsidRPr="00BD3D78">
        <w:rPr>
          <w:color w:val="000000"/>
          <w:sz w:val="28"/>
          <w:szCs w:val="28"/>
        </w:rPr>
        <w:t xml:space="preserve">8) уклоняются от заключения договора победитель аукциона </w:t>
      </w:r>
      <w:r w:rsidRPr="00BD3D78">
        <w:rPr>
          <w:sz w:val="28"/>
          <w:szCs w:val="28"/>
        </w:rPr>
        <w:t>(в том числе в части отдельных лотов)</w:t>
      </w:r>
      <w:r w:rsidRPr="00BD3D78">
        <w:rPr>
          <w:color w:val="000000"/>
          <w:sz w:val="28"/>
          <w:szCs w:val="28"/>
        </w:rPr>
        <w:t xml:space="preserve"> или участник, сделавший предпоследнее предложение о цене договора (цене лота).</w:t>
      </w:r>
    </w:p>
    <w:p w:rsidR="00EB6B91" w:rsidRPr="00BD3D78" w:rsidRDefault="00EB6B91" w:rsidP="00BD3D78">
      <w:pPr>
        <w:pStyle w:val="a9"/>
        <w:widowControl w:val="0"/>
        <w:numPr>
          <w:ilvl w:val="2"/>
          <w:numId w:val="22"/>
        </w:numPr>
        <w:ind w:left="0" w:firstLine="709"/>
        <w:rPr>
          <w:color w:val="000000"/>
          <w:sz w:val="28"/>
          <w:szCs w:val="28"/>
        </w:rPr>
      </w:pPr>
      <w:proofErr w:type="gramStart"/>
      <w:r w:rsidRPr="00BD3D78">
        <w:rPr>
          <w:color w:val="000000"/>
          <w:sz w:val="28"/>
          <w:szCs w:val="28"/>
        </w:rPr>
        <w:lastRenderedPageBreak/>
        <w:t xml:space="preserve">Если аукцион </w:t>
      </w:r>
      <w:r w:rsidRPr="00BD3D78">
        <w:rPr>
          <w:sz w:val="28"/>
          <w:szCs w:val="28"/>
        </w:rPr>
        <w:t xml:space="preserve">(в том числе в части отдельных лотов) </w:t>
      </w:r>
      <w:r w:rsidRPr="00BD3D78">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BD3D78">
        <w:rPr>
          <w:sz w:val="28"/>
          <w:szCs w:val="28"/>
        </w:rPr>
        <w:t>(в том числе в части отдельных лотов)</w:t>
      </w:r>
      <w:r w:rsidRPr="00BD3D78">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BD3D78">
        <w:rPr>
          <w:sz w:val="28"/>
          <w:szCs w:val="28"/>
        </w:rPr>
        <w:t>(в том числе в</w:t>
      </w:r>
      <w:proofErr w:type="gramEnd"/>
      <w:r w:rsidRPr="00BD3D78">
        <w:rPr>
          <w:sz w:val="28"/>
          <w:szCs w:val="28"/>
        </w:rPr>
        <w:t xml:space="preserve"> части отдельных лотов) </w:t>
      </w:r>
      <w:r w:rsidRPr="00BD3D78">
        <w:rPr>
          <w:color w:val="000000"/>
          <w:sz w:val="28"/>
          <w:szCs w:val="28"/>
        </w:rPr>
        <w:t xml:space="preserve">участником, с участником, который один явился на аукцион </w:t>
      </w:r>
      <w:r w:rsidRPr="00BD3D78">
        <w:rPr>
          <w:sz w:val="28"/>
          <w:szCs w:val="28"/>
        </w:rPr>
        <w:t>(в том числе в части отдельных лотов)</w:t>
      </w:r>
      <w:r w:rsidRPr="00BD3D78">
        <w:rPr>
          <w:color w:val="000000"/>
          <w:sz w:val="28"/>
          <w:szCs w:val="28"/>
        </w:rPr>
        <w:t xml:space="preserve">, может быть заключен договор в порядке, установленном нормативными документами заказчика. </w:t>
      </w:r>
    </w:p>
    <w:p w:rsidR="00EB6B91" w:rsidRPr="00BD3D78" w:rsidRDefault="00EB6B91" w:rsidP="00BD3D78">
      <w:pPr>
        <w:pStyle w:val="a9"/>
        <w:widowControl w:val="0"/>
        <w:rPr>
          <w:rFonts w:eastAsia="Times New Roman"/>
          <w:color w:val="000000"/>
          <w:sz w:val="28"/>
          <w:szCs w:val="28"/>
        </w:rPr>
      </w:pPr>
      <w:r w:rsidRPr="00BD3D78">
        <w:rPr>
          <w:color w:val="000000"/>
          <w:sz w:val="28"/>
          <w:szCs w:val="28"/>
        </w:rPr>
        <w:t>Цена заключаемого договора не может быть выше начальной (максимальной) цены договора (цены лота).</w:t>
      </w:r>
      <w:r w:rsidRPr="00BD3D78">
        <w:rPr>
          <w:rFonts w:eastAsia="Times New Roman"/>
          <w:color w:val="000000"/>
          <w:sz w:val="28"/>
          <w:szCs w:val="28"/>
        </w:rPr>
        <w:t xml:space="preserve"> </w:t>
      </w:r>
    </w:p>
    <w:p w:rsidR="00EB6B91" w:rsidRPr="00BD3D78" w:rsidRDefault="00EB6B91" w:rsidP="00BD3D78">
      <w:pPr>
        <w:pStyle w:val="a9"/>
        <w:widowControl w:val="0"/>
        <w:rPr>
          <w:color w:val="000000"/>
          <w:sz w:val="28"/>
          <w:szCs w:val="28"/>
        </w:rPr>
      </w:pPr>
      <w:r w:rsidRPr="00BD3D78">
        <w:rPr>
          <w:color w:val="000000"/>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 xml:space="preserve">Если аукцион </w:t>
      </w:r>
      <w:r w:rsidRPr="00BD3D78">
        <w:rPr>
          <w:sz w:val="28"/>
          <w:szCs w:val="28"/>
        </w:rPr>
        <w:t xml:space="preserve">(в том числе в части отдельных лотов) </w:t>
      </w:r>
      <w:r w:rsidRPr="00BD3D78">
        <w:rPr>
          <w:color w:val="000000"/>
          <w:sz w:val="28"/>
          <w:szCs w:val="28"/>
        </w:rPr>
        <w:t xml:space="preserve">признан несостоявшимся, заказчик вправе объявить новый аукцион </w:t>
      </w:r>
      <w:r w:rsidRPr="00BD3D78">
        <w:rPr>
          <w:sz w:val="28"/>
          <w:szCs w:val="28"/>
        </w:rPr>
        <w:t xml:space="preserve">(в том числе в части отдельных лотов) </w:t>
      </w:r>
      <w:r w:rsidRPr="00BD3D78">
        <w:rPr>
          <w:color w:val="000000"/>
          <w:sz w:val="28"/>
          <w:szCs w:val="28"/>
        </w:rPr>
        <w:t>или осуществить закупку другим способом.</w:t>
      </w:r>
    </w:p>
    <w:p w:rsidR="00EB6B91" w:rsidRPr="00BD3D78" w:rsidRDefault="00EB6B91" w:rsidP="00BD3D78">
      <w:pPr>
        <w:pStyle w:val="a6"/>
        <w:widowControl w:val="0"/>
        <w:ind w:left="0" w:firstLine="709"/>
        <w:jc w:val="both"/>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 xml:space="preserve"> Особенности проведения аукциона с ограниченным участием</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При проведен</w:t>
      </w:r>
      <w:proofErr w:type="gramStart"/>
      <w:r w:rsidRPr="00BD3D78">
        <w:rPr>
          <w:color w:val="000000"/>
          <w:sz w:val="28"/>
          <w:szCs w:val="28"/>
        </w:rPr>
        <w:t>ии ау</w:t>
      </w:r>
      <w:proofErr w:type="gramEnd"/>
      <w:r w:rsidRPr="00BD3D78">
        <w:rPr>
          <w:color w:val="000000"/>
          <w:sz w:val="28"/>
          <w:szCs w:val="28"/>
        </w:rPr>
        <w:t>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Извещение о проведен</w:t>
      </w:r>
      <w:proofErr w:type="gramStart"/>
      <w:r w:rsidRPr="00BD3D78">
        <w:rPr>
          <w:color w:val="000000"/>
          <w:sz w:val="28"/>
          <w:szCs w:val="28"/>
        </w:rPr>
        <w:t>ии ау</w:t>
      </w:r>
      <w:proofErr w:type="gramEnd"/>
      <w:r w:rsidRPr="00BD3D78">
        <w:rPr>
          <w:color w:val="000000"/>
          <w:sz w:val="28"/>
          <w:szCs w:val="28"/>
        </w:rPr>
        <w:t>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w:t>
      </w:r>
      <w:proofErr w:type="gramStart"/>
      <w:r w:rsidRPr="00BD3D78">
        <w:rPr>
          <w:color w:val="000000"/>
          <w:sz w:val="28"/>
          <w:szCs w:val="28"/>
        </w:rPr>
        <w:t>ии ау</w:t>
      </w:r>
      <w:proofErr w:type="gramEnd"/>
      <w:r w:rsidRPr="00BD3D78">
        <w:rPr>
          <w:color w:val="000000"/>
          <w:sz w:val="28"/>
          <w:szCs w:val="28"/>
        </w:rPr>
        <w:t>кциона с ограниченным участием в электронной форме – средствами ЭТЗП через личный кабинет участника электронных процедур.</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Аукционная заявка должна содержать:</w:t>
      </w:r>
    </w:p>
    <w:p w:rsidR="00EB6B91" w:rsidRPr="00BD3D78" w:rsidRDefault="00EB6B91" w:rsidP="00BD3D78">
      <w:pPr>
        <w:pStyle w:val="a9"/>
        <w:widowControl w:val="0"/>
        <w:rPr>
          <w:color w:val="000000"/>
          <w:sz w:val="28"/>
          <w:szCs w:val="28"/>
        </w:rPr>
      </w:pPr>
      <w:r w:rsidRPr="00BD3D78">
        <w:rPr>
          <w:color w:val="000000"/>
          <w:sz w:val="28"/>
          <w:szCs w:val="28"/>
        </w:rPr>
        <w:t>а) опись представленных документов, заверенная подписью и печатью (при ее наличии) участника;</w:t>
      </w:r>
    </w:p>
    <w:p w:rsidR="00EB6B91" w:rsidRPr="00BD3D78" w:rsidRDefault="00EB6B91" w:rsidP="00BD3D78">
      <w:pPr>
        <w:pStyle w:val="a9"/>
        <w:widowControl w:val="0"/>
        <w:rPr>
          <w:color w:val="000000"/>
          <w:sz w:val="28"/>
          <w:szCs w:val="28"/>
        </w:rPr>
      </w:pPr>
      <w:r w:rsidRPr="00BD3D78">
        <w:rPr>
          <w:color w:val="000000"/>
          <w:sz w:val="28"/>
          <w:szCs w:val="28"/>
        </w:rPr>
        <w:t>б) заявку на участие в аукционе, заполненную в соответствии с приложением № 1 к аукционной документации;</w:t>
      </w:r>
    </w:p>
    <w:p w:rsidR="00EB6B91" w:rsidRPr="00BD3D78" w:rsidRDefault="00EB6B91" w:rsidP="00BD3D78">
      <w:pPr>
        <w:pStyle w:val="a9"/>
        <w:widowControl w:val="0"/>
        <w:rPr>
          <w:color w:val="000000"/>
          <w:sz w:val="28"/>
          <w:szCs w:val="28"/>
        </w:rPr>
      </w:pPr>
      <w:r w:rsidRPr="00BD3D78">
        <w:rPr>
          <w:color w:val="000000"/>
          <w:sz w:val="28"/>
          <w:szCs w:val="28"/>
        </w:rPr>
        <w:t xml:space="preserve">в) сведения об участнике, оформленные в соответствии с приложением </w:t>
      </w:r>
      <w:r w:rsidRPr="00BD3D78">
        <w:rPr>
          <w:color w:val="000000"/>
          <w:sz w:val="28"/>
          <w:szCs w:val="28"/>
        </w:rPr>
        <w:br/>
        <w:t>№ 2 к аукционной документации;</w:t>
      </w:r>
    </w:p>
    <w:p w:rsidR="00EB6B91" w:rsidRPr="00BD3D78" w:rsidRDefault="00EB6B91" w:rsidP="00BD3D78">
      <w:pPr>
        <w:pStyle w:val="a9"/>
        <w:widowControl w:val="0"/>
        <w:rPr>
          <w:color w:val="000000"/>
          <w:sz w:val="28"/>
          <w:szCs w:val="28"/>
        </w:rPr>
      </w:pPr>
      <w:r w:rsidRPr="00BD3D78">
        <w:rPr>
          <w:color w:val="000000"/>
          <w:sz w:val="28"/>
          <w:szCs w:val="28"/>
        </w:rPr>
        <w:t xml:space="preserve">г) </w:t>
      </w:r>
      <w:r w:rsidRPr="00BD3D78">
        <w:rPr>
          <w:sz w:val="28"/>
          <w:szCs w:val="28"/>
        </w:rPr>
        <w:t xml:space="preserve">документы, подтверждающие полномочия лица, подписавшего аукционную заявку: доверенность на лицо, подписавшее заявку,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w:t>
      </w:r>
      <w:r w:rsidRPr="00BD3D78">
        <w:rPr>
          <w:sz w:val="28"/>
          <w:szCs w:val="28"/>
        </w:rPr>
        <w:lastRenderedPageBreak/>
        <w:t>представлении заявки в электронной форме доверенность может быть сканирована с оригинала или нотариально заверенной копии</w:t>
      </w:r>
      <w:proofErr w:type="gramStart"/>
      <w:r w:rsidRPr="00BD3D78">
        <w:rPr>
          <w:sz w:val="28"/>
          <w:szCs w:val="28"/>
        </w:rPr>
        <w:t>;</w:t>
      </w:r>
      <w:r w:rsidRPr="00BD3D78">
        <w:rPr>
          <w:color w:val="000000"/>
          <w:sz w:val="28"/>
          <w:szCs w:val="28"/>
        </w:rPr>
        <w:t>;</w:t>
      </w:r>
      <w:proofErr w:type="gramEnd"/>
    </w:p>
    <w:p w:rsidR="00EB6B91" w:rsidRPr="00BD3D78" w:rsidRDefault="00EB6B91" w:rsidP="00BD3D78">
      <w:pPr>
        <w:pStyle w:val="a9"/>
        <w:widowControl w:val="0"/>
        <w:rPr>
          <w:color w:val="000000"/>
          <w:sz w:val="28"/>
          <w:szCs w:val="28"/>
        </w:rPr>
      </w:pPr>
      <w:proofErr w:type="spellStart"/>
      <w:r w:rsidRPr="00BD3D78">
        <w:rPr>
          <w:color w:val="000000"/>
          <w:sz w:val="28"/>
          <w:szCs w:val="28"/>
        </w:rPr>
        <w:t>д</w:t>
      </w:r>
      <w:proofErr w:type="spellEnd"/>
      <w:r w:rsidRPr="00BD3D78">
        <w:rPr>
          <w:color w:val="000000"/>
          <w:sz w:val="28"/>
          <w:szCs w:val="28"/>
        </w:rPr>
        <w:t>) иные документы, предусмотренные пунктами 1.5, 2, 3.2, 7.7 аукционной документации;</w:t>
      </w:r>
    </w:p>
    <w:p w:rsidR="00EB6B91" w:rsidRPr="00BD3D78" w:rsidRDefault="00EB6B91" w:rsidP="00BD3D78">
      <w:pPr>
        <w:pStyle w:val="a9"/>
        <w:widowControl w:val="0"/>
        <w:rPr>
          <w:color w:val="000000"/>
          <w:sz w:val="28"/>
          <w:szCs w:val="28"/>
        </w:rPr>
      </w:pPr>
      <w:r w:rsidRPr="00BD3D78">
        <w:rPr>
          <w:color w:val="000000"/>
          <w:sz w:val="28"/>
          <w:szCs w:val="28"/>
        </w:rPr>
        <w:t>е) 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6 к аукционной документации;</w:t>
      </w:r>
    </w:p>
    <w:p w:rsidR="00EB6B91" w:rsidRPr="00BD3D78" w:rsidRDefault="00EB6B91" w:rsidP="00BD3D78">
      <w:pPr>
        <w:pStyle w:val="a9"/>
        <w:widowControl w:val="0"/>
        <w:rPr>
          <w:color w:val="000000"/>
          <w:sz w:val="28"/>
          <w:szCs w:val="28"/>
        </w:rPr>
      </w:pPr>
      <w:proofErr w:type="gramStart"/>
      <w:r w:rsidRPr="00BD3D78">
        <w:rPr>
          <w:color w:val="000000"/>
          <w:sz w:val="28"/>
          <w:szCs w:val="28"/>
        </w:rPr>
        <w:t xml:space="preserve">ж) </w:t>
      </w:r>
      <w:r w:rsidRPr="00BD3D78">
        <w:rPr>
          <w:sz w:val="28"/>
          <w:szCs w:val="28"/>
        </w:rPr>
        <w:t>декларация/</w:t>
      </w:r>
      <w:proofErr w:type="spellStart"/>
      <w:r w:rsidRPr="00BD3D78">
        <w:rPr>
          <w:sz w:val="28"/>
          <w:szCs w:val="28"/>
        </w:rPr>
        <w:t>ии</w:t>
      </w:r>
      <w:proofErr w:type="spellEnd"/>
      <w:r w:rsidRPr="00BD3D78">
        <w:rPr>
          <w:sz w:val="28"/>
          <w:szCs w:val="28"/>
        </w:rPr>
        <w:t xml:space="preserve"> о соответствии участника закупки (третьих лиц, привлекаемых к исполнению договора) критериям отнесения к субъектам малого и среднего предпринимательства (если пунктом 1.4. аукционной документации установлено, что аукцион проводится среди субъектов малого и среднего предпринимательства или если установлено требование о привлечении третьих лиц из числа субъектов малого и среднего предпринимательства), оформленная/</w:t>
      </w:r>
      <w:proofErr w:type="spellStart"/>
      <w:r w:rsidRPr="00BD3D78">
        <w:rPr>
          <w:sz w:val="28"/>
          <w:szCs w:val="28"/>
        </w:rPr>
        <w:t>ые</w:t>
      </w:r>
      <w:proofErr w:type="spellEnd"/>
      <w:r w:rsidRPr="00BD3D78">
        <w:rPr>
          <w:sz w:val="28"/>
          <w:szCs w:val="28"/>
        </w:rPr>
        <w:t xml:space="preserve"> и заверенная/</w:t>
      </w:r>
      <w:proofErr w:type="spellStart"/>
      <w:r w:rsidRPr="00BD3D78">
        <w:rPr>
          <w:sz w:val="28"/>
          <w:szCs w:val="28"/>
        </w:rPr>
        <w:t>ые</w:t>
      </w:r>
      <w:proofErr w:type="spellEnd"/>
      <w:r w:rsidRPr="00BD3D78">
        <w:rPr>
          <w:sz w:val="28"/>
          <w:szCs w:val="28"/>
        </w:rPr>
        <w:t xml:space="preserve"> по форме приложения № 8</w:t>
      </w:r>
      <w:proofErr w:type="gramEnd"/>
      <w:r w:rsidRPr="00BD3D78">
        <w:rPr>
          <w:sz w:val="28"/>
          <w:szCs w:val="28"/>
        </w:rPr>
        <w:t xml:space="preserve"> к аукционной документации;</w:t>
      </w:r>
    </w:p>
    <w:p w:rsidR="00EB6B91" w:rsidRPr="00BD3D78" w:rsidRDefault="00EB6B91" w:rsidP="00BD3D78">
      <w:pPr>
        <w:pStyle w:val="a9"/>
        <w:widowControl w:val="0"/>
        <w:rPr>
          <w:color w:val="000000"/>
          <w:sz w:val="28"/>
          <w:szCs w:val="28"/>
        </w:rPr>
      </w:pPr>
      <w:proofErr w:type="spellStart"/>
      <w:proofErr w:type="gramStart"/>
      <w:r w:rsidRPr="00BD3D78">
        <w:rPr>
          <w:color w:val="000000"/>
          <w:sz w:val="28"/>
          <w:szCs w:val="28"/>
        </w:rPr>
        <w:t>з</w:t>
      </w:r>
      <w:proofErr w:type="spellEnd"/>
      <w:r w:rsidRPr="00BD3D78">
        <w:rPr>
          <w:color w:val="000000"/>
          <w:sz w:val="28"/>
          <w:szCs w:val="28"/>
        </w:rPr>
        <w:t>) документы, подтверждающие внесение обеспечения аукционной заявки (если в извещении и аукционной документации содержится данное требование): оригинал банковской гарантии (если участник предоставляет обеспечение заявки  в форме банковской гарантии) с приложением документов, подтверждающих полномочия лица, подписавшего гарантию от имени гаранта в соответствии с требованиями пункта 7.6.18 аукционной документации или оригинал или копия, платежного поручения о перечислении денежных средств (если участник предоставляет</w:t>
      </w:r>
      <w:proofErr w:type="gramEnd"/>
      <w:r w:rsidRPr="00BD3D78">
        <w:rPr>
          <w:color w:val="000000"/>
          <w:sz w:val="28"/>
          <w:szCs w:val="28"/>
        </w:rPr>
        <w:t xml:space="preserve"> обеспечение заявки в форме внесения денежных средств).</w:t>
      </w:r>
    </w:p>
    <w:p w:rsidR="00EB6B91" w:rsidRPr="00BD3D78" w:rsidRDefault="00EB6B91" w:rsidP="00BD3D78">
      <w:pPr>
        <w:pStyle w:val="a9"/>
        <w:widowControl w:val="0"/>
        <w:rPr>
          <w:color w:val="000000"/>
          <w:sz w:val="28"/>
          <w:szCs w:val="28"/>
        </w:rPr>
      </w:pPr>
      <w:r w:rsidRPr="00BD3D78">
        <w:rPr>
          <w:color w:val="000000"/>
          <w:sz w:val="28"/>
          <w:szCs w:val="28"/>
        </w:rPr>
        <w:t>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1.2, 7.3, 7.4 аукционной документации.</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Иные документы, не перечисленные в пункте 6.11.3 аукционной документации, представлять в составе аукционной заявки для участия в аукционе с ограниченным участием не требуется.</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При проведен</w:t>
      </w:r>
      <w:proofErr w:type="gramStart"/>
      <w:r w:rsidRPr="00BD3D78">
        <w:rPr>
          <w:color w:val="000000"/>
          <w:sz w:val="28"/>
          <w:szCs w:val="28"/>
        </w:rPr>
        <w:t>ии ау</w:t>
      </w:r>
      <w:proofErr w:type="gramEnd"/>
      <w:r w:rsidRPr="00BD3D78">
        <w:rPr>
          <w:color w:val="000000"/>
          <w:sz w:val="28"/>
          <w:szCs w:val="28"/>
        </w:rPr>
        <w:t xml:space="preserve">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Вскрытие, рассмотрение аукционных заявок и проведение аукциона с ограниченным участием осуществляются в соответствии с пунктами 6.6-6.10 аукционной документации.</w:t>
      </w:r>
    </w:p>
    <w:p w:rsidR="00EB6B91" w:rsidRPr="00BD3D78" w:rsidRDefault="00EB6B91" w:rsidP="00BD3D78">
      <w:pPr>
        <w:pStyle w:val="a9"/>
        <w:widowControl w:val="0"/>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Особенности проведения аукциона среди субъектов малого и среднего предпринимательства и аукциона с условием привлечения субъектов малого и среднего предпринимательства к исполнению обязательств по договору</w:t>
      </w:r>
    </w:p>
    <w:p w:rsidR="00EB6B91" w:rsidRPr="00BD3D78" w:rsidRDefault="00EB6B91" w:rsidP="00BD3D78">
      <w:pPr>
        <w:pStyle w:val="a6"/>
        <w:widowControl w:val="0"/>
        <w:numPr>
          <w:ilvl w:val="2"/>
          <w:numId w:val="22"/>
        </w:numPr>
        <w:ind w:left="0" w:firstLine="709"/>
        <w:jc w:val="both"/>
        <w:rPr>
          <w:color w:val="000000"/>
          <w:sz w:val="28"/>
          <w:szCs w:val="28"/>
        </w:rPr>
      </w:pPr>
      <w:proofErr w:type="gramStart"/>
      <w:r w:rsidRPr="00BD3D78">
        <w:rPr>
          <w:color w:val="000000"/>
          <w:sz w:val="28"/>
          <w:szCs w:val="28"/>
        </w:rPr>
        <w:lastRenderedPageBreak/>
        <w:t>При проведении аукциона сред</w:t>
      </w:r>
      <w:r w:rsidRPr="00BD3D78">
        <w:rPr>
          <w:sz w:val="28"/>
          <w:szCs w:val="28"/>
        </w:rPr>
        <w:t xml:space="preserve">и субъектов малого и среднего предпринимательства участники (лица, выступающие на стороне участника) в соответствии с требованиями </w:t>
      </w:r>
      <w:r w:rsidRPr="00BD3D78">
        <w:rPr>
          <w:color w:val="000000"/>
          <w:sz w:val="28"/>
          <w:szCs w:val="28"/>
        </w:rPr>
        <w:t xml:space="preserve">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BD3D78">
        <w:rPr>
          <w:sz w:val="28"/>
          <w:szCs w:val="28"/>
        </w:rPr>
        <w:t>обязаны декларировать в заявках на участие в аукционе свою принадлежность к субъектам малого и</w:t>
      </w:r>
      <w:proofErr w:type="gramEnd"/>
      <w:r w:rsidRPr="00BD3D78">
        <w:rPr>
          <w:sz w:val="28"/>
          <w:szCs w:val="28"/>
        </w:rPr>
        <w:t xml:space="preserve"> среднего предпринимательства. Декларация о соответствии участника аукциона критериям отнесения к субъектам малого и среднего предпринимательства, установленным </w:t>
      </w:r>
      <w:r w:rsidRPr="00BD3D78">
        <w:rPr>
          <w:color w:val="000000"/>
          <w:sz w:val="28"/>
          <w:szCs w:val="28"/>
        </w:rPr>
        <w:t xml:space="preserve">статьей 4 Федерального закона «О развитии малого и среднего предпринимательства в Российской Федерации», </w:t>
      </w:r>
      <w:proofErr w:type="gramStart"/>
      <w:r w:rsidRPr="00BD3D78">
        <w:rPr>
          <w:sz w:val="28"/>
          <w:szCs w:val="28"/>
        </w:rPr>
        <w:t>содержащая</w:t>
      </w:r>
      <w:proofErr w:type="gramEnd"/>
      <w:r w:rsidRPr="00BD3D78">
        <w:rPr>
          <w:sz w:val="28"/>
          <w:szCs w:val="28"/>
        </w:rPr>
        <w:t xml:space="preserve"> в том числе сведения о производимых субъектами малого и среднего предпринимательства товарах, работах, услугах и их видах деятельности представляется по форме приложения № 8 к аукционной документации</w:t>
      </w:r>
      <w:r w:rsidRPr="00BD3D78">
        <w:rPr>
          <w:color w:val="000000"/>
          <w:sz w:val="28"/>
          <w:szCs w:val="28"/>
        </w:rPr>
        <w:t>.</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Пунктом 1.4 аукционной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 к исполнению договора субъектов малого и среднего предпринимательства.</w:t>
      </w:r>
      <w:r w:rsidRPr="00BD3D78">
        <w:rPr>
          <w:i/>
          <w:color w:val="000000"/>
          <w:sz w:val="28"/>
          <w:szCs w:val="28"/>
        </w:rPr>
        <w:t xml:space="preserve"> </w:t>
      </w:r>
    </w:p>
    <w:p w:rsidR="00EB6B91" w:rsidRPr="00BD3D78" w:rsidRDefault="00EB6B91" w:rsidP="00BD3D78">
      <w:pPr>
        <w:pStyle w:val="a6"/>
        <w:widowControl w:val="0"/>
        <w:numPr>
          <w:ilvl w:val="2"/>
          <w:numId w:val="22"/>
        </w:numPr>
        <w:ind w:left="0" w:firstLine="709"/>
        <w:jc w:val="both"/>
        <w:rPr>
          <w:color w:val="000000"/>
          <w:sz w:val="28"/>
          <w:szCs w:val="28"/>
        </w:rPr>
      </w:pPr>
      <w:proofErr w:type="gramStart"/>
      <w:r w:rsidRPr="00BD3D78">
        <w:rPr>
          <w:color w:val="000000"/>
          <w:sz w:val="28"/>
          <w:szCs w:val="28"/>
        </w:rPr>
        <w:t xml:space="preserve">При установлении требований о привлечении субъектов малого и среднего предпринимательства к исполнению обязательств по договору участник в составе заявки должен предоставить план привлечения субъектов малого и среднего предпринимательства к исполнению обязательств по договору по форме приложения № 6 к аукционной документации, </w:t>
      </w:r>
      <w:r w:rsidRPr="00BD3D78">
        <w:rPr>
          <w:sz w:val="28"/>
          <w:szCs w:val="28"/>
        </w:rPr>
        <w:t>а также декларацию/</w:t>
      </w:r>
      <w:proofErr w:type="spellStart"/>
      <w:r w:rsidRPr="00BD3D78">
        <w:rPr>
          <w:sz w:val="28"/>
          <w:szCs w:val="28"/>
        </w:rPr>
        <w:t>ии</w:t>
      </w:r>
      <w:proofErr w:type="spellEnd"/>
      <w:r w:rsidRPr="00BD3D78">
        <w:rPr>
          <w:sz w:val="28"/>
          <w:szCs w:val="28"/>
        </w:rPr>
        <w:t xml:space="preserve"> </w:t>
      </w:r>
      <w:r w:rsidRPr="00BD3D78">
        <w:rPr>
          <w:bCs/>
          <w:sz w:val="28"/>
          <w:szCs w:val="28"/>
        </w:rPr>
        <w:t>о соответствии критериям отнесения к субъектам малого и среднего предпринимательства в отношении каждого субподрядчика (соисполнителя), являющегося</w:t>
      </w:r>
      <w:proofErr w:type="gramEnd"/>
      <w:r w:rsidRPr="00BD3D78">
        <w:rPr>
          <w:bCs/>
          <w:sz w:val="28"/>
          <w:szCs w:val="28"/>
        </w:rPr>
        <w:t xml:space="preserve"> субъектом малого и среднего предпринимательства</w:t>
      </w:r>
      <w:r w:rsidRPr="00BD3D78">
        <w:rPr>
          <w:sz w:val="28"/>
          <w:szCs w:val="28"/>
        </w:rPr>
        <w:t xml:space="preserve">, </w:t>
      </w:r>
      <w:proofErr w:type="gramStart"/>
      <w:r w:rsidRPr="00BD3D78">
        <w:rPr>
          <w:sz w:val="28"/>
          <w:szCs w:val="28"/>
        </w:rPr>
        <w:t>подготовленную</w:t>
      </w:r>
      <w:proofErr w:type="gramEnd"/>
      <w:r w:rsidRPr="00BD3D78">
        <w:rPr>
          <w:sz w:val="28"/>
          <w:szCs w:val="28"/>
        </w:rPr>
        <w:t>/</w:t>
      </w:r>
      <w:proofErr w:type="spellStart"/>
      <w:r w:rsidRPr="00BD3D78">
        <w:rPr>
          <w:sz w:val="28"/>
          <w:szCs w:val="28"/>
        </w:rPr>
        <w:t>ые</w:t>
      </w:r>
      <w:proofErr w:type="spellEnd"/>
      <w:r w:rsidRPr="00BD3D78">
        <w:rPr>
          <w:sz w:val="28"/>
          <w:szCs w:val="28"/>
        </w:rPr>
        <w:t xml:space="preserve"> по форме, согласно приложению </w:t>
      </w:r>
      <w:r w:rsidRPr="00BD3D78">
        <w:rPr>
          <w:sz w:val="28"/>
          <w:szCs w:val="28"/>
        </w:rPr>
        <w:br/>
        <w:t>№ 8 к аукционной документации.</w:t>
      </w:r>
    </w:p>
    <w:p w:rsidR="00EB6B91" w:rsidRPr="00BD3D78" w:rsidRDefault="00EB6B91" w:rsidP="00BD3D78">
      <w:pPr>
        <w:pStyle w:val="a6"/>
        <w:widowControl w:val="0"/>
        <w:ind w:left="0" w:firstLine="709"/>
        <w:jc w:val="both"/>
        <w:rPr>
          <w:color w:val="000000"/>
          <w:sz w:val="28"/>
          <w:szCs w:val="28"/>
        </w:rPr>
      </w:pPr>
      <w:r w:rsidRPr="00BD3D78">
        <w:rPr>
          <w:color w:val="000000"/>
          <w:sz w:val="28"/>
          <w:szCs w:val="28"/>
        </w:rPr>
        <w:t>В случае если участник в плане привлечения субъектов малого и среднего предпринимательства к исполнению обязательств по договору не указал цену договор</w:t>
      </w:r>
      <w:proofErr w:type="gramStart"/>
      <w:r w:rsidRPr="00BD3D78">
        <w:rPr>
          <w:color w:val="000000"/>
          <w:sz w:val="28"/>
          <w:szCs w:val="28"/>
        </w:rPr>
        <w:t>а(</w:t>
      </w:r>
      <w:proofErr w:type="spellStart"/>
      <w:proofErr w:type="gramEnd"/>
      <w:r w:rsidRPr="00BD3D78">
        <w:rPr>
          <w:color w:val="000000"/>
          <w:sz w:val="28"/>
          <w:szCs w:val="28"/>
        </w:rPr>
        <w:t>ов</w:t>
      </w:r>
      <w:proofErr w:type="spellEnd"/>
      <w:r w:rsidRPr="00BD3D78">
        <w:rPr>
          <w:color w:val="000000"/>
          <w:sz w:val="28"/>
          <w:szCs w:val="28"/>
        </w:rPr>
        <w:t>)</w:t>
      </w:r>
      <w:r w:rsidRPr="00BD3D78">
        <w:rPr>
          <w:rStyle w:val="ad"/>
          <w:color w:val="000000"/>
          <w:sz w:val="28"/>
          <w:szCs w:val="28"/>
        </w:rPr>
        <w:footnoteReference w:id="2"/>
      </w:r>
      <w:r w:rsidRPr="00BD3D78">
        <w:rPr>
          <w:color w:val="000000"/>
          <w:sz w:val="28"/>
          <w:szCs w:val="28"/>
        </w:rPr>
        <w:t>, заключаемого(</w:t>
      </w:r>
      <w:proofErr w:type="spellStart"/>
      <w:r w:rsidRPr="00BD3D78">
        <w:rPr>
          <w:color w:val="000000"/>
          <w:sz w:val="28"/>
          <w:szCs w:val="28"/>
        </w:rPr>
        <w:t>ых</w:t>
      </w:r>
      <w:proofErr w:type="spellEnd"/>
      <w:r w:rsidRPr="00BD3D78">
        <w:rPr>
          <w:color w:val="000000"/>
          <w:sz w:val="28"/>
          <w:szCs w:val="28"/>
        </w:rPr>
        <w:t>) с субъектом малого и среднего предпринимательства, или указал цену(</w:t>
      </w:r>
      <w:proofErr w:type="spellStart"/>
      <w:r w:rsidRPr="00BD3D78">
        <w:rPr>
          <w:color w:val="000000"/>
          <w:sz w:val="28"/>
          <w:szCs w:val="28"/>
        </w:rPr>
        <w:t>ы</w:t>
      </w:r>
      <w:proofErr w:type="spellEnd"/>
      <w:r w:rsidRPr="00BD3D78">
        <w:rPr>
          <w:color w:val="000000"/>
          <w:sz w:val="28"/>
          <w:szCs w:val="28"/>
        </w:rPr>
        <w:t>) равную(</w:t>
      </w:r>
      <w:proofErr w:type="spellStart"/>
      <w:r w:rsidRPr="00BD3D78">
        <w:rPr>
          <w:color w:val="000000"/>
          <w:sz w:val="28"/>
          <w:szCs w:val="28"/>
        </w:rPr>
        <w:t>ые</w:t>
      </w:r>
      <w:proofErr w:type="spellEnd"/>
      <w:r w:rsidRPr="00BD3D78">
        <w:rPr>
          <w:color w:val="000000"/>
          <w:sz w:val="28"/>
          <w:szCs w:val="28"/>
        </w:rPr>
        <w:t xml:space="preserve">) нулю, то такой план считается </w:t>
      </w:r>
      <w:proofErr w:type="spellStart"/>
      <w:r w:rsidRPr="00BD3D78">
        <w:rPr>
          <w:color w:val="000000"/>
          <w:sz w:val="28"/>
          <w:szCs w:val="28"/>
        </w:rPr>
        <w:t>непредставленным</w:t>
      </w:r>
      <w:proofErr w:type="spellEnd"/>
      <w:r w:rsidRPr="00BD3D78">
        <w:rPr>
          <w:color w:val="000000"/>
          <w:sz w:val="28"/>
          <w:szCs w:val="28"/>
        </w:rPr>
        <w:t>, а требование о привлечении субъектов малого и среднего предпринимательства к исполнению обязательств по договору неисполненным.</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Условие о привлечении субъектов малого и среднего предпринимательства к исполнению обязательств по договору в объеме, предусмотренном в заявке участника, включается в договор.</w:t>
      </w:r>
    </w:p>
    <w:p w:rsidR="00EB6B91" w:rsidRPr="00BD3D78" w:rsidRDefault="00EB6B91" w:rsidP="00BD3D78">
      <w:pPr>
        <w:widowControl w:val="0"/>
        <w:ind w:firstLine="709"/>
        <w:jc w:val="both"/>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 xml:space="preserve"> Антидемпинговые меры</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 xml:space="preserve">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w:t>
      </w:r>
      <w:r w:rsidRPr="00BD3D78">
        <w:rPr>
          <w:color w:val="000000"/>
          <w:sz w:val="28"/>
          <w:szCs w:val="28"/>
        </w:rPr>
        <w:lastRenderedPageBreak/>
        <w:t>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Заказчик может применить следующие антидемпинговые меры:</w:t>
      </w:r>
    </w:p>
    <w:p w:rsidR="00EB6B91" w:rsidRPr="00BD3D78" w:rsidRDefault="00EB6B91" w:rsidP="00BD3D78">
      <w:pPr>
        <w:pStyle w:val="a6"/>
        <w:widowControl w:val="0"/>
        <w:numPr>
          <w:ilvl w:val="3"/>
          <w:numId w:val="22"/>
        </w:numPr>
        <w:ind w:left="0" w:firstLine="709"/>
        <w:jc w:val="both"/>
        <w:rPr>
          <w:color w:val="000000"/>
          <w:sz w:val="28"/>
          <w:szCs w:val="28"/>
        </w:rPr>
      </w:pPr>
      <w:r w:rsidRPr="00BD3D78">
        <w:rPr>
          <w:color w:val="000000"/>
          <w:sz w:val="28"/>
          <w:szCs w:val="28"/>
        </w:rPr>
        <w:t>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чем размер аванса (если проектом договора предусмотрена выплата аванса). В случае если при проведен</w:t>
      </w:r>
      <w:proofErr w:type="gramStart"/>
      <w:r w:rsidRPr="00BD3D78">
        <w:rPr>
          <w:color w:val="000000"/>
          <w:sz w:val="28"/>
          <w:szCs w:val="28"/>
        </w:rPr>
        <w:t>ии ау</w:t>
      </w:r>
      <w:proofErr w:type="gramEnd"/>
      <w:r w:rsidRPr="00BD3D78">
        <w:rPr>
          <w:color w:val="000000"/>
          <w:sz w:val="28"/>
          <w:szCs w:val="28"/>
        </w:rPr>
        <w:t xml:space="preserve">кциона применяется данная мера, участник обязан предоставить обеспечение в указанном в данном пункте размере. В случае </w:t>
      </w:r>
      <w:proofErr w:type="spellStart"/>
      <w:r w:rsidRPr="00BD3D78">
        <w:rPr>
          <w:color w:val="000000"/>
          <w:sz w:val="28"/>
          <w:szCs w:val="28"/>
        </w:rPr>
        <w:t>непредоставления</w:t>
      </w:r>
      <w:proofErr w:type="spellEnd"/>
      <w:r w:rsidRPr="00BD3D78">
        <w:rPr>
          <w:color w:val="000000"/>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8.1 аукционной документации.</w:t>
      </w:r>
    </w:p>
    <w:p w:rsidR="00EB6B91" w:rsidRPr="00BD3D78" w:rsidRDefault="00EB6B91" w:rsidP="00BD3D78">
      <w:pPr>
        <w:pStyle w:val="a6"/>
        <w:widowControl w:val="0"/>
        <w:numPr>
          <w:ilvl w:val="3"/>
          <w:numId w:val="22"/>
        </w:numPr>
        <w:ind w:left="0" w:firstLine="709"/>
        <w:jc w:val="both"/>
        <w:rPr>
          <w:color w:val="000000"/>
          <w:sz w:val="28"/>
          <w:szCs w:val="28"/>
        </w:rPr>
      </w:pPr>
      <w:r w:rsidRPr="00BD3D78">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EB6B91" w:rsidRPr="00BD3D78" w:rsidRDefault="00EB6B91" w:rsidP="00BD3D78">
      <w:pPr>
        <w:pStyle w:val="a6"/>
        <w:widowControl w:val="0"/>
        <w:ind w:left="0" w:firstLine="709"/>
        <w:jc w:val="both"/>
        <w:rPr>
          <w:color w:val="000000"/>
          <w:sz w:val="28"/>
          <w:szCs w:val="28"/>
        </w:rPr>
      </w:pPr>
      <w:r w:rsidRPr="00BD3D78">
        <w:rPr>
          <w:color w:val="000000"/>
          <w:sz w:val="28"/>
          <w:szCs w:val="28"/>
        </w:rPr>
        <w:t>а) гарантийное письмо производителя с указанием цены и количества поставляемого товара;</w:t>
      </w:r>
    </w:p>
    <w:p w:rsidR="00EB6B91" w:rsidRPr="00BD3D78" w:rsidRDefault="00EB6B91" w:rsidP="00BD3D78">
      <w:pPr>
        <w:pStyle w:val="a6"/>
        <w:widowControl w:val="0"/>
        <w:ind w:left="0" w:firstLine="709"/>
        <w:jc w:val="both"/>
        <w:rPr>
          <w:color w:val="000000"/>
          <w:sz w:val="28"/>
          <w:szCs w:val="28"/>
        </w:rPr>
      </w:pPr>
      <w:r w:rsidRPr="00BD3D78">
        <w:rPr>
          <w:color w:val="000000"/>
          <w:sz w:val="28"/>
          <w:szCs w:val="28"/>
        </w:rPr>
        <w:t>б) документы, подтверждающие возможность участника аукциона осуществить поставку товара по предлагаемой цене;</w:t>
      </w:r>
    </w:p>
    <w:p w:rsidR="00EB6B91" w:rsidRPr="00BD3D78" w:rsidRDefault="00EB6B91" w:rsidP="00BD3D78">
      <w:pPr>
        <w:pStyle w:val="a6"/>
        <w:widowControl w:val="0"/>
        <w:ind w:left="0" w:firstLine="709"/>
        <w:jc w:val="both"/>
        <w:rPr>
          <w:color w:val="000000"/>
          <w:sz w:val="28"/>
          <w:szCs w:val="28"/>
        </w:rPr>
      </w:pPr>
      <w:r w:rsidRPr="00BD3D78">
        <w:rPr>
          <w:color w:val="000000"/>
          <w:sz w:val="28"/>
          <w:szCs w:val="28"/>
        </w:rPr>
        <w:t xml:space="preserve">в) расчет предлагаемой цены договора (цены лота) и ее обоснование; </w:t>
      </w:r>
    </w:p>
    <w:p w:rsidR="00EB6B91" w:rsidRPr="00BD3D78" w:rsidRDefault="00EB6B91" w:rsidP="00BD3D78">
      <w:pPr>
        <w:pStyle w:val="a6"/>
        <w:widowControl w:val="0"/>
        <w:ind w:left="0" w:firstLine="709"/>
        <w:jc w:val="both"/>
        <w:rPr>
          <w:color w:val="000000"/>
          <w:sz w:val="28"/>
          <w:szCs w:val="28"/>
        </w:rPr>
      </w:pPr>
      <w:r w:rsidRPr="00BD3D78">
        <w:rPr>
          <w:color w:val="000000"/>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BD3D78">
        <w:rPr>
          <w:color w:val="000000"/>
          <w:sz w:val="28"/>
          <w:szCs w:val="28"/>
        </w:rPr>
        <w:t>саморегулируемой</w:t>
      </w:r>
      <w:proofErr w:type="spellEnd"/>
      <w:r w:rsidRPr="00BD3D78">
        <w:rPr>
          <w:color w:val="000000"/>
          <w:sz w:val="28"/>
          <w:szCs w:val="28"/>
        </w:rPr>
        <w:t xml:space="preserve"> организацией, представить заключение </w:t>
      </w:r>
      <w:proofErr w:type="spellStart"/>
      <w:r w:rsidRPr="00BD3D78">
        <w:rPr>
          <w:color w:val="000000"/>
          <w:sz w:val="28"/>
          <w:szCs w:val="28"/>
        </w:rPr>
        <w:t>саморегулируемой</w:t>
      </w:r>
      <w:proofErr w:type="spellEnd"/>
      <w:r w:rsidRPr="00BD3D78">
        <w:rPr>
          <w:color w:val="000000"/>
          <w:sz w:val="28"/>
          <w:szCs w:val="28"/>
        </w:rPr>
        <w:t xml:space="preserve"> организации, подтверждающее возможность выполнения работ по предложенной цене договора (цене лота).</w:t>
      </w:r>
    </w:p>
    <w:p w:rsidR="00EB6B91" w:rsidRPr="00BD3D78" w:rsidRDefault="00EB6B91" w:rsidP="00BD3D78">
      <w:pPr>
        <w:pStyle w:val="a6"/>
        <w:widowControl w:val="0"/>
        <w:ind w:left="0" w:firstLine="709"/>
        <w:jc w:val="both"/>
        <w:rPr>
          <w:color w:val="000000"/>
          <w:sz w:val="28"/>
          <w:szCs w:val="28"/>
        </w:rPr>
      </w:pPr>
      <w:r w:rsidRPr="00BD3D78">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EB6B91" w:rsidRPr="00BD3D78" w:rsidRDefault="00EB6B91" w:rsidP="00BD3D78">
      <w:pPr>
        <w:pStyle w:val="a6"/>
        <w:widowControl w:val="0"/>
        <w:ind w:left="0" w:firstLine="709"/>
        <w:jc w:val="both"/>
        <w:rPr>
          <w:color w:val="000000"/>
          <w:sz w:val="28"/>
          <w:szCs w:val="28"/>
        </w:rPr>
      </w:pPr>
      <w:proofErr w:type="gramStart"/>
      <w:r w:rsidRPr="00BD3D78">
        <w:rPr>
          <w:color w:val="000000"/>
          <w:sz w:val="28"/>
          <w:szCs w:val="28"/>
        </w:rP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w:t>
      </w:r>
      <w:proofErr w:type="gramEnd"/>
      <w:r w:rsidRPr="00BD3D78">
        <w:rPr>
          <w:color w:val="000000"/>
          <w:sz w:val="28"/>
          <w:szCs w:val="28"/>
        </w:rPr>
        <w:t xml:space="preserve"> условий, предложенных победителем аукциона. </w:t>
      </w:r>
    </w:p>
    <w:p w:rsidR="00EB6B91" w:rsidRPr="00BD3D78" w:rsidRDefault="00EB6B91" w:rsidP="00BD3D78">
      <w:pPr>
        <w:pStyle w:val="a6"/>
        <w:widowControl w:val="0"/>
        <w:ind w:left="0" w:firstLine="709"/>
        <w:jc w:val="both"/>
        <w:rPr>
          <w:color w:val="000000"/>
          <w:sz w:val="28"/>
          <w:szCs w:val="28"/>
        </w:rPr>
      </w:pPr>
      <w:r w:rsidRPr="00BD3D78">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EB6B91" w:rsidRPr="00BD3D78" w:rsidRDefault="00EB6B91" w:rsidP="00BD3D78">
      <w:pPr>
        <w:pStyle w:val="a6"/>
        <w:widowControl w:val="0"/>
        <w:ind w:left="0" w:firstLine="709"/>
        <w:jc w:val="both"/>
        <w:rPr>
          <w:color w:val="000000"/>
          <w:sz w:val="28"/>
          <w:szCs w:val="28"/>
        </w:rPr>
      </w:pPr>
      <w:proofErr w:type="gramStart"/>
      <w:r w:rsidRPr="00BD3D78">
        <w:rPr>
          <w:color w:val="000000"/>
          <w:sz w:val="28"/>
          <w:szCs w:val="28"/>
        </w:rPr>
        <w:t xml:space="preserve">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w:t>
      </w:r>
      <w:r w:rsidRPr="00BD3D78">
        <w:rPr>
          <w:color w:val="000000"/>
          <w:sz w:val="28"/>
          <w:szCs w:val="28"/>
        </w:rPr>
        <w:lastRenderedPageBreak/>
        <w:t>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w:t>
      </w:r>
      <w:proofErr w:type="gramEnd"/>
      <w:r w:rsidRPr="00BD3D78">
        <w:rPr>
          <w:color w:val="000000"/>
          <w:sz w:val="28"/>
          <w:szCs w:val="28"/>
        </w:rPr>
        <w:t xml:space="preserve"> и сооружений».</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Перечень применяемых при проведен</w:t>
      </w:r>
      <w:proofErr w:type="gramStart"/>
      <w:r w:rsidRPr="00BD3D78">
        <w:rPr>
          <w:color w:val="000000"/>
          <w:sz w:val="28"/>
          <w:szCs w:val="28"/>
        </w:rPr>
        <w:t>ии ау</w:t>
      </w:r>
      <w:proofErr w:type="gramEnd"/>
      <w:r w:rsidRPr="00BD3D78">
        <w:rPr>
          <w:color w:val="000000"/>
          <w:sz w:val="28"/>
          <w:szCs w:val="28"/>
        </w:rPr>
        <w:t>кциона антидемпинговых мер, представляемых документов указывается в пункте 1.5 аукционной документации.</w:t>
      </w:r>
    </w:p>
    <w:p w:rsidR="00EB6B91" w:rsidRPr="00BD3D78" w:rsidRDefault="00EB6B91" w:rsidP="00BD3D78">
      <w:pPr>
        <w:pStyle w:val="a6"/>
        <w:widowControl w:val="0"/>
        <w:ind w:left="0" w:firstLine="709"/>
        <w:jc w:val="both"/>
        <w:rPr>
          <w:color w:val="000000"/>
          <w:sz w:val="28"/>
          <w:szCs w:val="28"/>
        </w:rPr>
      </w:pPr>
    </w:p>
    <w:p w:rsidR="00EB6B91" w:rsidRPr="00BD3D78" w:rsidRDefault="00EB6B91" w:rsidP="00BD3D78">
      <w:pPr>
        <w:pStyle w:val="2"/>
        <w:keepNext w:val="0"/>
        <w:widowControl w:val="0"/>
        <w:numPr>
          <w:ilvl w:val="0"/>
          <w:numId w:val="22"/>
        </w:numPr>
        <w:spacing w:before="0" w:after="0"/>
        <w:ind w:left="0" w:firstLine="709"/>
        <w:jc w:val="both"/>
        <w:rPr>
          <w:rFonts w:ascii="Times New Roman" w:hAnsi="Times New Roman"/>
          <w:i w:val="0"/>
          <w:color w:val="000000"/>
        </w:rPr>
      </w:pPr>
      <w:r w:rsidRPr="00BD3D78">
        <w:rPr>
          <w:rFonts w:ascii="Times New Roman" w:hAnsi="Times New Roman"/>
          <w:i w:val="0"/>
          <w:color w:val="000000"/>
        </w:rPr>
        <w:t>Аукционная заявка</w:t>
      </w: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Состав аукционной заявки</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Аукционная заявка должна содержать всю требуемую в аукционной документации информацию и документы.</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 xml:space="preserve">Аукционная заявка должна действовать не менее 120 (ста двадцати) дней </w:t>
      </w:r>
      <w:proofErr w:type="gramStart"/>
      <w:r w:rsidRPr="00BD3D78">
        <w:rPr>
          <w:color w:val="000000"/>
          <w:sz w:val="28"/>
          <w:szCs w:val="28"/>
        </w:rPr>
        <w:t>с даты вскрытия</w:t>
      </w:r>
      <w:proofErr w:type="gramEnd"/>
      <w:r w:rsidRPr="00BD3D78">
        <w:rPr>
          <w:color w:val="000000"/>
          <w:sz w:val="28"/>
          <w:szCs w:val="28"/>
        </w:rPr>
        <w:t xml:space="preserve"> заявок, установленной в пункте 1.8 аукционной документации.</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Аукционная заявка оформляется в соответствии с требованиями аукционной документации.</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Аукционная заявка участника, не соответствующая требованиям аукционной документации, отклоняется.</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EB6B91" w:rsidRPr="00BD3D78" w:rsidRDefault="00EB6B91" w:rsidP="00BD3D78">
      <w:pPr>
        <w:pStyle w:val="a9"/>
        <w:widowControl w:val="0"/>
        <w:rPr>
          <w:color w:val="000000"/>
          <w:sz w:val="28"/>
          <w:szCs w:val="28"/>
        </w:rPr>
      </w:pPr>
      <w:r w:rsidRPr="00BD3D78">
        <w:rPr>
          <w:color w:val="000000"/>
          <w:sz w:val="28"/>
          <w:szCs w:val="28"/>
        </w:rP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представляются с соблюдением следующих требований:</w:t>
      </w:r>
    </w:p>
    <w:p w:rsidR="00EB6B91" w:rsidRPr="00BD3D78" w:rsidRDefault="00EB6B91" w:rsidP="00BD3D78">
      <w:pPr>
        <w:pStyle w:val="a9"/>
        <w:widowControl w:val="0"/>
        <w:rPr>
          <w:color w:val="000000"/>
          <w:sz w:val="28"/>
          <w:szCs w:val="28"/>
        </w:rPr>
      </w:pPr>
      <w:proofErr w:type="gramStart"/>
      <w:r w:rsidRPr="00BD3D78">
        <w:rPr>
          <w:color w:val="000000"/>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w:t>
      </w:r>
      <w:r w:rsidRPr="00BD3D78">
        <w:rPr>
          <w:color w:val="000000"/>
          <w:sz w:val="28"/>
          <w:szCs w:val="28"/>
        </w:rPr>
        <w:lastRenderedPageBreak/>
        <w:t>Федерации в таком иностранном государстве;</w:t>
      </w:r>
      <w:proofErr w:type="gramEnd"/>
    </w:p>
    <w:p w:rsidR="00EB6B91" w:rsidRPr="00BD3D78" w:rsidRDefault="00EB6B91" w:rsidP="00BD3D78">
      <w:pPr>
        <w:pStyle w:val="a9"/>
        <w:widowControl w:val="0"/>
        <w:rPr>
          <w:color w:val="000000"/>
          <w:sz w:val="28"/>
          <w:szCs w:val="28"/>
        </w:rPr>
      </w:pPr>
      <w:r w:rsidRPr="00BD3D78">
        <w:rPr>
          <w:color w:val="000000"/>
          <w:sz w:val="28"/>
          <w:szCs w:val="28"/>
        </w:rPr>
        <w:t xml:space="preserve">или </w:t>
      </w:r>
    </w:p>
    <w:p w:rsidR="00EB6B91" w:rsidRPr="00BD3D78" w:rsidRDefault="00EB6B91" w:rsidP="00BD3D78">
      <w:pPr>
        <w:pStyle w:val="a9"/>
        <w:widowControl w:val="0"/>
        <w:rPr>
          <w:color w:val="000000"/>
          <w:sz w:val="28"/>
          <w:szCs w:val="28"/>
        </w:rPr>
      </w:pPr>
      <w:r w:rsidRPr="00BD3D78">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BD3D78">
        <w:rPr>
          <w:color w:val="000000"/>
          <w:sz w:val="28"/>
          <w:szCs w:val="28"/>
        </w:rPr>
        <w:t>апостилированы</w:t>
      </w:r>
      <w:proofErr w:type="spellEnd"/>
      <w:r w:rsidRPr="00BD3D78">
        <w:rPr>
          <w:color w:val="000000"/>
          <w:sz w:val="28"/>
          <w:szCs w:val="28"/>
        </w:rPr>
        <w:t xml:space="preserve"> в таком государстве в соответствии с требованиями Гаагской конвенции;</w:t>
      </w:r>
    </w:p>
    <w:p w:rsidR="00EB6B91" w:rsidRPr="00BD3D78" w:rsidRDefault="00EB6B91" w:rsidP="00BD3D78">
      <w:pPr>
        <w:pStyle w:val="a9"/>
        <w:widowControl w:val="0"/>
        <w:rPr>
          <w:color w:val="000000"/>
          <w:sz w:val="28"/>
          <w:szCs w:val="28"/>
        </w:rPr>
      </w:pPr>
      <w:r w:rsidRPr="00BD3D78">
        <w:rPr>
          <w:color w:val="000000"/>
          <w:sz w:val="28"/>
          <w:szCs w:val="28"/>
        </w:rPr>
        <w:t>или</w:t>
      </w:r>
    </w:p>
    <w:p w:rsidR="00EB6B91" w:rsidRPr="00BD3D78" w:rsidRDefault="00EB6B91" w:rsidP="00BD3D78">
      <w:pPr>
        <w:pStyle w:val="a9"/>
        <w:widowControl w:val="0"/>
        <w:rPr>
          <w:color w:val="000000"/>
          <w:sz w:val="28"/>
          <w:szCs w:val="28"/>
        </w:rPr>
      </w:pPr>
      <w:r w:rsidRPr="00BD3D78">
        <w:rPr>
          <w:color w:val="000000"/>
          <w:sz w:val="28"/>
          <w:szCs w:val="28"/>
        </w:rPr>
        <w:t xml:space="preserve">3) если документы выданы в государстве, в отношении которого действует международный договор Российской Федерации, </w:t>
      </w:r>
      <w:proofErr w:type="gramStart"/>
      <w:r w:rsidRPr="00BD3D78">
        <w:rPr>
          <w:color w:val="000000"/>
          <w:sz w:val="28"/>
          <w:szCs w:val="28"/>
        </w:rPr>
        <w:t>отменяющий</w:t>
      </w:r>
      <w:proofErr w:type="gramEnd"/>
      <w:r w:rsidRPr="00BD3D78">
        <w:rPr>
          <w:color w:val="000000"/>
          <w:sz w:val="28"/>
          <w:szCs w:val="28"/>
        </w:rPr>
        <w:t xml:space="preserve"> либо упрощающий требования легализации документов, документы должны соответствовать требованиям такого международного договора.</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BD3D78">
        <w:rPr>
          <w:color w:val="000000"/>
          <w:sz w:val="28"/>
          <w:szCs w:val="28"/>
        </w:rPr>
        <w:t>непредставленным</w:t>
      </w:r>
      <w:proofErr w:type="spellEnd"/>
      <w:r w:rsidRPr="00BD3D78">
        <w:rPr>
          <w:color w:val="000000"/>
          <w:sz w:val="28"/>
          <w:szCs w:val="28"/>
        </w:rPr>
        <w:t xml:space="preserve"> и не рассматривается.</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В аукционной заявке должны быть представлены:</w:t>
      </w:r>
    </w:p>
    <w:p w:rsidR="00EB6B91" w:rsidRPr="00BD3D78" w:rsidRDefault="00EB6B91" w:rsidP="00BD3D78">
      <w:pPr>
        <w:pStyle w:val="a9"/>
        <w:widowControl w:val="0"/>
        <w:numPr>
          <w:ilvl w:val="3"/>
          <w:numId w:val="22"/>
        </w:numPr>
        <w:tabs>
          <w:tab w:val="left" w:pos="1440"/>
        </w:tabs>
        <w:ind w:left="0" w:firstLine="709"/>
        <w:rPr>
          <w:sz w:val="28"/>
          <w:szCs w:val="28"/>
        </w:rPr>
      </w:pPr>
      <w:r w:rsidRPr="00BD3D78">
        <w:rPr>
          <w:sz w:val="28"/>
          <w:szCs w:val="28"/>
        </w:rPr>
        <w:t>опись представленных документов, заверенная подписью и печатью (при ее наличии) участника;</w:t>
      </w:r>
    </w:p>
    <w:p w:rsidR="00EB6B91" w:rsidRPr="00BD3D78" w:rsidRDefault="00EB6B91" w:rsidP="00BD3D78">
      <w:pPr>
        <w:pStyle w:val="a9"/>
        <w:widowControl w:val="0"/>
        <w:numPr>
          <w:ilvl w:val="3"/>
          <w:numId w:val="22"/>
        </w:numPr>
        <w:tabs>
          <w:tab w:val="left" w:pos="1440"/>
        </w:tabs>
        <w:ind w:left="0" w:firstLine="709"/>
        <w:rPr>
          <w:color w:val="000000"/>
          <w:sz w:val="28"/>
          <w:szCs w:val="28"/>
        </w:rPr>
      </w:pPr>
      <w:r w:rsidRPr="00BD3D78">
        <w:rPr>
          <w:color w:val="000000"/>
          <w:sz w:val="28"/>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w:t>
      </w:r>
    </w:p>
    <w:p w:rsidR="00EB6B91" w:rsidRPr="00BD3D78" w:rsidRDefault="00EB6B91" w:rsidP="00BD3D78">
      <w:pPr>
        <w:pStyle w:val="a9"/>
        <w:widowControl w:val="0"/>
        <w:numPr>
          <w:ilvl w:val="3"/>
          <w:numId w:val="22"/>
        </w:numPr>
        <w:tabs>
          <w:tab w:val="left" w:pos="1440"/>
        </w:tabs>
        <w:ind w:left="0" w:firstLine="709"/>
        <w:rPr>
          <w:color w:val="000000"/>
          <w:sz w:val="28"/>
          <w:szCs w:val="28"/>
        </w:rPr>
      </w:pPr>
      <w:r w:rsidRPr="00BD3D78">
        <w:rPr>
          <w:color w:val="000000"/>
          <w:sz w:val="28"/>
          <w:szCs w:val="28"/>
        </w:rPr>
        <w:t>копии учредительных документов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 При представлении заявки на бумажном носителе копии должны быть заверены нотариально или заверены ИФНС. При представлении заявки в электронной форме документы могут быть сканированы с оригинала, нотариально заверенной копии, копии, заверенной ИФНС;</w:t>
      </w:r>
    </w:p>
    <w:p w:rsidR="00EB6B91" w:rsidRPr="00BD3D78" w:rsidRDefault="00EB6B91" w:rsidP="00BD3D78">
      <w:pPr>
        <w:pStyle w:val="a9"/>
        <w:widowControl w:val="0"/>
        <w:numPr>
          <w:ilvl w:val="3"/>
          <w:numId w:val="22"/>
        </w:numPr>
        <w:tabs>
          <w:tab w:val="left" w:pos="1440"/>
        </w:tabs>
        <w:ind w:left="0" w:firstLine="709"/>
        <w:rPr>
          <w:color w:val="000000"/>
          <w:sz w:val="28"/>
          <w:szCs w:val="28"/>
        </w:rPr>
      </w:pPr>
      <w:proofErr w:type="gramStart"/>
      <w:r w:rsidRPr="00BD3D78">
        <w:rPr>
          <w:color w:val="000000"/>
          <w:sz w:val="28"/>
          <w:szCs w:val="28"/>
        </w:rPr>
        <w:t>выданные не ранее чем за 30 (тридцать) дней до дня размещения извещения о проведении аукциона на сайтах: оригинал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w:t>
      </w:r>
      <w:proofErr w:type="gramEnd"/>
      <w:r w:rsidRPr="00BD3D78">
        <w:rPr>
          <w:color w:val="000000"/>
          <w:sz w:val="28"/>
          <w:szCs w:val="28"/>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roofErr w:type="gramStart"/>
      <w:r w:rsidRPr="00BD3D78">
        <w:rPr>
          <w:color w:val="000000"/>
          <w:sz w:val="28"/>
          <w:szCs w:val="28"/>
        </w:rPr>
        <w:t>При представлении заявки в электронной форме документы могут быть сканированы с оригинала, нотариально заверенной копии;</w:t>
      </w:r>
      <w:proofErr w:type="gramEnd"/>
    </w:p>
    <w:p w:rsidR="00EB6B91" w:rsidRPr="00BD3D78" w:rsidRDefault="00EB6B91" w:rsidP="00BD3D78">
      <w:pPr>
        <w:pStyle w:val="a9"/>
        <w:widowControl w:val="0"/>
        <w:numPr>
          <w:ilvl w:val="3"/>
          <w:numId w:val="22"/>
        </w:numPr>
        <w:tabs>
          <w:tab w:val="left" w:pos="1440"/>
        </w:tabs>
        <w:ind w:left="0" w:firstLine="709"/>
        <w:rPr>
          <w:color w:val="000000"/>
          <w:sz w:val="28"/>
          <w:szCs w:val="28"/>
        </w:rPr>
      </w:pPr>
      <w:r w:rsidRPr="00BD3D78">
        <w:rPr>
          <w:color w:val="000000"/>
          <w:sz w:val="28"/>
          <w:szCs w:val="28"/>
        </w:rPr>
        <w:t xml:space="preserve">документы, подтверждающие полномочия лица, подписавшего аукционную заявку: доверенность на лицо, подписавшее заявку,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w:t>
      </w:r>
      <w:r w:rsidRPr="00BD3D78">
        <w:rPr>
          <w:color w:val="000000"/>
          <w:sz w:val="28"/>
          <w:szCs w:val="28"/>
        </w:rPr>
        <w:lastRenderedPageBreak/>
        <w:t>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документы</w:t>
      </w:r>
      <w:r w:rsidRPr="00BD3D78">
        <w:rPr>
          <w:i/>
          <w:color w:val="000000"/>
          <w:sz w:val="28"/>
          <w:szCs w:val="28"/>
        </w:rPr>
        <w:t xml:space="preserve"> </w:t>
      </w:r>
      <w:r w:rsidRPr="00BD3D78">
        <w:rPr>
          <w:color w:val="000000"/>
          <w:sz w:val="28"/>
          <w:szCs w:val="28"/>
        </w:rPr>
        <w:t xml:space="preserve">могут быть </w:t>
      </w:r>
      <w:proofErr w:type="gramStart"/>
      <w:r w:rsidRPr="00BD3D78">
        <w:rPr>
          <w:color w:val="000000"/>
          <w:sz w:val="28"/>
          <w:szCs w:val="28"/>
        </w:rPr>
        <w:t>сканирована</w:t>
      </w:r>
      <w:proofErr w:type="gramEnd"/>
      <w:r w:rsidRPr="00BD3D78">
        <w:rPr>
          <w:color w:val="000000"/>
          <w:sz w:val="28"/>
          <w:szCs w:val="28"/>
        </w:rPr>
        <w:t xml:space="preserve"> с оригинала или нотариально заверенной копии; </w:t>
      </w:r>
    </w:p>
    <w:p w:rsidR="00EB6B91" w:rsidRPr="00BD3D78" w:rsidRDefault="00EB6B91" w:rsidP="00BD3D78">
      <w:pPr>
        <w:pStyle w:val="a9"/>
        <w:widowControl w:val="0"/>
        <w:numPr>
          <w:ilvl w:val="3"/>
          <w:numId w:val="22"/>
        </w:numPr>
        <w:tabs>
          <w:tab w:val="left" w:pos="1440"/>
        </w:tabs>
        <w:ind w:left="0" w:firstLine="709"/>
        <w:rPr>
          <w:color w:val="000000"/>
          <w:sz w:val="28"/>
          <w:szCs w:val="28"/>
        </w:rPr>
      </w:pPr>
      <w:r w:rsidRPr="00BD3D78">
        <w:rPr>
          <w:color w:val="000000"/>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3.2, 5.4.3.1 аукционной документации. Перечень документов и порядок их оформления указываются в пунктах 2, 3.2, 5.4.3.1, 7.7 аукционной документации;</w:t>
      </w:r>
    </w:p>
    <w:p w:rsidR="00EB6B91" w:rsidRPr="00BD3D78" w:rsidRDefault="00EB6B91" w:rsidP="00BD3D78">
      <w:pPr>
        <w:pStyle w:val="a9"/>
        <w:widowControl w:val="0"/>
        <w:numPr>
          <w:ilvl w:val="3"/>
          <w:numId w:val="22"/>
        </w:numPr>
        <w:tabs>
          <w:tab w:val="left" w:pos="1440"/>
        </w:tabs>
        <w:ind w:left="0" w:firstLine="709"/>
        <w:rPr>
          <w:color w:val="000000"/>
          <w:sz w:val="28"/>
          <w:szCs w:val="28"/>
        </w:rPr>
      </w:pPr>
      <w:proofErr w:type="gramStart"/>
      <w:r w:rsidRPr="00BD3D78">
        <w:rPr>
          <w:color w:val="000000"/>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 оригинал банковской гарантии (если участник предоставляет обеспечение заявки в форме банковской гарантии) с приложением документов, подтверждающих полномочия лица, подписавшего гарантию от имени гаранта в соответствии с требованиями пункта 7.6.18 аукционной документации или оригинал или копия платежного поручения о перечислении денежных средств (если участник предоставляет обеспечение</w:t>
      </w:r>
      <w:proofErr w:type="gramEnd"/>
      <w:r w:rsidRPr="00BD3D78">
        <w:rPr>
          <w:color w:val="000000"/>
          <w:sz w:val="28"/>
          <w:szCs w:val="28"/>
        </w:rPr>
        <w:t xml:space="preserve"> заявки в форме внесения денежных средств). При представлении заявки в электронной форме платежное поручение может быть сканировано с оригинала или копии;</w:t>
      </w:r>
    </w:p>
    <w:p w:rsidR="00EB6B91" w:rsidRPr="00BD3D78" w:rsidRDefault="00EB6B91" w:rsidP="00BD3D78">
      <w:pPr>
        <w:pStyle w:val="a9"/>
        <w:widowControl w:val="0"/>
        <w:numPr>
          <w:ilvl w:val="3"/>
          <w:numId w:val="22"/>
        </w:numPr>
        <w:tabs>
          <w:tab w:val="left" w:pos="1440"/>
          <w:tab w:val="left" w:pos="1701"/>
        </w:tabs>
        <w:ind w:left="0" w:firstLine="709"/>
        <w:rPr>
          <w:color w:val="000000"/>
          <w:sz w:val="28"/>
          <w:szCs w:val="28"/>
        </w:rPr>
      </w:pPr>
      <w:r w:rsidRPr="00BD3D78">
        <w:rPr>
          <w:color w:val="000000"/>
          <w:sz w:val="28"/>
          <w:szCs w:val="28"/>
        </w:rPr>
        <w:t>годовую бухгалтерскую (финансовую) отчетность, а именно: бухгалтерски</w:t>
      </w:r>
      <w:r w:rsidR="00E5130F">
        <w:rPr>
          <w:color w:val="000000"/>
          <w:sz w:val="28"/>
          <w:szCs w:val="28"/>
        </w:rPr>
        <w:t>й</w:t>
      </w:r>
      <w:r w:rsidRPr="00BD3D78">
        <w:rPr>
          <w:color w:val="000000"/>
          <w:sz w:val="28"/>
          <w:szCs w:val="28"/>
        </w:rPr>
        <w:t xml:space="preserve"> баланс и отчет о финансовых результатах за </w:t>
      </w:r>
      <w:r w:rsidR="00E5130F">
        <w:rPr>
          <w:color w:val="000000"/>
          <w:sz w:val="28"/>
          <w:szCs w:val="28"/>
        </w:rPr>
        <w:t>один</w:t>
      </w:r>
      <w:r w:rsidRPr="00BD3D78">
        <w:rPr>
          <w:color w:val="000000"/>
          <w:sz w:val="28"/>
          <w:szCs w:val="28"/>
        </w:rPr>
        <w:t xml:space="preserve"> последни</w:t>
      </w:r>
      <w:r w:rsidR="00E5130F">
        <w:rPr>
          <w:color w:val="000000"/>
          <w:sz w:val="28"/>
          <w:szCs w:val="28"/>
        </w:rPr>
        <w:t>й</w:t>
      </w:r>
      <w:r w:rsidRPr="00BD3D78">
        <w:rPr>
          <w:color w:val="000000"/>
          <w:sz w:val="28"/>
          <w:szCs w:val="28"/>
        </w:rPr>
        <w:t xml:space="preserve"> завершенны</w:t>
      </w:r>
      <w:r w:rsidR="00E5130F">
        <w:rPr>
          <w:color w:val="000000"/>
          <w:sz w:val="28"/>
          <w:szCs w:val="28"/>
        </w:rPr>
        <w:t>й</w:t>
      </w:r>
      <w:r w:rsidRPr="00BD3D78">
        <w:rPr>
          <w:color w:val="000000"/>
          <w:sz w:val="28"/>
          <w:szCs w:val="28"/>
        </w:rPr>
        <w:t xml:space="preserve"> отчетны</w:t>
      </w:r>
      <w:r w:rsidR="00E5130F">
        <w:rPr>
          <w:color w:val="000000"/>
          <w:sz w:val="28"/>
          <w:szCs w:val="28"/>
        </w:rPr>
        <w:t>й</w:t>
      </w:r>
      <w:r w:rsidRPr="00BD3D78">
        <w:rPr>
          <w:color w:val="000000"/>
          <w:sz w:val="28"/>
          <w:szCs w:val="28"/>
        </w:rPr>
        <w:t xml:space="preserve"> период (финансовы</w:t>
      </w:r>
      <w:r w:rsidR="00E5130F">
        <w:rPr>
          <w:color w:val="000000"/>
          <w:sz w:val="28"/>
          <w:szCs w:val="28"/>
        </w:rPr>
        <w:t>й</w:t>
      </w:r>
      <w:r w:rsidRPr="00BD3D78">
        <w:rPr>
          <w:color w:val="000000"/>
          <w:sz w:val="28"/>
          <w:szCs w:val="28"/>
        </w:rPr>
        <w:t xml:space="preserve"> год), по результатам котор</w:t>
      </w:r>
      <w:r w:rsidR="00E5130F">
        <w:rPr>
          <w:color w:val="000000"/>
          <w:sz w:val="28"/>
          <w:szCs w:val="28"/>
        </w:rPr>
        <w:t>ого</w:t>
      </w:r>
      <w:r w:rsidRPr="00BD3D78">
        <w:rPr>
          <w:color w:val="000000"/>
          <w:sz w:val="28"/>
          <w:szCs w:val="28"/>
        </w:rPr>
        <w:t xml:space="preserve"> указанная отчетность представлялась в ИФНС</w:t>
      </w:r>
      <w:r w:rsidR="00E5130F">
        <w:rPr>
          <w:color w:val="000000"/>
          <w:sz w:val="28"/>
          <w:szCs w:val="28"/>
        </w:rPr>
        <w:t>.</w:t>
      </w:r>
      <w:r w:rsidRPr="00BD3D78">
        <w:rPr>
          <w:color w:val="000000"/>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BD3D78">
        <w:rPr>
          <w:i/>
          <w:color w:val="000000"/>
          <w:sz w:val="28"/>
          <w:szCs w:val="28"/>
        </w:rPr>
        <w:t xml:space="preserve"> </w:t>
      </w:r>
      <w:r w:rsidRPr="00BD3D78">
        <w:rPr>
          <w:color w:val="000000"/>
          <w:sz w:val="28"/>
          <w:szCs w:val="28"/>
        </w:rPr>
        <w:t>могут быть сканированы с оригинала, копии, заверенной участником;</w:t>
      </w:r>
    </w:p>
    <w:p w:rsidR="00EB6B91" w:rsidRPr="00BD3D78" w:rsidRDefault="00EB6B91" w:rsidP="00BD3D78">
      <w:pPr>
        <w:pStyle w:val="a9"/>
        <w:widowControl w:val="0"/>
        <w:numPr>
          <w:ilvl w:val="3"/>
          <w:numId w:val="22"/>
        </w:numPr>
        <w:tabs>
          <w:tab w:val="left" w:pos="1440"/>
        </w:tabs>
        <w:ind w:left="0" w:firstLine="709"/>
        <w:rPr>
          <w:color w:val="000000"/>
          <w:sz w:val="28"/>
          <w:szCs w:val="28"/>
        </w:rPr>
      </w:pPr>
      <w:r w:rsidRPr="00BD3D78">
        <w:rPr>
          <w:color w:val="000000"/>
          <w:sz w:val="28"/>
          <w:szCs w:val="28"/>
        </w:rPr>
        <w:t>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6 к аукционной документации;</w:t>
      </w:r>
    </w:p>
    <w:p w:rsidR="00EB6B91" w:rsidRPr="00BD3D78" w:rsidRDefault="00EB6B91" w:rsidP="00BD3D78">
      <w:pPr>
        <w:pStyle w:val="a9"/>
        <w:widowControl w:val="0"/>
        <w:numPr>
          <w:ilvl w:val="3"/>
          <w:numId w:val="22"/>
        </w:numPr>
        <w:tabs>
          <w:tab w:val="left" w:pos="1440"/>
        </w:tabs>
        <w:ind w:left="0" w:firstLine="709"/>
        <w:rPr>
          <w:color w:val="000000"/>
          <w:sz w:val="28"/>
          <w:szCs w:val="28"/>
        </w:rPr>
      </w:pPr>
      <w:r w:rsidRPr="00BD3D78">
        <w:rPr>
          <w:color w:val="000000"/>
          <w:sz w:val="28"/>
          <w:szCs w:val="28"/>
        </w:rP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могут быть сканированы с оригинала;</w:t>
      </w:r>
    </w:p>
    <w:p w:rsidR="00EB6B91" w:rsidRPr="00BD3D78" w:rsidRDefault="00EB6B91" w:rsidP="00BD3D78">
      <w:pPr>
        <w:pStyle w:val="a9"/>
        <w:widowControl w:val="0"/>
        <w:numPr>
          <w:ilvl w:val="3"/>
          <w:numId w:val="22"/>
        </w:numPr>
        <w:tabs>
          <w:tab w:val="left" w:pos="1440"/>
        </w:tabs>
        <w:ind w:left="0" w:firstLine="709"/>
        <w:rPr>
          <w:color w:val="000000"/>
          <w:sz w:val="28"/>
          <w:szCs w:val="28"/>
        </w:rPr>
      </w:pPr>
      <w:proofErr w:type="gramStart"/>
      <w:r w:rsidRPr="00BD3D78">
        <w:rPr>
          <w:sz w:val="28"/>
          <w:szCs w:val="28"/>
        </w:rPr>
        <w:t>декларация/</w:t>
      </w:r>
      <w:proofErr w:type="spellStart"/>
      <w:r w:rsidRPr="00BD3D78">
        <w:rPr>
          <w:sz w:val="28"/>
          <w:szCs w:val="28"/>
        </w:rPr>
        <w:t>ии</w:t>
      </w:r>
      <w:proofErr w:type="spellEnd"/>
      <w:r w:rsidRPr="00BD3D78">
        <w:rPr>
          <w:sz w:val="28"/>
          <w:szCs w:val="28"/>
        </w:rPr>
        <w:t xml:space="preserve"> о соответствии участника закупки (третьих лиц, привлекаемых к исполнению договора) критериям отнесения к субъектам малого и среднего предпринимательства (если пунктом 1.4. аукционной документации установлено, что аукцион проводится среди субъектов малого и среднего предпринимательства или если установлено требование о привлечении третьих </w:t>
      </w:r>
      <w:r w:rsidRPr="00BD3D78">
        <w:rPr>
          <w:sz w:val="28"/>
          <w:szCs w:val="28"/>
        </w:rPr>
        <w:lastRenderedPageBreak/>
        <w:t>лиц из числа субъектов малого и среднего предпринимательства), оформленная/</w:t>
      </w:r>
      <w:proofErr w:type="spellStart"/>
      <w:r w:rsidRPr="00BD3D78">
        <w:rPr>
          <w:sz w:val="28"/>
          <w:szCs w:val="28"/>
        </w:rPr>
        <w:t>ые</w:t>
      </w:r>
      <w:proofErr w:type="spellEnd"/>
      <w:r w:rsidRPr="00BD3D78">
        <w:rPr>
          <w:sz w:val="28"/>
          <w:szCs w:val="28"/>
        </w:rPr>
        <w:t xml:space="preserve"> и заверенная/</w:t>
      </w:r>
      <w:proofErr w:type="spellStart"/>
      <w:r w:rsidRPr="00BD3D78">
        <w:rPr>
          <w:sz w:val="28"/>
          <w:szCs w:val="28"/>
        </w:rPr>
        <w:t>ые</w:t>
      </w:r>
      <w:proofErr w:type="spellEnd"/>
      <w:r w:rsidRPr="00BD3D78">
        <w:rPr>
          <w:sz w:val="28"/>
          <w:szCs w:val="28"/>
        </w:rPr>
        <w:t xml:space="preserve"> по форме приложения № 8 к</w:t>
      </w:r>
      <w:proofErr w:type="gramEnd"/>
      <w:r w:rsidRPr="00BD3D78">
        <w:rPr>
          <w:sz w:val="28"/>
          <w:szCs w:val="28"/>
        </w:rPr>
        <w:t xml:space="preserve">  аукционной документации.</w:t>
      </w:r>
    </w:p>
    <w:p w:rsidR="00EB6B91" w:rsidRPr="00BD3D78" w:rsidRDefault="00EB6B91" w:rsidP="00BD3D78">
      <w:pPr>
        <w:pStyle w:val="a9"/>
        <w:widowControl w:val="0"/>
        <w:tabs>
          <w:tab w:val="left" w:pos="1440"/>
        </w:tabs>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Подача аукционных заявок</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sidRPr="00BD3D78">
        <w:rPr>
          <w:b/>
          <w:color w:val="000000"/>
          <w:sz w:val="28"/>
          <w:szCs w:val="28"/>
        </w:rPr>
        <w:t xml:space="preserve"> </w:t>
      </w:r>
      <w:r w:rsidRPr="00BD3D78">
        <w:rPr>
          <w:color w:val="000000"/>
          <w:sz w:val="28"/>
          <w:szCs w:val="28"/>
        </w:rPr>
        <w:t>Продление сроков действия обеспечения аукционных заявок не требуется.</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Каждый участник может подать только одну аукционную заявку по каждому из лотов аукционной документации</w:t>
      </w:r>
      <w:r w:rsidRPr="00BD3D78">
        <w:rPr>
          <w:i/>
          <w:color w:val="000000"/>
          <w:sz w:val="28"/>
          <w:szCs w:val="28"/>
        </w:rPr>
        <w:t>.</w:t>
      </w:r>
      <w:r w:rsidRPr="00BD3D78">
        <w:rPr>
          <w:color w:val="000000"/>
          <w:sz w:val="28"/>
          <w:szCs w:val="28"/>
        </w:rPr>
        <w:t xml:space="preserve"> В случае если участник подает более одной аукционной заявки</w:t>
      </w:r>
      <w:r w:rsidRPr="00BD3D78">
        <w:rPr>
          <w:i/>
          <w:color w:val="000000"/>
          <w:sz w:val="28"/>
          <w:szCs w:val="28"/>
        </w:rPr>
        <w:t xml:space="preserve"> </w:t>
      </w:r>
      <w:r w:rsidRPr="00BD3D78">
        <w:rPr>
          <w:color w:val="000000"/>
          <w:sz w:val="28"/>
          <w:szCs w:val="28"/>
        </w:rPr>
        <w:t>по одному лоту, а ранее поданные им аукционные заявки</w:t>
      </w:r>
      <w:r w:rsidRPr="00BD3D78">
        <w:rPr>
          <w:b/>
          <w:color w:val="000000"/>
          <w:sz w:val="28"/>
          <w:szCs w:val="28"/>
        </w:rPr>
        <w:t xml:space="preserve"> </w:t>
      </w:r>
      <w:r w:rsidRPr="00BD3D78">
        <w:rPr>
          <w:color w:val="000000"/>
          <w:sz w:val="28"/>
          <w:szCs w:val="28"/>
        </w:rPr>
        <w:t>по данному лоту не отозваны, все аукционные заявки по данному лоту</w:t>
      </w:r>
      <w:r w:rsidRPr="00BD3D78">
        <w:rPr>
          <w:b/>
          <w:i/>
          <w:color w:val="000000"/>
          <w:sz w:val="28"/>
          <w:szCs w:val="28"/>
        </w:rPr>
        <w:t>,</w:t>
      </w:r>
      <w:r w:rsidRPr="00BD3D78">
        <w:rPr>
          <w:color w:val="000000"/>
          <w:sz w:val="28"/>
          <w:szCs w:val="28"/>
        </w:rPr>
        <w:t xml:space="preserve"> представленные участником, отклоняются.</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Заявки принимаются до истечения срока подачи заявок (за исключением бумажной части заявки при проведен</w:t>
      </w:r>
      <w:proofErr w:type="gramStart"/>
      <w:r w:rsidRPr="00BD3D78">
        <w:rPr>
          <w:color w:val="000000"/>
          <w:sz w:val="28"/>
          <w:szCs w:val="28"/>
        </w:rPr>
        <w:t>ии ау</w:t>
      </w:r>
      <w:proofErr w:type="gramEnd"/>
      <w:r w:rsidRPr="00BD3D78">
        <w:rPr>
          <w:color w:val="000000"/>
          <w:sz w:val="28"/>
          <w:szCs w:val="28"/>
        </w:rPr>
        <w:t>кциона в электронной форме). По истечении срока подачи заявок заявки не принимаются.</w:t>
      </w:r>
    </w:p>
    <w:p w:rsidR="00EB6B91" w:rsidRPr="00BD3D78" w:rsidRDefault="00EB6B91" w:rsidP="00BD3D78">
      <w:pPr>
        <w:pStyle w:val="a9"/>
        <w:widowControl w:val="0"/>
        <w:numPr>
          <w:ilvl w:val="2"/>
          <w:numId w:val="22"/>
        </w:numPr>
        <w:ind w:left="0" w:firstLine="709"/>
        <w:rPr>
          <w:color w:val="000000"/>
          <w:sz w:val="28"/>
          <w:szCs w:val="28"/>
        </w:rPr>
      </w:pPr>
      <w:r w:rsidRPr="00BD3D78">
        <w:rPr>
          <w:bCs/>
          <w:color w:val="000000"/>
          <w:sz w:val="28"/>
          <w:szCs w:val="28"/>
        </w:rPr>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Направление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аукционной документации, такие документы считаются </w:t>
      </w:r>
      <w:proofErr w:type="spellStart"/>
      <w:r w:rsidRPr="00BD3D78">
        <w:rPr>
          <w:bCs/>
          <w:color w:val="000000"/>
          <w:sz w:val="28"/>
          <w:szCs w:val="28"/>
        </w:rPr>
        <w:t>непредставленными</w:t>
      </w:r>
      <w:proofErr w:type="spellEnd"/>
      <w:r w:rsidRPr="00BD3D78">
        <w:rPr>
          <w:bCs/>
          <w:color w:val="000000"/>
          <w:sz w:val="28"/>
          <w:szCs w:val="28"/>
        </w:rPr>
        <w:t>.</w:t>
      </w:r>
    </w:p>
    <w:p w:rsidR="00EB6B91" w:rsidRPr="00BD3D78" w:rsidRDefault="00EB6B91" w:rsidP="00BD3D78">
      <w:pPr>
        <w:pStyle w:val="a9"/>
        <w:widowControl w:val="0"/>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Аукционная заявка в электронной форме</w:t>
      </w:r>
    </w:p>
    <w:p w:rsidR="00EB6B91" w:rsidRPr="00BD3D78" w:rsidRDefault="00EB6B91" w:rsidP="00BD3D78">
      <w:pPr>
        <w:pStyle w:val="ab"/>
        <w:widowControl w:val="0"/>
        <w:numPr>
          <w:ilvl w:val="2"/>
          <w:numId w:val="22"/>
        </w:numPr>
        <w:ind w:left="0" w:firstLine="709"/>
        <w:rPr>
          <w:color w:val="000000"/>
          <w:sz w:val="28"/>
          <w:szCs w:val="28"/>
        </w:rPr>
      </w:pPr>
      <w:r w:rsidRPr="00BD3D78">
        <w:rPr>
          <w:color w:val="000000"/>
          <w:sz w:val="28"/>
          <w:szCs w:val="28"/>
        </w:rPr>
        <w:t>При проведен</w:t>
      </w:r>
      <w:proofErr w:type="gramStart"/>
      <w:r w:rsidRPr="00BD3D78">
        <w:rPr>
          <w:color w:val="000000"/>
          <w:sz w:val="28"/>
          <w:szCs w:val="28"/>
        </w:rPr>
        <w:t>ии ау</w:t>
      </w:r>
      <w:proofErr w:type="gramEnd"/>
      <w:r w:rsidRPr="00BD3D78">
        <w:rPr>
          <w:color w:val="000000"/>
          <w:sz w:val="28"/>
          <w:szCs w:val="28"/>
        </w:rPr>
        <w:t>кциона в электронной форме аукционная заявка должна состоять из электронной части и части, представляемой на бумажном носителе.</w:t>
      </w:r>
    </w:p>
    <w:p w:rsidR="00EB6B91" w:rsidRPr="00BD3D78" w:rsidRDefault="00EB6B91" w:rsidP="00BD3D78">
      <w:pPr>
        <w:pStyle w:val="ab"/>
        <w:widowControl w:val="0"/>
        <w:numPr>
          <w:ilvl w:val="2"/>
          <w:numId w:val="22"/>
        </w:numPr>
        <w:ind w:left="0" w:firstLine="709"/>
        <w:rPr>
          <w:color w:val="000000"/>
          <w:sz w:val="28"/>
          <w:szCs w:val="28"/>
        </w:rPr>
      </w:pPr>
      <w:r w:rsidRPr="00BD3D78">
        <w:rPr>
          <w:color w:val="000000"/>
          <w:sz w:val="28"/>
          <w:szCs w:val="28"/>
        </w:rPr>
        <w:t>Часть заявки на бумажном носителе подается по адресу и в сроки, указанные в пункте 1.8 аукционной документации, и должна состоять из документов, указанных в пунктах 7.1.8.7 (если обеспечение заявки представляется участником в виде банковской гарантии), 5.4.3.1 аукционной документации.</w:t>
      </w:r>
    </w:p>
    <w:p w:rsidR="00EB6B91" w:rsidRPr="00BD3D78" w:rsidRDefault="00EB6B91" w:rsidP="00BD3D78">
      <w:pPr>
        <w:pStyle w:val="ab"/>
        <w:widowControl w:val="0"/>
        <w:numPr>
          <w:ilvl w:val="2"/>
          <w:numId w:val="22"/>
        </w:numPr>
        <w:ind w:left="0" w:firstLine="709"/>
        <w:rPr>
          <w:color w:val="000000"/>
          <w:sz w:val="28"/>
          <w:szCs w:val="28"/>
        </w:rPr>
      </w:pPr>
      <w:r w:rsidRPr="00BD3D78">
        <w:rPr>
          <w:color w:val="000000"/>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подписи </w:t>
      </w:r>
      <w:r w:rsidRPr="00BD3D78">
        <w:rPr>
          <w:color w:val="000000"/>
          <w:sz w:val="28"/>
          <w:szCs w:val="28"/>
        </w:rPr>
        <w:lastRenderedPageBreak/>
        <w:t>контактного лица, указанного в пункте 1.1.2 аукционной документации, на почтовой квитанции, если такая подпись предусмотрена.</w:t>
      </w:r>
    </w:p>
    <w:p w:rsidR="00EB6B91" w:rsidRPr="00BD3D78" w:rsidRDefault="00EB6B91" w:rsidP="00BD3D78">
      <w:pPr>
        <w:pStyle w:val="ab"/>
        <w:widowControl w:val="0"/>
        <w:numPr>
          <w:ilvl w:val="2"/>
          <w:numId w:val="22"/>
        </w:numPr>
        <w:ind w:left="0" w:firstLine="709"/>
        <w:rPr>
          <w:color w:val="000000"/>
          <w:sz w:val="28"/>
          <w:szCs w:val="28"/>
        </w:rPr>
      </w:pPr>
      <w:r w:rsidRPr="00BD3D78">
        <w:rPr>
          <w:color w:val="000000"/>
          <w:sz w:val="28"/>
          <w:szCs w:val="28"/>
        </w:rPr>
        <w:t>Представитель участника для подачи части заявки на бумажном носителе должен иметь при себе:</w:t>
      </w:r>
    </w:p>
    <w:p w:rsidR="00EB6B91" w:rsidRPr="00BD3D78" w:rsidRDefault="00EB6B91" w:rsidP="00BD3D78">
      <w:pPr>
        <w:pStyle w:val="ab"/>
        <w:widowControl w:val="0"/>
        <w:ind w:firstLine="709"/>
        <w:rPr>
          <w:color w:val="000000"/>
          <w:sz w:val="28"/>
          <w:szCs w:val="28"/>
        </w:rPr>
      </w:pPr>
      <w:r w:rsidRPr="00BD3D78">
        <w:rPr>
          <w:color w:val="000000"/>
          <w:sz w:val="28"/>
          <w:szCs w:val="28"/>
        </w:rPr>
        <w:t xml:space="preserve">-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EB6B91" w:rsidRPr="00BD3D78" w:rsidRDefault="00EB6B91" w:rsidP="00BD3D78">
      <w:pPr>
        <w:pStyle w:val="ab"/>
        <w:widowControl w:val="0"/>
        <w:ind w:firstLine="709"/>
        <w:rPr>
          <w:color w:val="000000"/>
          <w:sz w:val="28"/>
          <w:szCs w:val="28"/>
        </w:rPr>
      </w:pPr>
      <w:r w:rsidRPr="00BD3D78">
        <w:rPr>
          <w:color w:val="000000"/>
          <w:sz w:val="28"/>
          <w:szCs w:val="28"/>
        </w:rPr>
        <w:t>- 2 экземпляра расписки о получении документов на участие в аукционе, оформленной в соответствии с приложением № 5 к аукционной документации, подписанной со стороны участника.</w:t>
      </w:r>
    </w:p>
    <w:p w:rsidR="00EB6B91" w:rsidRPr="00BD3D78" w:rsidRDefault="00EB6B91" w:rsidP="00BD3D78">
      <w:pPr>
        <w:pStyle w:val="ab"/>
        <w:widowControl w:val="0"/>
        <w:numPr>
          <w:ilvl w:val="2"/>
          <w:numId w:val="22"/>
        </w:numPr>
        <w:ind w:left="0" w:firstLine="709"/>
        <w:rPr>
          <w:color w:val="000000"/>
          <w:sz w:val="28"/>
          <w:szCs w:val="28"/>
        </w:rPr>
      </w:pPr>
      <w:r w:rsidRPr="00BD3D78">
        <w:rPr>
          <w:color w:val="000000"/>
          <w:sz w:val="28"/>
          <w:szCs w:val="28"/>
        </w:rPr>
        <w:t>Электронная часть аукционной заявки должна состоять из документов, указанных в пункте 7.1.8 аукционной документации, за исключением документов, указанных в пункте 7.3.2 аукционной документации.</w:t>
      </w:r>
    </w:p>
    <w:p w:rsidR="00EB6B91" w:rsidRPr="00BD3D78" w:rsidRDefault="00EB6B91" w:rsidP="00BD3D78">
      <w:pPr>
        <w:pStyle w:val="ab"/>
        <w:widowControl w:val="0"/>
        <w:numPr>
          <w:ilvl w:val="2"/>
          <w:numId w:val="22"/>
        </w:numPr>
        <w:ind w:left="0" w:firstLine="709"/>
        <w:rPr>
          <w:color w:val="000000"/>
          <w:sz w:val="28"/>
          <w:szCs w:val="28"/>
        </w:rPr>
      </w:pPr>
      <w:r w:rsidRPr="00BD3D78">
        <w:rPr>
          <w:color w:val="000000"/>
          <w:sz w:val="28"/>
          <w:szCs w:val="28"/>
        </w:rPr>
        <w:t>В случае непредставления участником части (частей) аукционной заявки (документов на бумажном носителе и (или) электронной части аукционной заявки) такая заявка считается не поданной.</w:t>
      </w:r>
    </w:p>
    <w:p w:rsidR="00EB6B91" w:rsidRPr="00BD3D78" w:rsidRDefault="00EB6B91" w:rsidP="00BD3D78">
      <w:pPr>
        <w:pStyle w:val="ab"/>
        <w:widowControl w:val="0"/>
        <w:numPr>
          <w:ilvl w:val="2"/>
          <w:numId w:val="22"/>
        </w:numPr>
        <w:ind w:left="0" w:firstLine="709"/>
        <w:rPr>
          <w:color w:val="000000"/>
          <w:sz w:val="28"/>
          <w:szCs w:val="28"/>
        </w:rPr>
      </w:pPr>
      <w:r w:rsidRPr="00BD3D78">
        <w:rPr>
          <w:color w:val="000000"/>
          <w:sz w:val="28"/>
          <w:szCs w:val="28"/>
        </w:rPr>
        <w:t xml:space="preserve">Электронная часть аукционной заявки подается в виде сканированных документов в формате </w:t>
      </w:r>
      <w:proofErr w:type="spellStart"/>
      <w:r w:rsidRPr="00BD3D78">
        <w:rPr>
          <w:color w:val="000000"/>
          <w:sz w:val="28"/>
          <w:szCs w:val="28"/>
          <w:lang w:val="en-US"/>
        </w:rPr>
        <w:t>pdf</w:t>
      </w:r>
      <w:proofErr w:type="spellEnd"/>
      <w:r w:rsidRPr="00BD3D78">
        <w:rPr>
          <w:rStyle w:val="ad"/>
          <w:color w:val="000000"/>
          <w:sz w:val="28"/>
          <w:szCs w:val="28"/>
          <w:lang w:val="en-US"/>
        </w:rPr>
        <w:footnoteReference w:id="3"/>
      </w:r>
      <w:r w:rsidRPr="00BD3D78">
        <w:rPr>
          <w:color w:val="000000"/>
          <w:sz w:val="28"/>
          <w:szCs w:val="28"/>
        </w:rPr>
        <w:t xml:space="preserve"> (требуемое разрешение при сканировании документов составляет 100-200</w:t>
      </w:r>
      <w:r w:rsidRPr="00BD3D78">
        <w:rPr>
          <w:color w:val="000000"/>
          <w:sz w:val="28"/>
          <w:szCs w:val="28"/>
          <w:lang w:val="en-US"/>
        </w:rPr>
        <w:t>dpi</w:t>
      </w:r>
      <w:r w:rsidRPr="00BD3D78">
        <w:rPr>
          <w:rStyle w:val="ad"/>
          <w:color w:val="000000"/>
          <w:sz w:val="28"/>
          <w:szCs w:val="28"/>
          <w:lang w:val="en-US"/>
        </w:rPr>
        <w:footnoteReference w:id="4"/>
      </w:r>
      <w:r w:rsidRPr="00BD3D78">
        <w:rPr>
          <w:color w:val="000000"/>
          <w:sz w:val="28"/>
          <w:szCs w:val="28"/>
        </w:rPr>
        <w:t>), упакованных в архив или серию архивов (многотомный архив) с использованием программы-архиватора.</w:t>
      </w:r>
      <w:r w:rsidRPr="00BD3D78">
        <w:rPr>
          <w:rFonts w:eastAsia="Times New Roman"/>
          <w:color w:val="000000"/>
          <w:spacing w:val="0"/>
          <w:sz w:val="28"/>
          <w:szCs w:val="28"/>
        </w:rPr>
        <w:t xml:space="preserve"> </w:t>
      </w:r>
      <w:r w:rsidRPr="00BD3D78">
        <w:rPr>
          <w:color w:val="000000"/>
          <w:sz w:val="28"/>
          <w:szCs w:val="28"/>
        </w:rPr>
        <w:t>Допускается сканирование в черно-белом режиме.  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BD3D78">
        <w:rPr>
          <w:color w:val="000000"/>
          <w:sz w:val="28"/>
          <w:szCs w:val="28"/>
          <w:lang w:val="en-US"/>
        </w:rPr>
        <w:t>rar</w:t>
      </w:r>
      <w:proofErr w:type="spellEnd"/>
      <w:r w:rsidRPr="00BD3D78">
        <w:rPr>
          <w:color w:val="000000"/>
          <w:sz w:val="28"/>
          <w:szCs w:val="28"/>
        </w:rPr>
        <w:t xml:space="preserve"> (или .</w:t>
      </w:r>
      <w:r w:rsidRPr="00BD3D78">
        <w:rPr>
          <w:color w:val="000000"/>
          <w:sz w:val="28"/>
          <w:szCs w:val="28"/>
          <w:lang w:val="en-US"/>
        </w:rPr>
        <w:t>zip</w:t>
      </w:r>
      <w:r w:rsidRPr="00BD3D78">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EB6B91" w:rsidRPr="00BD3D78" w:rsidRDefault="00EB6B91" w:rsidP="00BD3D78">
      <w:pPr>
        <w:pStyle w:val="ab"/>
        <w:widowControl w:val="0"/>
        <w:numPr>
          <w:ilvl w:val="2"/>
          <w:numId w:val="22"/>
        </w:numPr>
        <w:ind w:left="0" w:firstLine="709"/>
        <w:rPr>
          <w:color w:val="000000"/>
          <w:sz w:val="28"/>
          <w:szCs w:val="28"/>
        </w:rPr>
      </w:pPr>
      <w:proofErr w:type="gramStart"/>
      <w:r w:rsidRPr="00BD3D78">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7" w:tooltip="http://www.etzp.rzd.ru/" w:history="1">
        <w:r w:rsidRPr="00BD3D78">
          <w:rPr>
            <w:rStyle w:val="a8"/>
            <w:color w:val="000000"/>
            <w:sz w:val="28"/>
            <w:szCs w:val="28"/>
          </w:rPr>
          <w:t>www.etzp.rzd.ru</w:t>
        </w:r>
      </w:hyperlink>
      <w:r w:rsidRPr="00BD3D78">
        <w:rPr>
          <w:color w:val="000000"/>
          <w:sz w:val="28"/>
          <w:szCs w:val="28"/>
        </w:rPr>
        <w:t xml:space="preserve"> подают электронную часть аукционной заявки с использованием соответствующего функционала в соответствии с Руководством пользователя, размещенном на сайте </w:t>
      </w:r>
      <w:hyperlink r:id="rId18" w:tooltip="http://www.etzp.rzd.ru/" w:history="1">
        <w:r w:rsidRPr="00BD3D78">
          <w:rPr>
            <w:rStyle w:val="a8"/>
            <w:color w:val="000000"/>
            <w:sz w:val="28"/>
            <w:szCs w:val="28"/>
          </w:rPr>
          <w:t>www.etzp.rzd.ru</w:t>
        </w:r>
      </w:hyperlink>
      <w:r w:rsidRPr="00BD3D78">
        <w:rPr>
          <w:color w:val="000000"/>
          <w:sz w:val="28"/>
          <w:szCs w:val="28"/>
        </w:rPr>
        <w:t>.</w:t>
      </w:r>
      <w:proofErr w:type="gramEnd"/>
    </w:p>
    <w:p w:rsidR="00EB6B91" w:rsidRPr="00BD3D78" w:rsidRDefault="00EB6B91" w:rsidP="00BD3D78">
      <w:pPr>
        <w:pStyle w:val="ab"/>
        <w:widowControl w:val="0"/>
        <w:numPr>
          <w:ilvl w:val="2"/>
          <w:numId w:val="22"/>
        </w:numPr>
        <w:ind w:left="0" w:firstLine="709"/>
        <w:rPr>
          <w:color w:val="000000"/>
          <w:sz w:val="28"/>
          <w:szCs w:val="28"/>
        </w:rPr>
      </w:pPr>
      <w:r w:rsidRPr="00BD3D78">
        <w:rPr>
          <w:color w:val="000000"/>
          <w:sz w:val="28"/>
          <w:szCs w:val="28"/>
        </w:rPr>
        <w:t>Электронная часть аукционной заявки должна быть подписана электронной подписью</w:t>
      </w:r>
      <w:r w:rsidR="004D1019">
        <w:rPr>
          <w:color w:val="000000"/>
          <w:sz w:val="28"/>
          <w:szCs w:val="28"/>
        </w:rPr>
        <w:t xml:space="preserve"> участника</w:t>
      </w:r>
      <w:r w:rsidRPr="00BD3D78">
        <w:rPr>
          <w:color w:val="000000"/>
          <w:sz w:val="28"/>
          <w:szCs w:val="28"/>
        </w:rPr>
        <w:t>.</w:t>
      </w:r>
    </w:p>
    <w:p w:rsidR="00EB6B91" w:rsidRPr="00BD3D78" w:rsidRDefault="00EB6B91" w:rsidP="00BD3D78">
      <w:pPr>
        <w:pStyle w:val="ab"/>
        <w:widowControl w:val="0"/>
        <w:numPr>
          <w:ilvl w:val="2"/>
          <w:numId w:val="22"/>
        </w:numPr>
        <w:ind w:left="0" w:firstLine="709"/>
        <w:rPr>
          <w:color w:val="000000"/>
          <w:sz w:val="28"/>
          <w:szCs w:val="28"/>
        </w:rPr>
      </w:pPr>
      <w:r w:rsidRPr="00BD3D78">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EB6B91" w:rsidRPr="00BD3D78" w:rsidRDefault="00EB6B91" w:rsidP="00BD3D78">
      <w:pPr>
        <w:pStyle w:val="a9"/>
        <w:widowControl w:val="0"/>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lastRenderedPageBreak/>
        <w:t>Аукционная заявка на бумажном носителе</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EB6B91" w:rsidRPr="00BD3D78" w:rsidRDefault="00EB6B91" w:rsidP="00BD3D78">
      <w:pPr>
        <w:pStyle w:val="a6"/>
        <w:widowControl w:val="0"/>
        <w:ind w:left="0" w:firstLine="709"/>
        <w:jc w:val="both"/>
        <w:rPr>
          <w:color w:val="000000"/>
          <w:sz w:val="28"/>
          <w:szCs w:val="28"/>
        </w:rPr>
      </w:pPr>
      <w:r w:rsidRPr="00BD3D78">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При проведен</w:t>
      </w:r>
      <w:proofErr w:type="gramStart"/>
      <w:r w:rsidRPr="00BD3D78">
        <w:rPr>
          <w:color w:val="000000"/>
          <w:sz w:val="28"/>
          <w:szCs w:val="28"/>
        </w:rPr>
        <w:t>ии ау</w:t>
      </w:r>
      <w:proofErr w:type="gramEnd"/>
      <w:r w:rsidRPr="00BD3D78">
        <w:rPr>
          <w:color w:val="000000"/>
          <w:sz w:val="28"/>
          <w:szCs w:val="28"/>
        </w:rPr>
        <w:t>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Маркировка конвертов должна содержать следующую информацию:</w:t>
      </w:r>
    </w:p>
    <w:p w:rsidR="00EB6B91" w:rsidRPr="00BD3D78" w:rsidRDefault="00EB6B91" w:rsidP="00BD3D78">
      <w:pPr>
        <w:pStyle w:val="a6"/>
        <w:widowControl w:val="0"/>
        <w:ind w:left="0" w:firstLine="709"/>
        <w:jc w:val="both"/>
        <w:rPr>
          <w:color w:val="000000"/>
          <w:sz w:val="28"/>
          <w:szCs w:val="28"/>
        </w:rPr>
      </w:pPr>
      <w:r w:rsidRPr="00BD3D78">
        <w:rPr>
          <w:color w:val="000000"/>
          <w:sz w:val="28"/>
          <w:szCs w:val="28"/>
        </w:rPr>
        <w:t>«__________________________ (наименование и адрес участника);</w:t>
      </w:r>
    </w:p>
    <w:p w:rsidR="00EB6B91" w:rsidRPr="00BD3D78" w:rsidRDefault="00EB6B91" w:rsidP="00BD3D78">
      <w:pPr>
        <w:pStyle w:val="a6"/>
        <w:widowControl w:val="0"/>
        <w:ind w:left="0" w:firstLine="709"/>
        <w:jc w:val="both"/>
        <w:rPr>
          <w:color w:val="000000"/>
          <w:sz w:val="28"/>
          <w:szCs w:val="28"/>
        </w:rPr>
      </w:pPr>
      <w:r w:rsidRPr="00BD3D78">
        <w:rPr>
          <w:color w:val="000000"/>
          <w:sz w:val="28"/>
          <w:szCs w:val="28"/>
        </w:rPr>
        <w:t xml:space="preserve">Оригинал (Копия) аукционной заявки на участие в аукционе </w:t>
      </w:r>
      <w:r w:rsidRPr="00BD3D78">
        <w:rPr>
          <w:color w:val="000000"/>
          <w:sz w:val="28"/>
          <w:szCs w:val="28"/>
        </w:rPr>
        <w:br/>
        <w:t>№ __________________ (указать номер и наименование аукциона, номер, наименование лота);</w:t>
      </w:r>
    </w:p>
    <w:p w:rsidR="00EB6B91" w:rsidRPr="00BD3D78" w:rsidRDefault="00EB6B91" w:rsidP="00BD3D78">
      <w:pPr>
        <w:pStyle w:val="a6"/>
        <w:widowControl w:val="0"/>
        <w:ind w:left="0" w:firstLine="709"/>
        <w:jc w:val="both"/>
        <w:rPr>
          <w:color w:val="000000"/>
          <w:sz w:val="28"/>
          <w:szCs w:val="28"/>
        </w:rPr>
      </w:pPr>
      <w:r w:rsidRPr="00BD3D78">
        <w:rPr>
          <w:color w:val="000000"/>
          <w:sz w:val="28"/>
          <w:szCs w:val="28"/>
        </w:rPr>
        <w:t xml:space="preserve">Не вскрывать до __:__ часов __________ времени «__» _________ </w:t>
      </w:r>
      <w:r w:rsidRPr="00BD3D78">
        <w:rPr>
          <w:color w:val="000000"/>
          <w:sz w:val="28"/>
          <w:szCs w:val="28"/>
        </w:rPr>
        <w:br/>
        <w:t>201_ г.».</w:t>
      </w:r>
    </w:p>
    <w:p w:rsidR="00EB6B91" w:rsidRPr="00BD3D78" w:rsidRDefault="00EB6B91" w:rsidP="00BD3D78">
      <w:pPr>
        <w:pStyle w:val="a6"/>
        <w:widowControl w:val="0"/>
        <w:numPr>
          <w:ilvl w:val="2"/>
          <w:numId w:val="22"/>
        </w:numPr>
        <w:tabs>
          <w:tab w:val="left" w:pos="1134"/>
        </w:tabs>
        <w:ind w:left="0" w:firstLine="709"/>
        <w:jc w:val="both"/>
        <w:rPr>
          <w:i/>
          <w:color w:val="000000"/>
          <w:sz w:val="28"/>
          <w:szCs w:val="28"/>
        </w:rPr>
      </w:pPr>
      <w:r w:rsidRPr="00BD3D78">
        <w:rPr>
          <w:color w:val="000000"/>
          <w:sz w:val="28"/>
          <w:szCs w:val="28"/>
        </w:rPr>
        <w:t>Конверт должен содержать все документы, предусмотренные аукционной документацией.</w:t>
      </w:r>
    </w:p>
    <w:p w:rsidR="00EB6B91" w:rsidRPr="00BD3D78" w:rsidRDefault="00EB6B91" w:rsidP="00BD3D78">
      <w:pPr>
        <w:pStyle w:val="a6"/>
        <w:widowControl w:val="0"/>
        <w:numPr>
          <w:ilvl w:val="2"/>
          <w:numId w:val="22"/>
        </w:numPr>
        <w:tabs>
          <w:tab w:val="left" w:pos="1134"/>
        </w:tabs>
        <w:ind w:left="0" w:firstLine="709"/>
        <w:jc w:val="both"/>
        <w:rPr>
          <w:i/>
          <w:color w:val="000000"/>
          <w:sz w:val="28"/>
          <w:szCs w:val="28"/>
        </w:rPr>
      </w:pPr>
      <w:r w:rsidRPr="00BD3D78">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EB6B91" w:rsidRPr="00BD3D78" w:rsidRDefault="00EB6B91" w:rsidP="00BD3D78">
      <w:pPr>
        <w:pStyle w:val="a6"/>
        <w:widowControl w:val="0"/>
        <w:numPr>
          <w:ilvl w:val="2"/>
          <w:numId w:val="22"/>
        </w:numPr>
        <w:tabs>
          <w:tab w:val="left" w:pos="1134"/>
        </w:tabs>
        <w:ind w:left="0" w:firstLine="709"/>
        <w:jc w:val="both"/>
        <w:rPr>
          <w:i/>
          <w:color w:val="000000"/>
          <w:sz w:val="28"/>
          <w:szCs w:val="28"/>
        </w:rPr>
      </w:pPr>
      <w:r w:rsidRPr="00BD3D78">
        <w:rPr>
          <w:color w:val="000000"/>
          <w:sz w:val="28"/>
          <w:szCs w:val="28"/>
        </w:rPr>
        <w:t>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аукционной заявки должны быть пронумерованы.</w:t>
      </w:r>
    </w:p>
    <w:p w:rsidR="00EB6B91" w:rsidRPr="00BD3D78" w:rsidRDefault="00EB6B91" w:rsidP="00BD3D78">
      <w:pPr>
        <w:pStyle w:val="a6"/>
        <w:widowControl w:val="0"/>
        <w:numPr>
          <w:ilvl w:val="2"/>
          <w:numId w:val="22"/>
        </w:numPr>
        <w:tabs>
          <w:tab w:val="left" w:pos="1134"/>
        </w:tabs>
        <w:ind w:left="0" w:firstLine="709"/>
        <w:jc w:val="both"/>
        <w:rPr>
          <w:i/>
          <w:color w:val="000000"/>
          <w:sz w:val="28"/>
          <w:szCs w:val="28"/>
        </w:rPr>
      </w:pPr>
      <w:r w:rsidRPr="00BD3D78">
        <w:rPr>
          <w:color w:val="000000"/>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EB6B91" w:rsidRPr="00BD3D78" w:rsidRDefault="00EB6B91" w:rsidP="00BD3D78">
      <w:pPr>
        <w:pStyle w:val="a6"/>
        <w:widowControl w:val="0"/>
        <w:numPr>
          <w:ilvl w:val="2"/>
          <w:numId w:val="22"/>
        </w:numPr>
        <w:tabs>
          <w:tab w:val="left" w:pos="1134"/>
        </w:tabs>
        <w:ind w:left="0" w:firstLine="709"/>
        <w:jc w:val="both"/>
        <w:rPr>
          <w:i/>
          <w:color w:val="000000"/>
          <w:sz w:val="28"/>
          <w:szCs w:val="28"/>
        </w:rPr>
      </w:pPr>
      <w:r w:rsidRPr="00BD3D78">
        <w:rPr>
          <w:color w:val="000000"/>
          <w:sz w:val="28"/>
          <w:szCs w:val="28"/>
        </w:rPr>
        <w:t xml:space="preserve">Оригинал и копия заявки </w:t>
      </w:r>
      <w:r w:rsidRPr="00BD3D78">
        <w:rPr>
          <w:bCs/>
          <w:color w:val="000000"/>
          <w:sz w:val="28"/>
          <w:szCs w:val="28"/>
        </w:rPr>
        <w:t xml:space="preserve">на участие в аукционе </w:t>
      </w:r>
      <w:r w:rsidRPr="00BD3D78">
        <w:rPr>
          <w:color w:val="000000"/>
          <w:sz w:val="28"/>
          <w:szCs w:val="28"/>
        </w:rPr>
        <w:t>должны быть подписаны лицом, имеющим право подписи документов от имени участника. Все страницы аукционной заявки, за исключением нотариально заверенных документов и иллюстративных материалов, должны быть завизированы лицом, подписавшим заявку</w:t>
      </w:r>
      <w:r w:rsidRPr="00BD3D78">
        <w:rPr>
          <w:bCs/>
          <w:color w:val="000000"/>
          <w:sz w:val="28"/>
          <w:szCs w:val="28"/>
        </w:rPr>
        <w:t xml:space="preserve"> на участие в аукционе</w:t>
      </w:r>
      <w:r w:rsidRPr="00BD3D78">
        <w:rPr>
          <w:color w:val="000000"/>
          <w:sz w:val="28"/>
          <w:szCs w:val="28"/>
        </w:rPr>
        <w:t>.</w:t>
      </w:r>
    </w:p>
    <w:p w:rsidR="00EB6B91" w:rsidRPr="00BD3D78" w:rsidRDefault="00EB6B91" w:rsidP="00BD3D78">
      <w:pPr>
        <w:pStyle w:val="a6"/>
        <w:widowControl w:val="0"/>
        <w:numPr>
          <w:ilvl w:val="2"/>
          <w:numId w:val="22"/>
        </w:numPr>
        <w:tabs>
          <w:tab w:val="left" w:pos="1134"/>
        </w:tabs>
        <w:ind w:left="0" w:firstLine="709"/>
        <w:jc w:val="both"/>
        <w:rPr>
          <w:i/>
          <w:color w:val="000000"/>
          <w:sz w:val="28"/>
          <w:szCs w:val="28"/>
        </w:rPr>
      </w:pPr>
      <w:r w:rsidRPr="00BD3D78">
        <w:rPr>
          <w:color w:val="000000"/>
          <w:sz w:val="28"/>
          <w:szCs w:val="28"/>
        </w:rPr>
        <w:t xml:space="preserve">Все рукописные исправления, сделанные в аукционной заявке, </w:t>
      </w:r>
      <w:r w:rsidRPr="00BD3D78">
        <w:rPr>
          <w:color w:val="000000"/>
          <w:sz w:val="28"/>
          <w:szCs w:val="28"/>
        </w:rPr>
        <w:lastRenderedPageBreak/>
        <w:t>должны быть завизированы лицом, подписавшим заявку</w:t>
      </w:r>
      <w:r w:rsidRPr="00BD3D78">
        <w:rPr>
          <w:bCs/>
          <w:color w:val="000000"/>
          <w:sz w:val="28"/>
          <w:szCs w:val="28"/>
        </w:rPr>
        <w:t xml:space="preserve"> на участие в аукционе</w:t>
      </w:r>
      <w:r w:rsidRPr="00BD3D78">
        <w:rPr>
          <w:color w:val="000000"/>
          <w:sz w:val="28"/>
          <w:szCs w:val="28"/>
        </w:rPr>
        <w:t>.</w:t>
      </w:r>
    </w:p>
    <w:p w:rsidR="00EB6B91" w:rsidRPr="00BD3D78" w:rsidRDefault="00EB6B91" w:rsidP="00BD3D78">
      <w:pPr>
        <w:pStyle w:val="a6"/>
        <w:widowControl w:val="0"/>
        <w:numPr>
          <w:ilvl w:val="2"/>
          <w:numId w:val="22"/>
        </w:numPr>
        <w:ind w:left="0" w:firstLine="709"/>
        <w:jc w:val="both"/>
        <w:rPr>
          <w:i/>
          <w:color w:val="000000"/>
          <w:sz w:val="28"/>
          <w:szCs w:val="28"/>
        </w:rPr>
      </w:pPr>
      <w:r w:rsidRPr="00BD3D78">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EB6B91" w:rsidRPr="00BD3D78" w:rsidRDefault="00EB6B91" w:rsidP="00BD3D78">
      <w:pPr>
        <w:pStyle w:val="a6"/>
        <w:widowControl w:val="0"/>
        <w:numPr>
          <w:ilvl w:val="2"/>
          <w:numId w:val="22"/>
        </w:numPr>
        <w:tabs>
          <w:tab w:val="left" w:pos="1134"/>
        </w:tabs>
        <w:ind w:left="0" w:firstLine="709"/>
        <w:jc w:val="both"/>
        <w:rPr>
          <w:i/>
          <w:color w:val="000000"/>
          <w:sz w:val="28"/>
          <w:szCs w:val="28"/>
        </w:rPr>
      </w:pPr>
      <w:r w:rsidRPr="00BD3D78">
        <w:rPr>
          <w:color w:val="000000"/>
          <w:sz w:val="28"/>
          <w:szCs w:val="28"/>
        </w:rPr>
        <w:t>В случае если маркировка конверта не соответствует требованиям аукционной документации, конвер</w:t>
      </w:r>
      <w:proofErr w:type="gramStart"/>
      <w:r w:rsidRPr="00BD3D78">
        <w:rPr>
          <w:color w:val="000000"/>
          <w:sz w:val="28"/>
          <w:szCs w:val="28"/>
        </w:rPr>
        <w:t>т(</w:t>
      </w:r>
      <w:proofErr w:type="spellStart"/>
      <w:proofErr w:type="gramEnd"/>
      <w:r w:rsidRPr="00BD3D78">
        <w:rPr>
          <w:color w:val="000000"/>
          <w:sz w:val="28"/>
          <w:szCs w:val="28"/>
        </w:rPr>
        <w:t>ы</w:t>
      </w:r>
      <w:proofErr w:type="spellEnd"/>
      <w:r w:rsidRPr="00BD3D78">
        <w:rPr>
          <w:color w:val="000000"/>
          <w:sz w:val="28"/>
          <w:szCs w:val="28"/>
        </w:rPr>
        <w:t>) не запечатан(</w:t>
      </w:r>
      <w:proofErr w:type="spellStart"/>
      <w:r w:rsidRPr="00BD3D78">
        <w:rPr>
          <w:color w:val="000000"/>
          <w:sz w:val="28"/>
          <w:szCs w:val="28"/>
        </w:rPr>
        <w:t>ы</w:t>
      </w:r>
      <w:proofErr w:type="spellEnd"/>
      <w:r w:rsidRPr="00BD3D78">
        <w:rPr>
          <w:color w:val="000000"/>
          <w:sz w:val="28"/>
          <w:szCs w:val="28"/>
        </w:rPr>
        <w:t>), аукционная заявка не принимается.</w:t>
      </w:r>
    </w:p>
    <w:p w:rsidR="00EB6B91" w:rsidRPr="00BD3D78" w:rsidRDefault="00EB6B91" w:rsidP="00BD3D78">
      <w:pPr>
        <w:pStyle w:val="a6"/>
        <w:widowControl w:val="0"/>
        <w:numPr>
          <w:ilvl w:val="2"/>
          <w:numId w:val="22"/>
        </w:numPr>
        <w:tabs>
          <w:tab w:val="left" w:pos="1134"/>
        </w:tabs>
        <w:ind w:left="0" w:firstLine="709"/>
        <w:jc w:val="both"/>
        <w:rPr>
          <w:i/>
          <w:color w:val="000000"/>
          <w:sz w:val="28"/>
          <w:szCs w:val="28"/>
        </w:rPr>
      </w:pPr>
      <w:r w:rsidRPr="00BD3D78">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EB6B91" w:rsidRPr="00BD3D78" w:rsidRDefault="00EB6B91" w:rsidP="00BD3D78">
      <w:pPr>
        <w:pStyle w:val="a9"/>
        <w:widowControl w:val="0"/>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sz w:val="28"/>
          <w:szCs w:val="28"/>
        </w:rPr>
      </w:pPr>
      <w:r w:rsidRPr="00BD3D78">
        <w:rPr>
          <w:rFonts w:ascii="Times New Roman" w:hAnsi="Times New Roman" w:cs="Times New Roman"/>
          <w:sz w:val="28"/>
          <w:szCs w:val="28"/>
        </w:rPr>
        <w:t>Изменение и отзыв аукционных заявок</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EB6B91" w:rsidRPr="00BD3D78" w:rsidRDefault="00EB6B91" w:rsidP="00BD3D78">
      <w:pPr>
        <w:pStyle w:val="11"/>
        <w:widowControl w:val="0"/>
        <w:numPr>
          <w:ilvl w:val="2"/>
          <w:numId w:val="22"/>
        </w:numPr>
        <w:ind w:left="0" w:firstLine="709"/>
        <w:rPr>
          <w:color w:val="000000"/>
          <w:szCs w:val="28"/>
        </w:rPr>
      </w:pPr>
      <w:r w:rsidRPr="00BD3D78">
        <w:rPr>
          <w:color w:val="000000"/>
          <w:szCs w:val="28"/>
        </w:rPr>
        <w:t>Никакие изменения не могут быть внесены в аукционную заявку после окончания срока подачи аукционных заявок.</w:t>
      </w:r>
    </w:p>
    <w:p w:rsidR="00EB6B91" w:rsidRPr="00BD3D78" w:rsidRDefault="00EB6B91" w:rsidP="00BD3D78">
      <w:pPr>
        <w:pStyle w:val="11"/>
        <w:widowControl w:val="0"/>
        <w:numPr>
          <w:ilvl w:val="2"/>
          <w:numId w:val="22"/>
        </w:numPr>
        <w:ind w:left="0" w:firstLine="709"/>
        <w:rPr>
          <w:color w:val="000000"/>
          <w:szCs w:val="28"/>
        </w:rPr>
      </w:pPr>
      <w:r w:rsidRPr="00BD3D78">
        <w:rPr>
          <w:color w:val="000000"/>
          <w:szCs w:val="28"/>
        </w:rPr>
        <w:t>При проведен</w:t>
      </w:r>
      <w:proofErr w:type="gramStart"/>
      <w:r w:rsidRPr="00BD3D78">
        <w:rPr>
          <w:color w:val="000000"/>
          <w:szCs w:val="28"/>
        </w:rPr>
        <w:t>ии ау</w:t>
      </w:r>
      <w:proofErr w:type="gramEnd"/>
      <w:r w:rsidRPr="00BD3D78">
        <w:rPr>
          <w:color w:val="000000"/>
          <w:szCs w:val="28"/>
        </w:rPr>
        <w:t xml:space="preserve">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 Для внесения изменений в поданную аукционную заявку или отзыва заявки необходимо следовать положениям Руководства пользователя, размещенного на сайте </w:t>
      </w:r>
      <w:hyperlink r:id="rId19" w:tooltip="http://www.etzp.rzd.ru/" w:history="1">
        <w:r w:rsidRPr="00BD3D78">
          <w:rPr>
            <w:color w:val="000000"/>
            <w:szCs w:val="28"/>
            <w:u w:val="single"/>
          </w:rPr>
          <w:t>www.etzp.rzd.ru</w:t>
        </w:r>
      </w:hyperlink>
      <w:r w:rsidRPr="00BD3D78">
        <w:rPr>
          <w:color w:val="000000"/>
          <w:szCs w:val="28"/>
        </w:rPr>
        <w:t xml:space="preserve"> в разделе «Нормативные документы».</w:t>
      </w:r>
    </w:p>
    <w:p w:rsidR="00EB6B91" w:rsidRPr="00BD3D78" w:rsidRDefault="00EB6B91" w:rsidP="00BD3D78">
      <w:pPr>
        <w:pStyle w:val="11"/>
        <w:widowControl w:val="0"/>
        <w:numPr>
          <w:ilvl w:val="2"/>
          <w:numId w:val="22"/>
        </w:numPr>
        <w:ind w:left="0" w:firstLine="709"/>
        <w:rPr>
          <w:color w:val="000000"/>
          <w:szCs w:val="28"/>
        </w:rPr>
      </w:pPr>
      <w:r w:rsidRPr="00BD3D78">
        <w:rPr>
          <w:color w:val="000000"/>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EB6B91" w:rsidRPr="00BD3D78" w:rsidRDefault="00EB6B91" w:rsidP="00BD3D78">
      <w:pPr>
        <w:pStyle w:val="11"/>
        <w:widowControl w:val="0"/>
        <w:ind w:firstLine="709"/>
        <w:rPr>
          <w:color w:val="000000"/>
          <w:szCs w:val="28"/>
        </w:rPr>
      </w:pPr>
      <w:r w:rsidRPr="00BD3D78">
        <w:rPr>
          <w:color w:val="000000"/>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EB6B91" w:rsidRPr="00BD3D78" w:rsidRDefault="00EB6B91" w:rsidP="00BD3D78">
      <w:pPr>
        <w:pStyle w:val="11"/>
        <w:widowControl w:val="0"/>
        <w:ind w:firstLine="709"/>
        <w:rPr>
          <w:color w:val="000000"/>
          <w:szCs w:val="28"/>
        </w:rPr>
      </w:pPr>
      <w:r w:rsidRPr="00BD3D78">
        <w:rPr>
          <w:szCs w:val="28"/>
        </w:rPr>
        <w:t xml:space="preserve">Для изменения заявки представители участников аукциона должны иметь при себе доверенность на право изменения заявки, </w:t>
      </w:r>
      <w:r w:rsidRPr="00BD3D78">
        <w:rPr>
          <w:color w:val="000000"/>
          <w:szCs w:val="28"/>
        </w:rPr>
        <w:t xml:space="preserve">решение о назначении на должность или </w:t>
      </w:r>
      <w:r w:rsidRPr="00BD3D78">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EB6B91" w:rsidRPr="00BD3D78" w:rsidRDefault="00EB6B91" w:rsidP="00BD3D78">
      <w:pPr>
        <w:pStyle w:val="11"/>
        <w:widowControl w:val="0"/>
        <w:numPr>
          <w:ilvl w:val="2"/>
          <w:numId w:val="22"/>
        </w:numPr>
        <w:ind w:left="0" w:firstLine="709"/>
        <w:rPr>
          <w:color w:val="000000"/>
          <w:szCs w:val="28"/>
        </w:rPr>
      </w:pPr>
      <w:r w:rsidRPr="00BD3D78">
        <w:rPr>
          <w:color w:val="000000"/>
          <w:szCs w:val="28"/>
        </w:rPr>
        <w:t xml:space="preserve">Для отзыва заявки, представленной на бумажном носителе, </w:t>
      </w:r>
      <w:r w:rsidRPr="00BD3D78">
        <w:rPr>
          <w:color w:val="000000"/>
          <w:szCs w:val="28"/>
        </w:rPr>
        <w:lastRenderedPageBreak/>
        <w:t>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EB6B91" w:rsidRPr="00BD3D78" w:rsidRDefault="00EB6B91" w:rsidP="00BD3D78">
      <w:pPr>
        <w:pStyle w:val="11"/>
        <w:widowControl w:val="0"/>
        <w:ind w:firstLine="709"/>
        <w:rPr>
          <w:color w:val="000000"/>
          <w:szCs w:val="28"/>
        </w:rPr>
      </w:pPr>
      <w:r w:rsidRPr="00BD3D78">
        <w:rPr>
          <w:color w:val="000000"/>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EB6B91" w:rsidRPr="00BD3D78" w:rsidRDefault="00EB6B91" w:rsidP="00BD3D78">
      <w:pPr>
        <w:pStyle w:val="11"/>
        <w:widowControl w:val="0"/>
        <w:ind w:firstLine="709"/>
        <w:rPr>
          <w:color w:val="000000"/>
          <w:szCs w:val="28"/>
        </w:rPr>
      </w:pPr>
      <w:r w:rsidRPr="00BD3D78">
        <w:rPr>
          <w:szCs w:val="28"/>
        </w:rPr>
        <w:t xml:space="preserve">Для отзыва заявки представители участников аукциона должны иметь при себе доверенность на право отзыва заявки, </w:t>
      </w:r>
      <w:r w:rsidRPr="00BD3D78">
        <w:rPr>
          <w:color w:val="000000"/>
          <w:szCs w:val="28"/>
        </w:rPr>
        <w:t xml:space="preserve">решение о назначении на должность или </w:t>
      </w:r>
      <w:r w:rsidRPr="00BD3D78">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EB6B91" w:rsidRPr="00BD3D78" w:rsidRDefault="00EB6B91" w:rsidP="00BD3D78">
      <w:pPr>
        <w:widowControl w:val="0"/>
        <w:ind w:firstLine="709"/>
        <w:jc w:val="both"/>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Обеспечение аукционных заявок</w:t>
      </w:r>
    </w:p>
    <w:p w:rsidR="00EB6B91" w:rsidRPr="00BD3D78" w:rsidRDefault="00EB6B91" w:rsidP="00BD3D78">
      <w:pPr>
        <w:pStyle w:val="a6"/>
        <w:widowControl w:val="0"/>
        <w:numPr>
          <w:ilvl w:val="2"/>
          <w:numId w:val="22"/>
        </w:numPr>
        <w:ind w:left="0" w:firstLine="709"/>
        <w:jc w:val="both"/>
        <w:rPr>
          <w:rFonts w:eastAsia="MS Mincho"/>
          <w:bCs/>
          <w:color w:val="000000"/>
          <w:sz w:val="28"/>
          <w:szCs w:val="28"/>
        </w:rPr>
      </w:pPr>
      <w:r w:rsidRPr="00BD3D78">
        <w:rPr>
          <w:rFonts w:eastAsia="MS Mincho"/>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EB6B91" w:rsidRPr="00BD3D78" w:rsidRDefault="00EB6B91" w:rsidP="00BD3D78">
      <w:pPr>
        <w:pStyle w:val="a6"/>
        <w:widowControl w:val="0"/>
        <w:numPr>
          <w:ilvl w:val="2"/>
          <w:numId w:val="22"/>
        </w:numPr>
        <w:ind w:left="0" w:firstLine="709"/>
        <w:jc w:val="both"/>
        <w:rPr>
          <w:rFonts w:eastAsia="MS Mincho"/>
          <w:bCs/>
          <w:color w:val="000000"/>
          <w:sz w:val="28"/>
          <w:szCs w:val="28"/>
        </w:rPr>
      </w:pPr>
      <w:r w:rsidRPr="00BD3D78">
        <w:rPr>
          <w:rFonts w:eastAsia="MS Mincho"/>
          <w:bCs/>
          <w:color w:val="000000"/>
          <w:sz w:val="28"/>
          <w:szCs w:val="28"/>
        </w:rPr>
        <w:t xml:space="preserve">Размер обеспечения аукционной заявки устанавливается в пункте 1.6 аукционной документации. </w:t>
      </w:r>
      <w:r w:rsidRPr="00BD3D78">
        <w:rPr>
          <w:color w:val="000000"/>
          <w:sz w:val="28"/>
          <w:szCs w:val="28"/>
        </w:rPr>
        <w:t xml:space="preserve">Участник вправе выбрать способ обеспечения аукционной заявки из </w:t>
      </w:r>
      <w:proofErr w:type="gramStart"/>
      <w:r w:rsidRPr="00BD3D78">
        <w:rPr>
          <w:color w:val="000000"/>
          <w:sz w:val="28"/>
          <w:szCs w:val="28"/>
        </w:rPr>
        <w:t>указанных</w:t>
      </w:r>
      <w:proofErr w:type="gramEnd"/>
      <w:r w:rsidRPr="00BD3D78">
        <w:rPr>
          <w:color w:val="000000"/>
          <w:sz w:val="28"/>
          <w:szCs w:val="28"/>
        </w:rPr>
        <w:t xml:space="preserve"> в пункте 7.6.1 аукционной документации.</w:t>
      </w:r>
      <w:r w:rsidRPr="00BD3D78">
        <w:rPr>
          <w:rFonts w:eastAsia="MS Mincho"/>
          <w:bCs/>
          <w:color w:val="000000"/>
          <w:sz w:val="28"/>
          <w:szCs w:val="28"/>
        </w:rPr>
        <w:t xml:space="preserve"> Предоставление обеспечения иным, не указанным в пункте 7.6.1 аукционной документации, способом не допускается. </w:t>
      </w:r>
    </w:p>
    <w:p w:rsidR="00EB6B91" w:rsidRPr="00BD3D78" w:rsidRDefault="00EB6B91" w:rsidP="00BD3D78">
      <w:pPr>
        <w:pStyle w:val="a6"/>
        <w:widowControl w:val="0"/>
        <w:numPr>
          <w:ilvl w:val="2"/>
          <w:numId w:val="22"/>
        </w:numPr>
        <w:ind w:left="0" w:firstLine="709"/>
        <w:jc w:val="both"/>
        <w:rPr>
          <w:rFonts w:eastAsia="MS Mincho"/>
          <w:bCs/>
          <w:color w:val="000000"/>
          <w:sz w:val="28"/>
          <w:szCs w:val="28"/>
        </w:rPr>
      </w:pPr>
      <w:r w:rsidRPr="00BD3D78">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EB6B91" w:rsidRPr="00BD3D78" w:rsidRDefault="00EB6B91" w:rsidP="00BD3D78">
      <w:pPr>
        <w:pStyle w:val="a6"/>
        <w:widowControl w:val="0"/>
        <w:numPr>
          <w:ilvl w:val="2"/>
          <w:numId w:val="22"/>
        </w:numPr>
        <w:ind w:left="0" w:firstLine="709"/>
        <w:jc w:val="both"/>
        <w:rPr>
          <w:rFonts w:eastAsia="MS Mincho"/>
          <w:bCs/>
          <w:color w:val="000000"/>
          <w:sz w:val="28"/>
          <w:szCs w:val="28"/>
        </w:rPr>
      </w:pPr>
      <w:r w:rsidRPr="00BD3D78">
        <w:rPr>
          <w:bCs/>
          <w:color w:val="000000"/>
          <w:sz w:val="28"/>
          <w:szCs w:val="28"/>
        </w:rPr>
        <w:t>Факт внесения участником денежных сре</w:t>
      </w:r>
      <w:proofErr w:type="gramStart"/>
      <w:r w:rsidRPr="00BD3D78">
        <w:rPr>
          <w:bCs/>
          <w:color w:val="000000"/>
          <w:sz w:val="28"/>
          <w:szCs w:val="28"/>
        </w:rPr>
        <w:t>дств в к</w:t>
      </w:r>
      <w:proofErr w:type="gramEnd"/>
      <w:r w:rsidRPr="00BD3D78">
        <w:rPr>
          <w:bCs/>
          <w:color w:val="000000"/>
          <w:sz w:val="28"/>
          <w:szCs w:val="28"/>
        </w:rPr>
        <w:t xml:space="preserve">ачестве обеспечения заявки на участие в аукционе </w:t>
      </w:r>
      <w:r w:rsidRPr="00BD3D78">
        <w:rPr>
          <w:color w:val="000000"/>
          <w:sz w:val="28"/>
          <w:szCs w:val="28"/>
        </w:rPr>
        <w:t>должен быть</w:t>
      </w:r>
      <w:r w:rsidRPr="00BD3D78">
        <w:rPr>
          <w:bCs/>
          <w:color w:val="000000"/>
          <w:sz w:val="28"/>
          <w:szCs w:val="28"/>
        </w:rPr>
        <w:t xml:space="preserve"> подтвержден </w:t>
      </w:r>
      <w:r w:rsidRPr="00BD3D78">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EB6B91" w:rsidRPr="00BD3D78" w:rsidRDefault="00EB6B91" w:rsidP="00BD3D78">
      <w:pPr>
        <w:pStyle w:val="a6"/>
        <w:widowControl w:val="0"/>
        <w:numPr>
          <w:ilvl w:val="2"/>
          <w:numId w:val="22"/>
        </w:numPr>
        <w:ind w:left="0" w:firstLine="709"/>
        <w:jc w:val="both"/>
        <w:rPr>
          <w:rFonts w:eastAsia="MS Mincho"/>
          <w:bCs/>
          <w:color w:val="000000"/>
          <w:sz w:val="28"/>
          <w:szCs w:val="28"/>
        </w:rPr>
      </w:pPr>
      <w:r w:rsidRPr="00BD3D78">
        <w:rPr>
          <w:color w:val="000000"/>
          <w:spacing w:val="-2"/>
          <w:sz w:val="28"/>
          <w:szCs w:val="28"/>
        </w:rPr>
        <w:t>В случае если участником аукциона в составе заявки представлены документы, подтверждающие внесение денежных сре</w:t>
      </w:r>
      <w:proofErr w:type="gramStart"/>
      <w:r w:rsidRPr="00BD3D78">
        <w:rPr>
          <w:color w:val="000000"/>
          <w:spacing w:val="-2"/>
          <w:sz w:val="28"/>
          <w:szCs w:val="28"/>
        </w:rPr>
        <w:t>дств в к</w:t>
      </w:r>
      <w:proofErr w:type="gramEnd"/>
      <w:r w:rsidRPr="00BD3D78">
        <w:rPr>
          <w:color w:val="000000"/>
          <w:spacing w:val="-2"/>
          <w:sz w:val="28"/>
          <w:szCs w:val="28"/>
        </w:rPr>
        <w:t>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EB6B91" w:rsidRPr="00BD3D78" w:rsidRDefault="00EB6B91" w:rsidP="00BD3D78">
      <w:pPr>
        <w:pStyle w:val="a6"/>
        <w:widowControl w:val="0"/>
        <w:ind w:left="0" w:firstLine="709"/>
        <w:jc w:val="both"/>
        <w:rPr>
          <w:rFonts w:eastAsia="MS Mincho"/>
          <w:bCs/>
          <w:color w:val="000000"/>
          <w:sz w:val="28"/>
          <w:szCs w:val="28"/>
        </w:rPr>
      </w:pPr>
      <w:r w:rsidRPr="00BD3D78">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w:t>
      </w:r>
      <w:proofErr w:type="spellStart"/>
      <w:r w:rsidRPr="00BD3D78">
        <w:rPr>
          <w:rFonts w:eastAsia="MS Mincho"/>
          <w:bCs/>
          <w:color w:val="000000"/>
          <w:sz w:val="28"/>
          <w:szCs w:val="28"/>
        </w:rPr>
        <w:t>непредставленным</w:t>
      </w:r>
      <w:proofErr w:type="spellEnd"/>
      <w:r w:rsidRPr="00BD3D78">
        <w:rPr>
          <w:rFonts w:eastAsia="MS Mincho"/>
          <w:bCs/>
          <w:color w:val="000000"/>
          <w:sz w:val="28"/>
          <w:szCs w:val="28"/>
        </w:rPr>
        <w:t>.</w:t>
      </w:r>
    </w:p>
    <w:p w:rsidR="00EB6B91" w:rsidRPr="00BD3D78" w:rsidRDefault="00EB6B91" w:rsidP="00BD3D78">
      <w:pPr>
        <w:pStyle w:val="a6"/>
        <w:widowControl w:val="0"/>
        <w:numPr>
          <w:ilvl w:val="2"/>
          <w:numId w:val="22"/>
        </w:numPr>
        <w:ind w:left="0" w:firstLine="709"/>
        <w:jc w:val="both"/>
        <w:rPr>
          <w:rFonts w:eastAsia="MS Mincho"/>
          <w:bCs/>
          <w:color w:val="000000"/>
          <w:sz w:val="28"/>
          <w:szCs w:val="28"/>
        </w:rPr>
      </w:pPr>
      <w:r w:rsidRPr="00BD3D78">
        <w:rPr>
          <w:color w:val="000000"/>
          <w:spacing w:val="-2"/>
          <w:sz w:val="28"/>
          <w:szCs w:val="28"/>
        </w:rPr>
        <w:t xml:space="preserve">Денежные средства, внесенные в качестве обеспечения заявки на </w:t>
      </w:r>
      <w:r w:rsidRPr="00BD3D78">
        <w:rPr>
          <w:color w:val="000000"/>
          <w:spacing w:val="-2"/>
          <w:sz w:val="28"/>
          <w:szCs w:val="28"/>
        </w:rPr>
        <w:lastRenderedPageBreak/>
        <w:t xml:space="preserve">участие в аукционе, возвращаются на счет участника аукциона в течение </w:t>
      </w:r>
      <w:r w:rsidRPr="00BD3D78">
        <w:rPr>
          <w:color w:val="000000"/>
          <w:spacing w:val="-2"/>
          <w:sz w:val="28"/>
          <w:szCs w:val="28"/>
        </w:rPr>
        <w:br/>
        <w:t xml:space="preserve">10 (десяти) рабочих дней, если иное не предусмотрено аукционной документацией, </w:t>
      </w:r>
      <w:proofErr w:type="gramStart"/>
      <w:r w:rsidRPr="00BD3D78">
        <w:rPr>
          <w:color w:val="000000"/>
          <w:spacing w:val="-2"/>
          <w:sz w:val="28"/>
          <w:szCs w:val="28"/>
        </w:rPr>
        <w:t>с даты наступления</w:t>
      </w:r>
      <w:proofErr w:type="gramEnd"/>
      <w:r w:rsidRPr="00BD3D78">
        <w:rPr>
          <w:color w:val="000000"/>
          <w:spacing w:val="-2"/>
          <w:sz w:val="28"/>
          <w:szCs w:val="28"/>
        </w:rPr>
        <w:t xml:space="preserve"> одного из следующих случаев:</w:t>
      </w:r>
    </w:p>
    <w:p w:rsidR="00EB6B91" w:rsidRPr="00BD3D78" w:rsidRDefault="00EB6B91" w:rsidP="00BD3D78">
      <w:pPr>
        <w:pStyle w:val="a6"/>
        <w:widowControl w:val="0"/>
        <w:numPr>
          <w:ilvl w:val="3"/>
          <w:numId w:val="22"/>
        </w:numPr>
        <w:ind w:left="0" w:firstLine="709"/>
        <w:jc w:val="both"/>
        <w:rPr>
          <w:rFonts w:eastAsia="MS Mincho"/>
          <w:bCs/>
          <w:color w:val="000000"/>
          <w:sz w:val="28"/>
          <w:szCs w:val="28"/>
        </w:rPr>
      </w:pPr>
      <w:r w:rsidRPr="00BD3D78">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EB6B91" w:rsidRPr="00BD3D78" w:rsidRDefault="00EB6B91" w:rsidP="00BD3D78">
      <w:pPr>
        <w:pStyle w:val="a6"/>
        <w:widowControl w:val="0"/>
        <w:numPr>
          <w:ilvl w:val="3"/>
          <w:numId w:val="22"/>
        </w:numPr>
        <w:ind w:left="0" w:firstLine="709"/>
        <w:jc w:val="both"/>
        <w:rPr>
          <w:rFonts w:eastAsia="MS Mincho"/>
          <w:bCs/>
          <w:color w:val="000000"/>
          <w:sz w:val="28"/>
          <w:szCs w:val="28"/>
        </w:rPr>
      </w:pPr>
      <w:r w:rsidRPr="00BD3D78">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EB6B91" w:rsidRPr="00BD3D78" w:rsidRDefault="00EB6B91" w:rsidP="00BD3D78">
      <w:pPr>
        <w:pStyle w:val="a6"/>
        <w:widowControl w:val="0"/>
        <w:numPr>
          <w:ilvl w:val="3"/>
          <w:numId w:val="22"/>
        </w:numPr>
        <w:ind w:left="0" w:firstLine="709"/>
        <w:jc w:val="both"/>
        <w:rPr>
          <w:rFonts w:eastAsia="MS Mincho"/>
          <w:bCs/>
          <w:color w:val="000000"/>
          <w:sz w:val="28"/>
          <w:szCs w:val="28"/>
        </w:rPr>
      </w:pPr>
      <w:r w:rsidRPr="00BD3D78">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EB6B91" w:rsidRPr="00BD3D78" w:rsidRDefault="00EB6B91" w:rsidP="00BD3D78">
      <w:pPr>
        <w:pStyle w:val="a6"/>
        <w:widowControl w:val="0"/>
        <w:numPr>
          <w:ilvl w:val="3"/>
          <w:numId w:val="22"/>
        </w:numPr>
        <w:ind w:left="0" w:firstLine="709"/>
        <w:jc w:val="both"/>
        <w:rPr>
          <w:rFonts w:eastAsia="MS Mincho"/>
          <w:bCs/>
          <w:color w:val="000000"/>
          <w:sz w:val="28"/>
          <w:szCs w:val="28"/>
        </w:rPr>
      </w:pPr>
      <w:r w:rsidRPr="00BD3D78">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EB6B91" w:rsidRPr="00BD3D78" w:rsidRDefault="00EB6B91" w:rsidP="00BD3D78">
      <w:pPr>
        <w:pStyle w:val="a6"/>
        <w:widowControl w:val="0"/>
        <w:numPr>
          <w:ilvl w:val="3"/>
          <w:numId w:val="22"/>
        </w:numPr>
        <w:ind w:left="0" w:firstLine="709"/>
        <w:jc w:val="both"/>
        <w:rPr>
          <w:rFonts w:eastAsia="MS Mincho"/>
          <w:bCs/>
          <w:i/>
          <w:color w:val="000000"/>
          <w:sz w:val="28"/>
          <w:szCs w:val="28"/>
        </w:rPr>
      </w:pPr>
      <w:r w:rsidRPr="00BD3D78">
        <w:rPr>
          <w:color w:val="000000"/>
          <w:spacing w:val="-2"/>
          <w:sz w:val="28"/>
          <w:szCs w:val="28"/>
        </w:rPr>
        <w:t xml:space="preserve">после проведения аукциона – участникам, которые не стали победителями аукциона. Лицам, перечислившим денежные средства, но не представившим заявку, денежные средства возвращаются после проведения </w:t>
      </w:r>
      <w:proofErr w:type="gramStart"/>
      <w:r w:rsidRPr="00BD3D78">
        <w:rPr>
          <w:color w:val="000000"/>
          <w:spacing w:val="-2"/>
          <w:sz w:val="28"/>
          <w:szCs w:val="28"/>
        </w:rPr>
        <w:t>аукциона</w:t>
      </w:r>
      <w:proofErr w:type="gramEnd"/>
      <w:r w:rsidRPr="00BD3D78">
        <w:rPr>
          <w:color w:val="000000"/>
          <w:spacing w:val="-2"/>
          <w:sz w:val="28"/>
          <w:szCs w:val="28"/>
        </w:rPr>
        <w:t xml:space="preserve">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  </w:t>
      </w:r>
    </w:p>
    <w:p w:rsidR="00EB6B91" w:rsidRPr="00BD3D78" w:rsidRDefault="00EB6B91" w:rsidP="00BD3D78">
      <w:pPr>
        <w:pStyle w:val="a6"/>
        <w:widowControl w:val="0"/>
        <w:numPr>
          <w:ilvl w:val="3"/>
          <w:numId w:val="22"/>
        </w:numPr>
        <w:ind w:left="0" w:firstLine="709"/>
        <w:jc w:val="both"/>
        <w:rPr>
          <w:rFonts w:eastAsia="MS Mincho"/>
          <w:bCs/>
          <w:color w:val="000000"/>
          <w:sz w:val="28"/>
          <w:szCs w:val="28"/>
        </w:rPr>
      </w:pPr>
      <w:r w:rsidRPr="00BD3D78">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EB6B91" w:rsidRPr="00BD3D78" w:rsidRDefault="00EB6B91" w:rsidP="00BD3D78">
      <w:pPr>
        <w:pStyle w:val="a6"/>
        <w:widowControl w:val="0"/>
        <w:ind w:left="0" w:firstLine="709"/>
        <w:jc w:val="both"/>
        <w:rPr>
          <w:rFonts w:eastAsia="MS Mincho"/>
          <w:bCs/>
          <w:color w:val="000000"/>
          <w:sz w:val="28"/>
          <w:szCs w:val="28"/>
        </w:rPr>
      </w:pPr>
      <w:r w:rsidRPr="00BD3D78">
        <w:rPr>
          <w:rFonts w:eastAsia="MS Mincho"/>
          <w:bCs/>
          <w:color w:val="000000"/>
          <w:sz w:val="28"/>
          <w:szCs w:val="28"/>
        </w:rPr>
        <w:t xml:space="preserve">Обстоятельства, при наступлении которых денежные средства, внесенные в качестве </w:t>
      </w:r>
      <w:r w:rsidRPr="00BD3D78">
        <w:rPr>
          <w:color w:val="000000"/>
          <w:spacing w:val="-2"/>
          <w:sz w:val="28"/>
          <w:szCs w:val="28"/>
        </w:rPr>
        <w:t xml:space="preserve">обеспечения заявки на участие в аукционе, не </w:t>
      </w:r>
      <w:proofErr w:type="gramStart"/>
      <w:r w:rsidRPr="00BD3D78">
        <w:rPr>
          <w:color w:val="000000"/>
          <w:spacing w:val="-2"/>
          <w:sz w:val="28"/>
          <w:szCs w:val="28"/>
        </w:rPr>
        <w:t>возвращаются на счет участника</w:t>
      </w:r>
      <w:r w:rsidRPr="00BD3D78">
        <w:rPr>
          <w:rFonts w:eastAsia="MS Mincho"/>
          <w:bCs/>
          <w:color w:val="000000"/>
          <w:sz w:val="28"/>
          <w:szCs w:val="28"/>
        </w:rPr>
        <w:t xml:space="preserve"> указаны</w:t>
      </w:r>
      <w:proofErr w:type="gramEnd"/>
      <w:r w:rsidRPr="00BD3D78">
        <w:rPr>
          <w:rFonts w:eastAsia="MS Mincho"/>
          <w:bCs/>
          <w:color w:val="000000"/>
          <w:sz w:val="28"/>
          <w:szCs w:val="28"/>
        </w:rPr>
        <w:t xml:space="preserve"> в подпункте 8 пункта 7.6.14 аукционной документации.</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 xml:space="preserve"> Денежные средства, внесенные в качестве обеспечения заявки на участие в аукционе среди субъектов малого и среднего предпринимательства, возвращаются на счет всем участникам аукциона, за исключением участника, представившего последнее предложение о цене по итогам аукциона, в срок не более 7 (семи) рабочих дней со дня подписания протокола, составленного по результатам аукциона.</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 xml:space="preserve"> </w:t>
      </w:r>
      <w:proofErr w:type="gramStart"/>
      <w:r w:rsidRPr="00BD3D78">
        <w:rPr>
          <w:color w:val="000000"/>
          <w:sz w:val="28"/>
          <w:szCs w:val="28"/>
        </w:rPr>
        <w:t>Денежные средства, внесенные в качестве обеспечения заявки на участие в аукционе среди субъектов малого и среднего предпринимательства, возвращаются на счет участника аукциона, представившего последнее предложение о цене по итогам аукциона,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roofErr w:type="gramEnd"/>
    </w:p>
    <w:p w:rsidR="00EB6B91" w:rsidRPr="00BD3D78" w:rsidRDefault="00EB6B91" w:rsidP="00BD3D78">
      <w:pPr>
        <w:pStyle w:val="a6"/>
        <w:widowControl w:val="0"/>
        <w:numPr>
          <w:ilvl w:val="2"/>
          <w:numId w:val="22"/>
        </w:numPr>
        <w:ind w:left="0" w:firstLine="709"/>
        <w:jc w:val="both"/>
        <w:rPr>
          <w:color w:val="000000"/>
          <w:sz w:val="28"/>
          <w:szCs w:val="28"/>
        </w:rPr>
      </w:pPr>
      <w:proofErr w:type="gramStart"/>
      <w:r w:rsidRPr="00BD3D78">
        <w:rPr>
          <w:color w:val="000000"/>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w:t>
      </w:r>
      <w:r w:rsidR="004D1019">
        <w:rPr>
          <w:color w:val="000000"/>
          <w:sz w:val="28"/>
          <w:szCs w:val="28"/>
        </w:rPr>
        <w:t>размер собственных средств (капитала) которого («Базель </w:t>
      </w:r>
      <w:r w:rsidR="004D1019">
        <w:rPr>
          <w:color w:val="000000"/>
          <w:sz w:val="28"/>
          <w:szCs w:val="28"/>
          <w:lang w:val="en-US"/>
        </w:rPr>
        <w:t>III</w:t>
      </w:r>
      <w:r w:rsidR="004D101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0" w:history="1">
        <w:r w:rsidR="004D1019" w:rsidRPr="00464078">
          <w:rPr>
            <w:color w:val="000000"/>
            <w:sz w:val="28"/>
          </w:rPr>
          <w:t>www</w:t>
        </w:r>
        <w:r w:rsidR="004D1019" w:rsidRPr="00464078">
          <w:rPr>
            <w:color w:val="000000"/>
            <w:sz w:val="32"/>
            <w:szCs w:val="28"/>
          </w:rPr>
          <w:t>.</w:t>
        </w:r>
        <w:r w:rsidR="004D1019" w:rsidRPr="00464078">
          <w:rPr>
            <w:color w:val="000000"/>
            <w:sz w:val="28"/>
          </w:rPr>
          <w:t>cbr</w:t>
        </w:r>
        <w:r w:rsidR="004D1019" w:rsidRPr="00464078">
          <w:rPr>
            <w:color w:val="000000"/>
            <w:sz w:val="32"/>
            <w:szCs w:val="28"/>
          </w:rPr>
          <w:t>.</w:t>
        </w:r>
        <w:r w:rsidR="004D1019" w:rsidRPr="00464078">
          <w:rPr>
            <w:color w:val="000000"/>
            <w:sz w:val="28"/>
          </w:rPr>
          <w:t>ru</w:t>
        </w:r>
      </w:hyperlink>
      <w:r w:rsidR="004D1019">
        <w:rPr>
          <w:color w:val="000000"/>
          <w:sz w:val="32"/>
          <w:szCs w:val="28"/>
        </w:rPr>
        <w:t>,</w:t>
      </w:r>
      <w:r w:rsidR="004D1019" w:rsidRPr="00464078">
        <w:rPr>
          <w:color w:val="000000"/>
          <w:sz w:val="32"/>
          <w:szCs w:val="28"/>
        </w:rPr>
        <w:t xml:space="preserve"> </w:t>
      </w:r>
      <w:r w:rsidR="004D1019">
        <w:rPr>
          <w:color w:val="000000"/>
          <w:sz w:val="28"/>
          <w:szCs w:val="28"/>
        </w:rPr>
        <w:lastRenderedPageBreak/>
        <w:t>или одним</w:t>
      </w:r>
      <w:proofErr w:type="gramEnd"/>
      <w:r w:rsidR="004D1019">
        <w:rPr>
          <w:color w:val="000000"/>
          <w:sz w:val="28"/>
          <w:szCs w:val="28"/>
        </w:rPr>
        <w:t xml:space="preserve"> из банков</w:t>
      </w:r>
      <w:r w:rsidR="004D1019" w:rsidRPr="00F17E92">
        <w:rPr>
          <w:color w:val="000000"/>
          <w:sz w:val="28"/>
          <w:szCs w:val="28"/>
        </w:rPr>
        <w:t>,</w:t>
      </w:r>
      <w:r w:rsidR="004D1019">
        <w:rPr>
          <w:color w:val="000000"/>
          <w:sz w:val="28"/>
          <w:szCs w:val="28"/>
        </w:rPr>
        <w:t xml:space="preserve"> </w:t>
      </w:r>
      <w:r w:rsidRPr="00BD3D78">
        <w:rPr>
          <w:color w:val="000000"/>
          <w:sz w:val="28"/>
          <w:szCs w:val="28"/>
        </w:rPr>
        <w:t>указанных в приложении № 3 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Банковская гарантия должна быть оформлена в пользу заказчика.</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В банковской гарантии должны быть указаны:</w:t>
      </w:r>
    </w:p>
    <w:p w:rsidR="00EB6B91" w:rsidRPr="00BD3D78" w:rsidRDefault="00EB6B91" w:rsidP="00BD3D78">
      <w:pPr>
        <w:pStyle w:val="a9"/>
        <w:widowControl w:val="0"/>
        <w:numPr>
          <w:ilvl w:val="0"/>
          <w:numId w:val="42"/>
        </w:numPr>
        <w:ind w:left="0" w:firstLine="709"/>
        <w:rPr>
          <w:color w:val="000000"/>
          <w:sz w:val="28"/>
          <w:szCs w:val="28"/>
        </w:rPr>
      </w:pPr>
      <w:r w:rsidRPr="00BD3D78">
        <w:rPr>
          <w:color w:val="000000"/>
          <w:sz w:val="28"/>
          <w:szCs w:val="28"/>
        </w:rPr>
        <w:t>дата выдачи;</w:t>
      </w:r>
    </w:p>
    <w:p w:rsidR="00EB6B91" w:rsidRPr="00BD3D78" w:rsidRDefault="00EB6B91" w:rsidP="00BD3D78">
      <w:pPr>
        <w:pStyle w:val="a9"/>
        <w:widowControl w:val="0"/>
        <w:numPr>
          <w:ilvl w:val="0"/>
          <w:numId w:val="42"/>
        </w:numPr>
        <w:ind w:left="0" w:firstLine="709"/>
        <w:rPr>
          <w:color w:val="000000"/>
          <w:sz w:val="28"/>
          <w:szCs w:val="28"/>
        </w:rPr>
      </w:pPr>
      <w:r w:rsidRPr="00BD3D78">
        <w:rPr>
          <w:color w:val="000000"/>
          <w:sz w:val="28"/>
          <w:szCs w:val="28"/>
        </w:rPr>
        <w:t>принципал;</w:t>
      </w:r>
    </w:p>
    <w:p w:rsidR="00EB6B91" w:rsidRPr="00BD3D78" w:rsidRDefault="00EB6B91" w:rsidP="00BD3D78">
      <w:pPr>
        <w:pStyle w:val="a9"/>
        <w:widowControl w:val="0"/>
        <w:numPr>
          <w:ilvl w:val="0"/>
          <w:numId w:val="42"/>
        </w:numPr>
        <w:ind w:left="0" w:firstLine="709"/>
        <w:rPr>
          <w:color w:val="000000"/>
          <w:sz w:val="28"/>
          <w:szCs w:val="28"/>
        </w:rPr>
      </w:pPr>
      <w:r w:rsidRPr="00BD3D78">
        <w:rPr>
          <w:color w:val="000000"/>
          <w:sz w:val="28"/>
          <w:szCs w:val="28"/>
        </w:rPr>
        <w:t>бенефициар (заказчик);</w:t>
      </w:r>
    </w:p>
    <w:p w:rsidR="00EB6B91" w:rsidRPr="00BD3D78" w:rsidRDefault="00EB6B91" w:rsidP="00BD3D78">
      <w:pPr>
        <w:pStyle w:val="a9"/>
        <w:widowControl w:val="0"/>
        <w:numPr>
          <w:ilvl w:val="0"/>
          <w:numId w:val="42"/>
        </w:numPr>
        <w:ind w:left="0" w:firstLine="709"/>
        <w:rPr>
          <w:color w:val="000000"/>
          <w:sz w:val="28"/>
          <w:szCs w:val="28"/>
        </w:rPr>
      </w:pPr>
      <w:r w:rsidRPr="00BD3D78">
        <w:rPr>
          <w:color w:val="000000"/>
          <w:sz w:val="28"/>
          <w:szCs w:val="28"/>
        </w:rPr>
        <w:t>гарант;</w:t>
      </w:r>
    </w:p>
    <w:p w:rsidR="00EB6B91" w:rsidRPr="00BD3D78" w:rsidRDefault="00EB6B91" w:rsidP="00BD3D78">
      <w:pPr>
        <w:pStyle w:val="a9"/>
        <w:widowControl w:val="0"/>
        <w:numPr>
          <w:ilvl w:val="0"/>
          <w:numId w:val="42"/>
        </w:numPr>
        <w:ind w:left="0" w:firstLine="709"/>
        <w:rPr>
          <w:color w:val="000000"/>
          <w:sz w:val="28"/>
          <w:szCs w:val="28"/>
        </w:rPr>
      </w:pPr>
      <w:r w:rsidRPr="00BD3D78">
        <w:rPr>
          <w:color w:val="000000"/>
          <w:sz w:val="28"/>
          <w:szCs w:val="28"/>
        </w:rPr>
        <w:t>способ закупки, номер и ее наименование согласно пунктам 1.2, 1.3 аукционной документации;</w:t>
      </w:r>
    </w:p>
    <w:p w:rsidR="00EB6B91" w:rsidRPr="00BD3D78" w:rsidRDefault="00EB6B91" w:rsidP="00BD3D78">
      <w:pPr>
        <w:pStyle w:val="a9"/>
        <w:widowControl w:val="0"/>
        <w:numPr>
          <w:ilvl w:val="0"/>
          <w:numId w:val="42"/>
        </w:numPr>
        <w:ind w:left="0" w:firstLine="709"/>
        <w:rPr>
          <w:color w:val="000000"/>
          <w:sz w:val="28"/>
          <w:szCs w:val="28"/>
        </w:rPr>
      </w:pPr>
      <w:r w:rsidRPr="00BD3D78">
        <w:rPr>
          <w:color w:val="000000"/>
          <w:sz w:val="28"/>
          <w:szCs w:val="28"/>
        </w:rPr>
        <w:t>основное обязательство, исполнение по которому обеспечивается банковской гарантией, а именно:</w:t>
      </w:r>
    </w:p>
    <w:p w:rsidR="00EB6B91" w:rsidRPr="00BD3D78" w:rsidRDefault="00EB6B91" w:rsidP="00BD3D78">
      <w:pPr>
        <w:pStyle w:val="a9"/>
        <w:widowControl w:val="0"/>
        <w:rPr>
          <w:color w:val="000000"/>
          <w:sz w:val="28"/>
          <w:szCs w:val="28"/>
        </w:rPr>
      </w:pPr>
      <w:proofErr w:type="gramStart"/>
      <w:r w:rsidRPr="00BD3D78">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BD3D78">
        <w:rPr>
          <w:sz w:val="28"/>
          <w:szCs w:val="28"/>
        </w:rPr>
        <w:t>представить заказчику подписанный со</w:t>
      </w:r>
      <w:proofErr w:type="gramEnd"/>
      <w:r w:rsidRPr="00BD3D78">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10 (десяти) календарных дней, а в случае проведения аукциона, участниками которого могут быть исключительно субъекты малого и среднего предпринимательства – в течение 5 (пяти) календарных  дней </w:t>
      </w:r>
      <w:proofErr w:type="gramStart"/>
      <w:r w:rsidRPr="00BD3D78">
        <w:rPr>
          <w:sz w:val="28"/>
          <w:szCs w:val="28"/>
        </w:rPr>
        <w:t>с даты получения</w:t>
      </w:r>
      <w:proofErr w:type="gramEnd"/>
      <w:r w:rsidRPr="00BD3D78">
        <w:rPr>
          <w:sz w:val="28"/>
          <w:szCs w:val="28"/>
        </w:rPr>
        <w:t xml:space="preserve"> проекта договора от заказчика</w:t>
      </w:r>
      <w:r w:rsidRPr="00BD3D78">
        <w:rPr>
          <w:color w:val="000000"/>
          <w:sz w:val="28"/>
          <w:szCs w:val="28"/>
        </w:rPr>
        <w:t>;</w:t>
      </w:r>
    </w:p>
    <w:p w:rsidR="00EB6B91" w:rsidRPr="00BD3D78" w:rsidRDefault="00EB6B91" w:rsidP="00BD3D78">
      <w:pPr>
        <w:pStyle w:val="a9"/>
        <w:widowControl w:val="0"/>
        <w:rPr>
          <w:sz w:val="28"/>
          <w:szCs w:val="28"/>
        </w:rPr>
      </w:pPr>
      <w:r w:rsidRPr="00BD3D78">
        <w:rPr>
          <w:sz w:val="28"/>
          <w:szCs w:val="28"/>
        </w:rPr>
        <w:t>- обязательство принципала не совершать действий, направленных на отзыв своей аукционной заявки после окончания срока подачи заявок;</w:t>
      </w:r>
    </w:p>
    <w:p w:rsidR="00EB6B91" w:rsidRPr="00BD3D78" w:rsidRDefault="00EB6B91" w:rsidP="00BD3D78">
      <w:pPr>
        <w:pStyle w:val="a9"/>
        <w:widowControl w:val="0"/>
        <w:rPr>
          <w:color w:val="000000"/>
          <w:sz w:val="28"/>
          <w:szCs w:val="28"/>
        </w:rPr>
      </w:pPr>
      <w:r w:rsidRPr="00BD3D78">
        <w:rPr>
          <w:sz w:val="28"/>
          <w:szCs w:val="28"/>
        </w:rPr>
        <w:t xml:space="preserve">7) </w:t>
      </w:r>
      <w:r w:rsidRPr="00BD3D78">
        <w:rPr>
          <w:color w:val="000000"/>
          <w:sz w:val="28"/>
          <w:szCs w:val="28"/>
        </w:rPr>
        <w:t>денежная сумма, подлежащая выплате;</w:t>
      </w:r>
    </w:p>
    <w:p w:rsidR="00EB6B91" w:rsidRPr="00BD3D78" w:rsidRDefault="00EB6B91" w:rsidP="00BD3D78">
      <w:pPr>
        <w:pStyle w:val="a9"/>
        <w:widowControl w:val="0"/>
        <w:rPr>
          <w:color w:val="000000"/>
          <w:sz w:val="28"/>
          <w:szCs w:val="28"/>
        </w:rPr>
      </w:pPr>
      <w:r w:rsidRPr="00BD3D78">
        <w:rPr>
          <w:color w:val="000000"/>
          <w:sz w:val="28"/>
          <w:szCs w:val="28"/>
        </w:rPr>
        <w:t>8) обстоятельства, при наступлении которых должна быть выплачена сумма гарантии, а именно:</w:t>
      </w:r>
    </w:p>
    <w:p w:rsidR="00EB6B91" w:rsidRPr="00BD3D78" w:rsidRDefault="00EB6B91" w:rsidP="00BD3D78">
      <w:pPr>
        <w:pStyle w:val="a9"/>
        <w:widowControl w:val="0"/>
        <w:rPr>
          <w:sz w:val="28"/>
          <w:szCs w:val="28"/>
        </w:rPr>
      </w:pPr>
      <w:r w:rsidRPr="00BD3D78">
        <w:rPr>
          <w:color w:val="000000"/>
          <w:sz w:val="28"/>
          <w:szCs w:val="28"/>
        </w:rPr>
        <w:t xml:space="preserve">- </w:t>
      </w:r>
      <w:r w:rsidRPr="00BD3D78">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EB6B91" w:rsidRPr="00BD3D78" w:rsidRDefault="00EB6B91" w:rsidP="00BD3D78">
      <w:pPr>
        <w:pStyle w:val="a9"/>
        <w:widowControl w:val="0"/>
        <w:rPr>
          <w:sz w:val="28"/>
          <w:szCs w:val="28"/>
        </w:rPr>
      </w:pPr>
      <w:r w:rsidRPr="00BD3D78">
        <w:rPr>
          <w:sz w:val="28"/>
          <w:szCs w:val="28"/>
        </w:rPr>
        <w:t>- отказ принципала подписать договор в порядке, установленном аукционной документацией;</w:t>
      </w:r>
    </w:p>
    <w:p w:rsidR="00EB6B91" w:rsidRPr="00BD3D78" w:rsidRDefault="00EB6B91" w:rsidP="00BD3D78">
      <w:pPr>
        <w:pStyle w:val="a9"/>
        <w:widowControl w:val="0"/>
        <w:rPr>
          <w:sz w:val="28"/>
          <w:szCs w:val="28"/>
        </w:rPr>
      </w:pPr>
      <w:r w:rsidRPr="00BD3D78">
        <w:rPr>
          <w:sz w:val="28"/>
          <w:szCs w:val="28"/>
        </w:rPr>
        <w:t xml:space="preserve">- непредставление принципалом договора в срок, установленный </w:t>
      </w:r>
      <w:r w:rsidRPr="00BD3D78">
        <w:rPr>
          <w:sz w:val="28"/>
          <w:szCs w:val="28"/>
        </w:rPr>
        <w:lastRenderedPageBreak/>
        <w:t>аукционной документацией;</w:t>
      </w:r>
    </w:p>
    <w:p w:rsidR="00EB6B91" w:rsidRPr="00BD3D78" w:rsidRDefault="00EB6B91" w:rsidP="00BD3D78">
      <w:pPr>
        <w:pStyle w:val="a9"/>
        <w:widowControl w:val="0"/>
        <w:rPr>
          <w:sz w:val="28"/>
          <w:szCs w:val="28"/>
        </w:rPr>
      </w:pPr>
      <w:r w:rsidRPr="00BD3D78">
        <w:rPr>
          <w:sz w:val="28"/>
          <w:szCs w:val="28"/>
        </w:rPr>
        <w:t>- непредставление принципалом обеспечения исполнения договора;</w:t>
      </w:r>
    </w:p>
    <w:p w:rsidR="00EB6B91" w:rsidRPr="00BD3D78" w:rsidRDefault="00EB6B91" w:rsidP="00BD3D78">
      <w:pPr>
        <w:pStyle w:val="a9"/>
        <w:widowControl w:val="0"/>
        <w:rPr>
          <w:sz w:val="28"/>
          <w:szCs w:val="28"/>
        </w:rPr>
      </w:pPr>
      <w:r w:rsidRPr="00BD3D78">
        <w:rPr>
          <w:sz w:val="28"/>
          <w:szCs w:val="28"/>
        </w:rPr>
        <w:t>- представление принципалом обеспечения исполнения договора не в соответствии с требованиями аукционной документации;</w:t>
      </w:r>
    </w:p>
    <w:p w:rsidR="00EB6B91" w:rsidRPr="00BD3D78" w:rsidRDefault="00EB6B91" w:rsidP="00BD3D78">
      <w:pPr>
        <w:pStyle w:val="a9"/>
        <w:widowControl w:val="0"/>
        <w:rPr>
          <w:sz w:val="28"/>
          <w:szCs w:val="28"/>
        </w:rPr>
      </w:pPr>
      <w:r w:rsidRPr="00BD3D78">
        <w:rPr>
          <w:sz w:val="28"/>
          <w:szCs w:val="28"/>
        </w:rPr>
        <w:t xml:space="preserve">- непредставление документов, указанных в пункте </w:t>
      </w:r>
      <w:hyperlink w:anchor="_Антидемпинговые_меры" w:history="1">
        <w:r w:rsidRPr="00BD3D78">
          <w:rPr>
            <w:rStyle w:val="a8"/>
            <w:sz w:val="28"/>
            <w:szCs w:val="28"/>
          </w:rPr>
          <w:t>6.13.2.2</w:t>
        </w:r>
      </w:hyperlink>
      <w:r w:rsidRPr="00BD3D78">
        <w:rPr>
          <w:sz w:val="28"/>
          <w:szCs w:val="28"/>
        </w:rPr>
        <w:t xml:space="preserve">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EB6B91" w:rsidRPr="00BD3D78" w:rsidRDefault="00EB6B91" w:rsidP="00BD3D78">
      <w:pPr>
        <w:pStyle w:val="a9"/>
        <w:widowControl w:val="0"/>
        <w:rPr>
          <w:sz w:val="28"/>
          <w:szCs w:val="28"/>
        </w:rPr>
      </w:pPr>
      <w:r w:rsidRPr="00BD3D78">
        <w:rPr>
          <w:sz w:val="28"/>
          <w:szCs w:val="28"/>
        </w:rPr>
        <w:t xml:space="preserve">- непредставление сведений </w:t>
      </w:r>
      <w:r w:rsidRPr="00BD3D78">
        <w:rPr>
          <w:color w:val="000000"/>
          <w:sz w:val="28"/>
          <w:szCs w:val="28"/>
        </w:rPr>
        <w:t>в отношении всей цепочки собственников, включая бенефициаров (в том числе конечных),</w:t>
      </w:r>
      <w:r w:rsidRPr="00BD3D78">
        <w:rPr>
          <w:sz w:val="28"/>
          <w:szCs w:val="28"/>
        </w:rPr>
        <w:t xml:space="preserve"> в соответствии с требованиями пункта 8.2 аукционной документации;</w:t>
      </w:r>
    </w:p>
    <w:p w:rsidR="00EB6B91" w:rsidRPr="00BD3D78" w:rsidRDefault="00EB6B91" w:rsidP="00BD3D78">
      <w:pPr>
        <w:pStyle w:val="a9"/>
        <w:widowControl w:val="0"/>
        <w:rPr>
          <w:color w:val="000000"/>
          <w:sz w:val="28"/>
          <w:szCs w:val="28"/>
        </w:rPr>
      </w:pPr>
      <w:r w:rsidRPr="00BD3D78">
        <w:rPr>
          <w:sz w:val="28"/>
          <w:szCs w:val="28"/>
        </w:rPr>
        <w:t xml:space="preserve">9) </w:t>
      </w:r>
      <w:r w:rsidRPr="00BD3D78">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Банковская гарантия также должна содержать:</w:t>
      </w:r>
    </w:p>
    <w:p w:rsidR="00EB6B91" w:rsidRPr="00BD3D78" w:rsidRDefault="00EB6B91" w:rsidP="00BD3D78">
      <w:pPr>
        <w:pStyle w:val="a9"/>
        <w:widowControl w:val="0"/>
        <w:numPr>
          <w:ilvl w:val="0"/>
          <w:numId w:val="43"/>
        </w:numPr>
        <w:ind w:left="0" w:firstLine="709"/>
        <w:rPr>
          <w:color w:val="000000"/>
          <w:sz w:val="28"/>
          <w:szCs w:val="28"/>
        </w:rPr>
      </w:pPr>
      <w:r w:rsidRPr="00BD3D78">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EB6B91" w:rsidRPr="00BD3D78" w:rsidRDefault="00EB6B91" w:rsidP="00BD3D78">
      <w:pPr>
        <w:pStyle w:val="a9"/>
        <w:widowControl w:val="0"/>
        <w:numPr>
          <w:ilvl w:val="0"/>
          <w:numId w:val="43"/>
        </w:numPr>
        <w:ind w:left="0" w:firstLine="709"/>
        <w:rPr>
          <w:color w:val="000000"/>
          <w:sz w:val="28"/>
          <w:szCs w:val="28"/>
        </w:rPr>
      </w:pPr>
      <w:r w:rsidRPr="00BD3D78">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EB6B91" w:rsidRPr="00BD3D78" w:rsidRDefault="00EB6B91" w:rsidP="00BD3D78">
      <w:pPr>
        <w:pStyle w:val="a9"/>
        <w:widowControl w:val="0"/>
        <w:numPr>
          <w:ilvl w:val="0"/>
          <w:numId w:val="43"/>
        </w:numPr>
        <w:ind w:left="0" w:firstLine="709"/>
        <w:rPr>
          <w:color w:val="000000"/>
          <w:sz w:val="28"/>
          <w:szCs w:val="28"/>
        </w:rPr>
      </w:pPr>
      <w:r w:rsidRPr="00BD3D78">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B6B91" w:rsidRPr="00BD3D78" w:rsidRDefault="00EB6B91" w:rsidP="00BD3D78">
      <w:pPr>
        <w:pStyle w:val="a9"/>
        <w:widowControl w:val="0"/>
        <w:numPr>
          <w:ilvl w:val="0"/>
          <w:numId w:val="43"/>
        </w:numPr>
        <w:ind w:left="0" w:firstLine="709"/>
        <w:rPr>
          <w:color w:val="000000"/>
          <w:sz w:val="28"/>
          <w:szCs w:val="28"/>
        </w:rPr>
      </w:pPr>
      <w:r w:rsidRPr="00BD3D78">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EB6B91" w:rsidRPr="00BD3D78" w:rsidRDefault="00EB6B91" w:rsidP="00BD3D78">
      <w:pPr>
        <w:pStyle w:val="a9"/>
        <w:widowControl w:val="0"/>
        <w:numPr>
          <w:ilvl w:val="0"/>
          <w:numId w:val="43"/>
        </w:numPr>
        <w:ind w:left="0" w:firstLine="709"/>
        <w:rPr>
          <w:color w:val="000000"/>
          <w:sz w:val="28"/>
          <w:szCs w:val="28"/>
        </w:rPr>
      </w:pPr>
      <w:r w:rsidRPr="00BD3D78">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EB6B91" w:rsidRPr="00BD3D78" w:rsidRDefault="00EB6B91" w:rsidP="00BD3D78">
      <w:pPr>
        <w:pStyle w:val="a9"/>
        <w:widowControl w:val="0"/>
        <w:numPr>
          <w:ilvl w:val="0"/>
          <w:numId w:val="43"/>
        </w:numPr>
        <w:ind w:left="0" w:firstLine="709"/>
        <w:rPr>
          <w:color w:val="000000"/>
          <w:sz w:val="28"/>
          <w:szCs w:val="28"/>
        </w:rPr>
      </w:pPr>
      <w:r w:rsidRPr="00BD3D78">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EB6B91" w:rsidRPr="00BD3D78" w:rsidRDefault="00EB6B91" w:rsidP="00BD3D78">
      <w:pPr>
        <w:pStyle w:val="a9"/>
        <w:widowControl w:val="0"/>
        <w:numPr>
          <w:ilvl w:val="0"/>
          <w:numId w:val="43"/>
        </w:numPr>
        <w:ind w:left="0" w:firstLine="709"/>
        <w:rPr>
          <w:color w:val="000000"/>
          <w:sz w:val="28"/>
          <w:szCs w:val="28"/>
        </w:rPr>
      </w:pPr>
      <w:r w:rsidRPr="00BD3D78">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EB6B91" w:rsidRPr="00BD3D78" w:rsidRDefault="00EB6B91" w:rsidP="00BD3D78">
      <w:pPr>
        <w:pStyle w:val="a9"/>
        <w:widowControl w:val="0"/>
        <w:numPr>
          <w:ilvl w:val="0"/>
          <w:numId w:val="43"/>
        </w:numPr>
        <w:ind w:left="0" w:firstLine="709"/>
        <w:rPr>
          <w:color w:val="000000"/>
          <w:sz w:val="28"/>
          <w:szCs w:val="28"/>
        </w:rPr>
      </w:pPr>
      <w:r w:rsidRPr="00BD3D78">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EB6B91" w:rsidRPr="00BD3D78" w:rsidRDefault="00EB6B91" w:rsidP="00BD3D78">
      <w:pPr>
        <w:pStyle w:val="a9"/>
        <w:widowControl w:val="0"/>
        <w:numPr>
          <w:ilvl w:val="0"/>
          <w:numId w:val="43"/>
        </w:numPr>
        <w:ind w:left="0" w:firstLine="709"/>
        <w:rPr>
          <w:color w:val="000000"/>
          <w:sz w:val="28"/>
          <w:szCs w:val="28"/>
        </w:rPr>
      </w:pPr>
      <w:r w:rsidRPr="00BD3D78">
        <w:rPr>
          <w:color w:val="000000"/>
          <w:sz w:val="28"/>
          <w:szCs w:val="28"/>
        </w:rPr>
        <w:lastRenderedPageBreak/>
        <w:t>условие, согласно которому банковская гарантия вступает в силу со дня вскрытия заявок, установленного пунктом 1.8 аукционной документации;</w:t>
      </w:r>
    </w:p>
    <w:p w:rsidR="00EB6B91" w:rsidRPr="00BD3D78" w:rsidRDefault="00EB6B91" w:rsidP="00BD3D78">
      <w:pPr>
        <w:pStyle w:val="a9"/>
        <w:widowControl w:val="0"/>
        <w:numPr>
          <w:ilvl w:val="0"/>
          <w:numId w:val="43"/>
        </w:numPr>
        <w:ind w:left="0" w:firstLine="709"/>
        <w:rPr>
          <w:color w:val="000000"/>
          <w:sz w:val="28"/>
          <w:szCs w:val="28"/>
        </w:rPr>
      </w:pPr>
      <w:proofErr w:type="gramStart"/>
      <w:r w:rsidRPr="00BD3D78">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BD3D78">
        <w:rPr>
          <w:color w:val="000000"/>
          <w:sz w:val="28"/>
          <w:szCs w:val="28"/>
          <w:lang w:val="en-US"/>
        </w:rPr>
        <w:t>SWIFT</w:t>
      </w:r>
      <w:r w:rsidRPr="00BD3D78">
        <w:rPr>
          <w:color w:val="000000"/>
          <w:sz w:val="28"/>
          <w:szCs w:val="28"/>
        </w:rPr>
        <w:t xml:space="preserve"> (СВИФТ), с соблюдением требований к форме, установленных стандартами этой системы;</w:t>
      </w:r>
      <w:proofErr w:type="gramEnd"/>
    </w:p>
    <w:p w:rsidR="00EB6B91" w:rsidRPr="00BD3D78" w:rsidRDefault="00EB6B91" w:rsidP="00BD3D78">
      <w:pPr>
        <w:pStyle w:val="a9"/>
        <w:widowControl w:val="0"/>
        <w:numPr>
          <w:ilvl w:val="0"/>
          <w:numId w:val="43"/>
        </w:numPr>
        <w:ind w:left="0" w:firstLine="709"/>
        <w:rPr>
          <w:color w:val="000000"/>
          <w:sz w:val="28"/>
          <w:szCs w:val="28"/>
        </w:rPr>
      </w:pPr>
      <w:r w:rsidRPr="00BD3D78">
        <w:rPr>
          <w:color w:val="000000"/>
          <w:sz w:val="28"/>
          <w:szCs w:val="28"/>
        </w:rPr>
        <w:t>срок действия банковской гарантии в соответствии с требованиями пункта 7.6.10 аукционной документации;</w:t>
      </w:r>
    </w:p>
    <w:p w:rsidR="00EB6B91" w:rsidRDefault="00EB6B91" w:rsidP="00BD3D78">
      <w:pPr>
        <w:pStyle w:val="a9"/>
        <w:widowControl w:val="0"/>
        <w:numPr>
          <w:ilvl w:val="0"/>
          <w:numId w:val="43"/>
        </w:numPr>
        <w:ind w:left="0" w:firstLine="709"/>
        <w:rPr>
          <w:color w:val="000000"/>
          <w:sz w:val="28"/>
          <w:szCs w:val="28"/>
        </w:rPr>
      </w:pPr>
      <w:r w:rsidRPr="00BD3D78">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w:t>
      </w:r>
      <w:r w:rsidR="004D1019">
        <w:rPr>
          <w:color w:val="000000"/>
          <w:sz w:val="28"/>
          <w:szCs w:val="28"/>
        </w:rPr>
        <w:t>рантом в бюро кредитных историй;</w:t>
      </w:r>
    </w:p>
    <w:p w:rsidR="004D1019" w:rsidRPr="00BD3D78" w:rsidRDefault="004D1019" w:rsidP="00BD3D78">
      <w:pPr>
        <w:pStyle w:val="a9"/>
        <w:widowControl w:val="0"/>
        <w:numPr>
          <w:ilvl w:val="0"/>
          <w:numId w:val="43"/>
        </w:numPr>
        <w:ind w:left="0" w:firstLine="709"/>
        <w:rPr>
          <w:color w:val="000000"/>
          <w:sz w:val="28"/>
          <w:szCs w:val="28"/>
        </w:rPr>
      </w:pPr>
      <w:r>
        <w:rPr>
          <w:color w:val="000000"/>
          <w:sz w:val="28"/>
          <w:szCs w:val="28"/>
        </w:rPr>
        <w:t>указание на то, что гарантом соблюдаются нормативы достаточности капитала банка (Н</w:t>
      </w:r>
      <w:proofErr w:type="gramStart"/>
      <w:r>
        <w:rPr>
          <w:color w:val="000000"/>
          <w:sz w:val="28"/>
          <w:szCs w:val="28"/>
        </w:rPr>
        <w:t>1</w:t>
      </w:r>
      <w:proofErr w:type="gramEnd"/>
      <w:r>
        <w:rPr>
          <w:color w:val="000000"/>
          <w:sz w:val="28"/>
          <w:szCs w:val="28"/>
        </w:rPr>
        <w:t>)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D3D78">
        <w:rPr>
          <w:rFonts w:eastAsia="Times New Roman"/>
          <w:color w:val="000000"/>
          <w:sz w:val="28"/>
          <w:szCs w:val="28"/>
        </w:rPr>
        <w:t>решение</w:t>
      </w:r>
      <w:r w:rsidRPr="00BD3D78">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Требования к форме документов содержатся в пункте 7.1.8.5 аукционной документации.</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 xml:space="preserve">Возврат банковской гарантии осуществляется заказчиком в случаях, указанных в пункте 7.6.6 аукционной документации,  представившему ее лицу или гаранту, взыскание по ней не производится. </w:t>
      </w:r>
    </w:p>
    <w:p w:rsidR="00EB6B91" w:rsidRPr="00BD3D78" w:rsidRDefault="00EB6B91" w:rsidP="00BD3D78">
      <w:pPr>
        <w:pStyle w:val="a9"/>
        <w:widowControl w:val="0"/>
        <w:rPr>
          <w:sz w:val="28"/>
          <w:szCs w:val="28"/>
        </w:rPr>
      </w:pPr>
      <w:r w:rsidRPr="00BD3D78">
        <w:rPr>
          <w:color w:val="000000"/>
          <w:sz w:val="28"/>
          <w:szCs w:val="28"/>
        </w:rPr>
        <w:t>Для возврата обеспече</w:t>
      </w:r>
      <w:r w:rsidRPr="00BD3D78">
        <w:rPr>
          <w:sz w:val="28"/>
          <w:szCs w:val="28"/>
        </w:rPr>
        <w:t>ния аукционной заявки, представленного в форме банковской гарантии, участникам аукциона необходимо прибыть по адресу, указанному в пункте 1.8 аукционной документации.</w:t>
      </w:r>
    </w:p>
    <w:p w:rsidR="00EB6B91" w:rsidRPr="00BD3D78" w:rsidRDefault="00EB6B91" w:rsidP="00BD3D78">
      <w:pPr>
        <w:pStyle w:val="a9"/>
        <w:widowControl w:val="0"/>
        <w:rPr>
          <w:color w:val="000000"/>
          <w:sz w:val="28"/>
          <w:szCs w:val="28"/>
        </w:rPr>
      </w:pPr>
      <w:proofErr w:type="gramStart"/>
      <w:r w:rsidRPr="00BD3D78">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BD3D78">
        <w:rPr>
          <w:bCs/>
          <w:sz w:val="28"/>
          <w:szCs w:val="28"/>
        </w:rPr>
        <w:t xml:space="preserve">(с указанием </w:t>
      </w:r>
      <w:r w:rsidRPr="00BD3D78">
        <w:rPr>
          <w:bCs/>
          <w:sz w:val="28"/>
          <w:szCs w:val="28"/>
        </w:rPr>
        <w:lastRenderedPageBreak/>
        <w:t>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BD3D78">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w:t>
      </w:r>
      <w:proofErr w:type="gramEnd"/>
      <w:r w:rsidRPr="00BD3D78">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EB6B91" w:rsidRPr="00BD3D78" w:rsidRDefault="00EB6B91" w:rsidP="00BD3D78">
      <w:pPr>
        <w:pStyle w:val="af0"/>
        <w:widowControl w:val="0"/>
        <w:ind w:firstLine="709"/>
        <w:rPr>
          <w:b w:val="0"/>
          <w:i w:val="0"/>
          <w:color w:val="000000"/>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Представление технического предложения</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Техническое предложение представляется в порядке, предусмотренном пунктом 3 аукционной документации.</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В техническом предложении участника должны быть отражены все условия, указанные в техническом задан</w:t>
      </w:r>
      <w:proofErr w:type="gramStart"/>
      <w:r w:rsidRPr="00BD3D78">
        <w:rPr>
          <w:color w:val="000000"/>
          <w:sz w:val="28"/>
          <w:szCs w:val="28"/>
        </w:rPr>
        <w:t>ии ау</w:t>
      </w:r>
      <w:proofErr w:type="gramEnd"/>
      <w:r w:rsidRPr="00BD3D78">
        <w:rPr>
          <w:color w:val="000000"/>
          <w:sz w:val="28"/>
          <w:szCs w:val="28"/>
        </w:rPr>
        <w:t>кционной документации.</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B6B91" w:rsidRPr="00BD3D78" w:rsidRDefault="00EB6B91" w:rsidP="00BD3D78">
      <w:pPr>
        <w:pStyle w:val="a6"/>
        <w:widowControl w:val="0"/>
        <w:ind w:left="0" w:firstLine="709"/>
        <w:jc w:val="both"/>
        <w:rPr>
          <w:color w:val="000000"/>
          <w:sz w:val="28"/>
          <w:szCs w:val="28"/>
        </w:rPr>
      </w:pPr>
    </w:p>
    <w:p w:rsidR="00EB6B91" w:rsidRPr="00BD3D78" w:rsidRDefault="00EB6B91" w:rsidP="00BD3D78">
      <w:pPr>
        <w:pStyle w:val="2"/>
        <w:keepNext w:val="0"/>
        <w:widowControl w:val="0"/>
        <w:numPr>
          <w:ilvl w:val="0"/>
          <w:numId w:val="22"/>
        </w:numPr>
        <w:spacing w:before="0" w:after="0"/>
        <w:ind w:left="0" w:firstLine="709"/>
        <w:jc w:val="both"/>
        <w:rPr>
          <w:rFonts w:ascii="Times New Roman" w:hAnsi="Times New Roman"/>
          <w:i w:val="0"/>
          <w:color w:val="000000"/>
        </w:rPr>
      </w:pPr>
      <w:r w:rsidRPr="00BD3D78">
        <w:rPr>
          <w:rFonts w:ascii="Times New Roman" w:hAnsi="Times New Roman"/>
          <w:i w:val="0"/>
          <w:color w:val="000000"/>
        </w:rPr>
        <w:t>Заключение договора</w:t>
      </w: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Обеспечение исполнения договора</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 xml:space="preserve">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w:t>
      </w:r>
      <w:proofErr w:type="gramStart"/>
      <w:r w:rsidRPr="00BD3D78">
        <w:rPr>
          <w:color w:val="000000"/>
          <w:sz w:val="28"/>
          <w:szCs w:val="28"/>
        </w:rPr>
        <w:t>указанных</w:t>
      </w:r>
      <w:proofErr w:type="gramEnd"/>
      <w:r w:rsidRPr="00BD3D78">
        <w:rPr>
          <w:color w:val="000000"/>
          <w:sz w:val="28"/>
          <w:szCs w:val="28"/>
        </w:rPr>
        <w:t xml:space="preserve"> в пункте 8.1.1 аукционной документации. Предоставление обеспечения иным, не указанным в пункте 8.1.1 аукционной документации, способом не допускается.</w:t>
      </w:r>
    </w:p>
    <w:p w:rsidR="00EB6B91" w:rsidRPr="00BD3D78" w:rsidRDefault="00EB6B91" w:rsidP="00BD3D78">
      <w:pPr>
        <w:pStyle w:val="a9"/>
        <w:widowControl w:val="0"/>
        <w:rPr>
          <w:color w:val="000000"/>
          <w:sz w:val="28"/>
          <w:szCs w:val="28"/>
        </w:rPr>
      </w:pPr>
      <w:r w:rsidRPr="00BD3D78">
        <w:rPr>
          <w:color w:val="000000"/>
          <w:sz w:val="28"/>
          <w:szCs w:val="28"/>
        </w:rPr>
        <w:t>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 Предоставление обеспечения исполнения договора иным способом, не указанным в пункте 8.1.1 аукционной документации, не допускается.</w:t>
      </w:r>
    </w:p>
    <w:p w:rsidR="00EB6B91" w:rsidRPr="00BD3D78" w:rsidRDefault="00EB6B91" w:rsidP="00BD3D78">
      <w:pPr>
        <w:pStyle w:val="a9"/>
        <w:widowControl w:val="0"/>
        <w:numPr>
          <w:ilvl w:val="2"/>
          <w:numId w:val="22"/>
        </w:numPr>
        <w:ind w:left="0" w:firstLine="709"/>
        <w:rPr>
          <w:color w:val="000000"/>
          <w:sz w:val="28"/>
          <w:szCs w:val="28"/>
        </w:rPr>
      </w:pPr>
      <w:proofErr w:type="gramStart"/>
      <w:r w:rsidRPr="00BD3D78">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EB6B91" w:rsidRPr="00BD3D78" w:rsidRDefault="00EB6B91" w:rsidP="00BD3D78">
      <w:pPr>
        <w:pStyle w:val="a9"/>
        <w:widowControl w:val="0"/>
        <w:numPr>
          <w:ilvl w:val="2"/>
          <w:numId w:val="22"/>
        </w:numPr>
        <w:ind w:left="0" w:firstLine="709"/>
        <w:rPr>
          <w:color w:val="000000"/>
          <w:sz w:val="28"/>
          <w:szCs w:val="28"/>
        </w:rPr>
      </w:pPr>
      <w:proofErr w:type="gramStart"/>
      <w:r w:rsidRPr="00BD3D78">
        <w:rPr>
          <w:color w:val="000000"/>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BD3D78">
        <w:rPr>
          <w:color w:val="000000"/>
          <w:sz w:val="28"/>
          <w:szCs w:val="28"/>
        </w:rPr>
        <w:t xml:space="preserve"> участник признаются уклонившимися от заключения договора.</w:t>
      </w:r>
    </w:p>
    <w:p w:rsidR="00EB6B91" w:rsidRPr="00BD3D78" w:rsidRDefault="00EB6B91" w:rsidP="00BD3D78">
      <w:pPr>
        <w:pStyle w:val="a9"/>
        <w:widowControl w:val="0"/>
        <w:numPr>
          <w:ilvl w:val="2"/>
          <w:numId w:val="22"/>
        </w:numPr>
        <w:ind w:left="0" w:firstLine="709"/>
        <w:rPr>
          <w:color w:val="000000"/>
          <w:sz w:val="28"/>
          <w:szCs w:val="28"/>
        </w:rPr>
      </w:pPr>
      <w:r w:rsidRPr="00BD3D78">
        <w:rPr>
          <w:bCs/>
          <w:color w:val="000000"/>
          <w:sz w:val="28"/>
          <w:szCs w:val="28"/>
        </w:rPr>
        <w:t>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w:t>
      </w:r>
    </w:p>
    <w:p w:rsidR="00EB6B91" w:rsidRPr="00BD3D78" w:rsidRDefault="00EB6B91" w:rsidP="00BD3D78">
      <w:pPr>
        <w:pStyle w:val="a9"/>
        <w:widowControl w:val="0"/>
        <w:numPr>
          <w:ilvl w:val="2"/>
          <w:numId w:val="22"/>
        </w:numPr>
        <w:ind w:left="0" w:firstLine="709"/>
        <w:rPr>
          <w:color w:val="000000"/>
          <w:sz w:val="28"/>
          <w:szCs w:val="28"/>
        </w:rPr>
      </w:pPr>
      <w:r w:rsidRPr="00BD3D78">
        <w:rPr>
          <w:bCs/>
          <w:color w:val="000000"/>
          <w:sz w:val="28"/>
          <w:szCs w:val="28"/>
        </w:rPr>
        <w:t>Факт внесения участником аукциона денежных сре</w:t>
      </w:r>
      <w:proofErr w:type="gramStart"/>
      <w:r w:rsidRPr="00BD3D78">
        <w:rPr>
          <w:bCs/>
          <w:color w:val="000000"/>
          <w:sz w:val="28"/>
          <w:szCs w:val="28"/>
        </w:rPr>
        <w:t>дств в к</w:t>
      </w:r>
      <w:proofErr w:type="gramEnd"/>
      <w:r w:rsidRPr="00BD3D78">
        <w:rPr>
          <w:bCs/>
          <w:color w:val="000000"/>
          <w:sz w:val="28"/>
          <w:szCs w:val="28"/>
        </w:rPr>
        <w:t xml:space="preserve">ачестве обеспечения исполнения договора </w:t>
      </w:r>
      <w:r w:rsidRPr="00BD3D78">
        <w:rPr>
          <w:color w:val="000000"/>
          <w:sz w:val="28"/>
          <w:szCs w:val="28"/>
        </w:rPr>
        <w:t>должен быть</w:t>
      </w:r>
      <w:r w:rsidRPr="00BD3D78">
        <w:rPr>
          <w:bCs/>
          <w:color w:val="000000"/>
          <w:sz w:val="28"/>
          <w:szCs w:val="28"/>
        </w:rPr>
        <w:t xml:space="preserve"> подтвержден </w:t>
      </w:r>
      <w:r w:rsidRPr="00BD3D78">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EB6B91" w:rsidRPr="00BD3D78" w:rsidRDefault="00EB6B91" w:rsidP="00BD3D78">
      <w:pPr>
        <w:pStyle w:val="a9"/>
        <w:widowControl w:val="0"/>
        <w:numPr>
          <w:ilvl w:val="2"/>
          <w:numId w:val="22"/>
        </w:numPr>
        <w:ind w:left="0" w:firstLine="709"/>
        <w:rPr>
          <w:color w:val="000000"/>
          <w:sz w:val="28"/>
          <w:szCs w:val="28"/>
        </w:rPr>
      </w:pPr>
      <w:proofErr w:type="gramStart"/>
      <w:r w:rsidRPr="00BD3D78">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BD3D78">
        <w:rPr>
          <w:spacing w:val="-2"/>
          <w:sz w:val="28"/>
          <w:szCs w:val="28"/>
        </w:rPr>
        <w:t>(</w:t>
      </w:r>
      <w:r w:rsidRPr="00BD3D78">
        <w:rPr>
          <w:color w:val="000000"/>
          <w:sz w:val="28"/>
          <w:szCs w:val="28"/>
        </w:rPr>
        <w:t>в случае если принято решение о заключении договора с таким участником</w:t>
      </w:r>
      <w:r w:rsidRPr="00BD3D78">
        <w:rPr>
          <w:spacing w:val="-2"/>
          <w:sz w:val="28"/>
          <w:szCs w:val="28"/>
        </w:rPr>
        <w:t>)</w:t>
      </w:r>
      <w:r w:rsidRPr="00BD3D78">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w:t>
      </w:r>
      <w:proofErr w:type="gramEnd"/>
      <w:r w:rsidRPr="00BD3D78">
        <w:rPr>
          <w:color w:val="000000"/>
          <w:spacing w:val="-2"/>
          <w:sz w:val="28"/>
          <w:szCs w:val="28"/>
        </w:rPr>
        <w:t xml:space="preserve"> </w:t>
      </w:r>
      <w:proofErr w:type="gramStart"/>
      <w:r w:rsidRPr="00BD3D78">
        <w:rPr>
          <w:color w:val="000000"/>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4 к аукционной документации. Срок действия банковской гарантии должен превышать срок действия договора не менее чем на 1 (один) месяц.</w:t>
      </w:r>
    </w:p>
    <w:p w:rsidR="00EB6B91" w:rsidRPr="00BD3D78" w:rsidRDefault="00EB6B91" w:rsidP="00BD3D78">
      <w:pPr>
        <w:pStyle w:val="a9"/>
        <w:widowControl w:val="0"/>
        <w:numPr>
          <w:ilvl w:val="2"/>
          <w:numId w:val="22"/>
        </w:numPr>
        <w:ind w:left="0" w:firstLine="709"/>
        <w:rPr>
          <w:color w:val="000000"/>
          <w:sz w:val="28"/>
          <w:szCs w:val="28"/>
        </w:rPr>
      </w:pPr>
      <w:proofErr w:type="gramStart"/>
      <w:r w:rsidRPr="00BD3D78">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BD3D78">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BD3D78">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w:t>
      </w:r>
      <w:proofErr w:type="gramEnd"/>
      <w:r w:rsidRPr="00BD3D78">
        <w:rPr>
          <w:rFonts w:eastAsia="Times New Roman"/>
          <w:bCs/>
          <w:color w:val="000000"/>
          <w:sz w:val="28"/>
          <w:szCs w:val="28"/>
        </w:rPr>
        <w:t xml:space="preserve"> приложением проекта банковской гарантии, соответствующего требованиям аукционной документации.</w:t>
      </w:r>
    </w:p>
    <w:p w:rsidR="00EB6B91" w:rsidRPr="00BD3D78" w:rsidRDefault="00EB6B91" w:rsidP="00BD3D78">
      <w:pPr>
        <w:pStyle w:val="a9"/>
        <w:widowControl w:val="0"/>
        <w:numPr>
          <w:ilvl w:val="2"/>
          <w:numId w:val="22"/>
        </w:numPr>
        <w:ind w:left="0" w:firstLine="709"/>
        <w:rPr>
          <w:color w:val="000000"/>
          <w:sz w:val="28"/>
          <w:szCs w:val="28"/>
        </w:rPr>
      </w:pPr>
      <w:r w:rsidRPr="00BD3D78">
        <w:rPr>
          <w:rFonts w:eastAsia="Times New Roman"/>
          <w:bCs/>
          <w:color w:val="000000"/>
          <w:sz w:val="28"/>
          <w:szCs w:val="28"/>
        </w:rPr>
        <w:lastRenderedPageBreak/>
        <w:t xml:space="preserve">Обращение о согласовании банка рассматривается в течение </w:t>
      </w:r>
      <w:r w:rsidRPr="00BD3D78">
        <w:rPr>
          <w:rFonts w:eastAsia="Times New Roman"/>
          <w:bCs/>
          <w:color w:val="000000"/>
          <w:sz w:val="28"/>
          <w:szCs w:val="28"/>
        </w:rPr>
        <w:br/>
        <w:t xml:space="preserve">5 (пяти) рабочих дней </w:t>
      </w:r>
      <w:proofErr w:type="gramStart"/>
      <w:r w:rsidRPr="00BD3D78">
        <w:rPr>
          <w:rFonts w:eastAsia="Times New Roman"/>
          <w:bCs/>
          <w:color w:val="000000"/>
          <w:sz w:val="28"/>
          <w:szCs w:val="28"/>
        </w:rPr>
        <w:t>с даты получения</w:t>
      </w:r>
      <w:proofErr w:type="gramEnd"/>
      <w:r w:rsidRPr="00BD3D78">
        <w:rPr>
          <w:rFonts w:eastAsia="Times New Roman"/>
          <w:bCs/>
          <w:color w:val="000000"/>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BD3D78">
        <w:rPr>
          <w:color w:val="000000"/>
          <w:sz w:val="28"/>
          <w:szCs w:val="28"/>
        </w:rPr>
        <w:t xml:space="preserve"> </w:t>
      </w:r>
    </w:p>
    <w:p w:rsidR="00EB6B91" w:rsidRPr="00BD3D78" w:rsidRDefault="00EB6B91" w:rsidP="00BD3D78">
      <w:pPr>
        <w:pStyle w:val="a9"/>
        <w:widowControl w:val="0"/>
        <w:numPr>
          <w:ilvl w:val="2"/>
          <w:numId w:val="22"/>
        </w:numPr>
        <w:ind w:left="0" w:firstLine="709"/>
        <w:rPr>
          <w:color w:val="000000"/>
          <w:sz w:val="28"/>
          <w:szCs w:val="28"/>
        </w:rPr>
      </w:pPr>
      <w:r w:rsidRPr="00BD3D78">
        <w:rPr>
          <w:color w:val="000000"/>
          <w:sz w:val="28"/>
          <w:szCs w:val="28"/>
        </w:rPr>
        <w:t>Требования к банковской гарантии установлены в пунктах 7.6.12, 7.6.13, 7.6.14 (за исключением подпунктов 6 и 8), 7.6.15, 7.6.16 (за исключением подпунктов 9 и 11), 7.6.17 аукционной документации.</w:t>
      </w:r>
    </w:p>
    <w:p w:rsidR="00EB6B91" w:rsidRPr="00BD3D78" w:rsidRDefault="00EB6B91" w:rsidP="00BD3D78">
      <w:pPr>
        <w:pStyle w:val="a9"/>
        <w:widowControl w:val="0"/>
        <w:rPr>
          <w:color w:val="000000"/>
          <w:sz w:val="28"/>
          <w:szCs w:val="28"/>
        </w:rPr>
      </w:pPr>
      <w:r w:rsidRPr="00BD3D78">
        <w:rPr>
          <w:color w:val="000000"/>
          <w:sz w:val="28"/>
          <w:szCs w:val="28"/>
        </w:rPr>
        <w:t>Банковская гарантия также должна содержать:</w:t>
      </w:r>
    </w:p>
    <w:p w:rsidR="00EB6B91" w:rsidRPr="00BD3D78" w:rsidRDefault="00EB6B91" w:rsidP="00BD3D78">
      <w:pPr>
        <w:pStyle w:val="a9"/>
        <w:widowControl w:val="0"/>
        <w:numPr>
          <w:ilvl w:val="0"/>
          <w:numId w:val="44"/>
        </w:numPr>
        <w:ind w:left="0" w:firstLine="709"/>
        <w:rPr>
          <w:color w:val="000000"/>
          <w:sz w:val="28"/>
          <w:szCs w:val="28"/>
        </w:rPr>
      </w:pPr>
      <w:r w:rsidRPr="00BD3D78">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EB6B91" w:rsidRPr="00BD3D78" w:rsidRDefault="00EB6B91" w:rsidP="00BD3D78">
      <w:pPr>
        <w:pStyle w:val="a9"/>
        <w:widowControl w:val="0"/>
        <w:numPr>
          <w:ilvl w:val="0"/>
          <w:numId w:val="44"/>
        </w:numPr>
        <w:ind w:left="0" w:firstLine="709"/>
        <w:rPr>
          <w:color w:val="000000"/>
          <w:sz w:val="28"/>
          <w:szCs w:val="28"/>
        </w:rPr>
      </w:pPr>
      <w:r w:rsidRPr="00BD3D78">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EB6B91" w:rsidRPr="00BD3D78" w:rsidRDefault="00EB6B91" w:rsidP="00BD3D78">
      <w:pPr>
        <w:pStyle w:val="a9"/>
        <w:widowControl w:val="0"/>
        <w:numPr>
          <w:ilvl w:val="0"/>
          <w:numId w:val="44"/>
        </w:numPr>
        <w:ind w:left="0" w:firstLine="709"/>
        <w:rPr>
          <w:color w:val="000000"/>
          <w:sz w:val="28"/>
          <w:szCs w:val="28"/>
        </w:rPr>
      </w:pPr>
      <w:r w:rsidRPr="00BD3D78">
        <w:rPr>
          <w:color w:val="000000"/>
          <w:sz w:val="28"/>
          <w:szCs w:val="28"/>
        </w:rPr>
        <w:t>условие, согласно которому банковская гарантия вступает в силу со дня выдачи банковской гарантии;</w:t>
      </w:r>
    </w:p>
    <w:p w:rsidR="00EB6B91" w:rsidRPr="00BD3D78" w:rsidRDefault="00EB6B91" w:rsidP="00BD3D78">
      <w:pPr>
        <w:pStyle w:val="a9"/>
        <w:widowControl w:val="0"/>
        <w:numPr>
          <w:ilvl w:val="0"/>
          <w:numId w:val="44"/>
        </w:numPr>
        <w:ind w:left="0" w:firstLine="709"/>
        <w:rPr>
          <w:color w:val="000000"/>
          <w:sz w:val="28"/>
          <w:szCs w:val="28"/>
        </w:rPr>
      </w:pPr>
      <w:r w:rsidRPr="00BD3D78">
        <w:rPr>
          <w:color w:val="000000"/>
          <w:sz w:val="28"/>
          <w:szCs w:val="28"/>
        </w:rPr>
        <w:t>срок действия банковской гарантии в соответствии с требованиями пункта 8.1.8 аукционной документации;</w:t>
      </w:r>
    </w:p>
    <w:p w:rsidR="00EB6B91" w:rsidRPr="00BD3D78" w:rsidRDefault="00EB6B91" w:rsidP="00BD3D78">
      <w:pPr>
        <w:pStyle w:val="a9"/>
        <w:widowControl w:val="0"/>
        <w:numPr>
          <w:ilvl w:val="0"/>
          <w:numId w:val="44"/>
        </w:numPr>
        <w:ind w:left="0" w:firstLine="709"/>
        <w:rPr>
          <w:color w:val="000000"/>
          <w:sz w:val="28"/>
          <w:szCs w:val="28"/>
        </w:rPr>
      </w:pPr>
      <w:r w:rsidRPr="00BD3D78">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EB6B91" w:rsidRPr="00BD3D78" w:rsidRDefault="00EB6B91" w:rsidP="00BD3D78">
      <w:pPr>
        <w:pStyle w:val="a9"/>
        <w:widowControl w:val="0"/>
        <w:numPr>
          <w:ilvl w:val="2"/>
          <w:numId w:val="22"/>
        </w:numPr>
        <w:ind w:left="0" w:firstLine="709"/>
        <w:rPr>
          <w:color w:val="000000"/>
          <w:sz w:val="28"/>
          <w:szCs w:val="28"/>
        </w:rPr>
      </w:pPr>
      <w:proofErr w:type="gramStart"/>
      <w:r w:rsidRPr="00BD3D78">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если иное не предусмотрено аукционной документацией, с</w:t>
      </w:r>
      <w:proofErr w:type="gramEnd"/>
      <w:r w:rsidRPr="00BD3D78">
        <w:rPr>
          <w:color w:val="000000"/>
          <w:spacing w:val="-2"/>
          <w:sz w:val="28"/>
          <w:szCs w:val="28"/>
        </w:rPr>
        <w:t xml:space="preserve"> даты получения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EB6B91" w:rsidRPr="00BD3D78" w:rsidRDefault="00EB6B91" w:rsidP="00BD3D78">
      <w:pPr>
        <w:pStyle w:val="a9"/>
        <w:widowControl w:val="0"/>
        <w:numPr>
          <w:ilvl w:val="2"/>
          <w:numId w:val="22"/>
        </w:numPr>
        <w:ind w:left="0" w:firstLine="709"/>
        <w:rPr>
          <w:color w:val="000000"/>
          <w:sz w:val="28"/>
          <w:szCs w:val="28"/>
        </w:rPr>
      </w:pPr>
      <w:r w:rsidRPr="00BD3D78">
        <w:rPr>
          <w:bCs/>
          <w:color w:val="000000"/>
          <w:sz w:val="28"/>
          <w:szCs w:val="28"/>
        </w:rPr>
        <w:t xml:space="preserve">Денежные средства, внесенные в качестве </w:t>
      </w:r>
      <w:r w:rsidRPr="00BD3D78">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BD3D78">
        <w:rPr>
          <w:bCs/>
          <w:color w:val="000000"/>
          <w:sz w:val="28"/>
          <w:szCs w:val="28"/>
        </w:rPr>
        <w:t>указанных в подпункте 2 пункта 8.1.11 аукционной документации.</w:t>
      </w:r>
    </w:p>
    <w:p w:rsidR="00EB6B91" w:rsidRPr="00BD3D78" w:rsidRDefault="00EB6B91" w:rsidP="00BD3D78">
      <w:pPr>
        <w:widowControl w:val="0"/>
        <w:ind w:firstLine="709"/>
        <w:jc w:val="both"/>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Предоставление информации о конечных бенефициарах</w:t>
      </w:r>
    </w:p>
    <w:p w:rsidR="00EB6B91" w:rsidRPr="00BD3D78" w:rsidRDefault="00EB6B91" w:rsidP="00BD3D78">
      <w:pPr>
        <w:pStyle w:val="a6"/>
        <w:widowControl w:val="0"/>
        <w:numPr>
          <w:ilvl w:val="2"/>
          <w:numId w:val="22"/>
        </w:numPr>
        <w:ind w:left="0" w:firstLine="709"/>
        <w:jc w:val="both"/>
        <w:rPr>
          <w:rFonts w:eastAsia="MS Mincho"/>
          <w:color w:val="000000"/>
          <w:sz w:val="28"/>
          <w:szCs w:val="28"/>
        </w:rPr>
      </w:pPr>
      <w:r w:rsidRPr="00BD3D78">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EB6B91" w:rsidRPr="00BD3D78" w:rsidRDefault="00EB6B91" w:rsidP="00BD3D78">
      <w:pPr>
        <w:widowControl w:val="0"/>
        <w:ind w:firstLine="709"/>
        <w:jc w:val="both"/>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Заключение договора</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w:t>
      </w:r>
      <w:r w:rsidRPr="00BD3D78">
        <w:rPr>
          <w:color w:val="000000"/>
          <w:sz w:val="28"/>
          <w:szCs w:val="28"/>
        </w:rPr>
        <w:lastRenderedPageBreak/>
        <w:t>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 xml:space="preserve">Заказчик направляет участнику аукциона, с которым заключается договор, проект договора в течение 20 (двадцати) дней </w:t>
      </w:r>
      <w:proofErr w:type="gramStart"/>
      <w:r w:rsidRPr="00BD3D78">
        <w:rPr>
          <w:color w:val="000000"/>
          <w:sz w:val="28"/>
          <w:szCs w:val="28"/>
        </w:rPr>
        <w:t>с даты опубликования</w:t>
      </w:r>
      <w:proofErr w:type="gramEnd"/>
      <w:r w:rsidRPr="00BD3D78">
        <w:rPr>
          <w:color w:val="000000"/>
          <w:sz w:val="28"/>
          <w:szCs w:val="28"/>
        </w:rPr>
        <w:t xml:space="preserve"> итогов аукциона на сайтах.</w:t>
      </w:r>
    </w:p>
    <w:p w:rsidR="00EB6B91" w:rsidRPr="00BD3D78" w:rsidRDefault="00EB6B91" w:rsidP="00BD3D78">
      <w:pPr>
        <w:pStyle w:val="a6"/>
        <w:widowControl w:val="0"/>
        <w:numPr>
          <w:ilvl w:val="2"/>
          <w:numId w:val="22"/>
        </w:numPr>
        <w:ind w:left="0" w:firstLine="709"/>
        <w:jc w:val="both"/>
        <w:rPr>
          <w:color w:val="000000"/>
          <w:sz w:val="28"/>
          <w:szCs w:val="28"/>
        </w:rPr>
      </w:pPr>
      <w:proofErr w:type="gramStart"/>
      <w:r w:rsidRPr="00BD3D78">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10 (десяти)</w:t>
      </w:r>
      <w:r w:rsidRPr="00BD3D78">
        <w:rPr>
          <w:b/>
          <w:i/>
          <w:color w:val="000000"/>
          <w:sz w:val="28"/>
          <w:szCs w:val="28"/>
        </w:rPr>
        <w:t xml:space="preserve"> </w:t>
      </w:r>
      <w:r w:rsidRPr="00BD3D78">
        <w:rPr>
          <w:color w:val="000000"/>
          <w:sz w:val="28"/>
          <w:szCs w:val="28"/>
        </w:rPr>
        <w:t>календарных дней с даты получения проекта договора от заказчика.</w:t>
      </w:r>
      <w:proofErr w:type="gramEnd"/>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7 к аукционной документации в срок, не превышающий </w:t>
      </w:r>
      <w:r w:rsidRPr="00BD3D78">
        <w:rPr>
          <w:color w:val="000000"/>
          <w:sz w:val="28"/>
          <w:szCs w:val="28"/>
        </w:rPr>
        <w:br/>
        <w:t xml:space="preserve">90 (девяносто) дней </w:t>
      </w:r>
      <w:proofErr w:type="gramStart"/>
      <w:r w:rsidRPr="00BD3D78">
        <w:rPr>
          <w:color w:val="000000"/>
          <w:sz w:val="28"/>
          <w:szCs w:val="28"/>
        </w:rPr>
        <w:t>с даты опубликования</w:t>
      </w:r>
      <w:proofErr w:type="gramEnd"/>
      <w:r w:rsidRPr="00BD3D78">
        <w:rPr>
          <w:color w:val="000000"/>
          <w:sz w:val="28"/>
          <w:szCs w:val="28"/>
        </w:rPr>
        <w:t xml:space="preserve"> информации об итогах аукциона на сайтах. В случае заключения кредитных договоров и договоров финансового лизинга этот срок не может превысить 180 (сто восемьдесят) дней </w:t>
      </w:r>
      <w:proofErr w:type="gramStart"/>
      <w:r w:rsidRPr="00BD3D78">
        <w:rPr>
          <w:color w:val="000000"/>
          <w:sz w:val="28"/>
          <w:szCs w:val="28"/>
        </w:rPr>
        <w:t>с даты опубликования</w:t>
      </w:r>
      <w:proofErr w:type="gramEnd"/>
      <w:r w:rsidRPr="00BD3D78">
        <w:rPr>
          <w:color w:val="000000"/>
          <w:sz w:val="28"/>
          <w:szCs w:val="28"/>
        </w:rPr>
        <w:t xml:space="preserve"> итогов аукциона на сайтах. </w:t>
      </w:r>
      <w:proofErr w:type="gramStart"/>
      <w:r w:rsidRPr="00BD3D78">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согласования государственными или</w:t>
      </w:r>
      <w:proofErr w:type="gramEnd"/>
      <w:r w:rsidRPr="00BD3D78">
        <w:rPr>
          <w:color w:val="000000"/>
          <w:sz w:val="28"/>
          <w:szCs w:val="28"/>
        </w:rPr>
        <w:t xml:space="preserve"> иными органами, учреждениями, вступления в силу решения антимонопольного органа или судебного акта, предусматривающего заключение договора.</w:t>
      </w:r>
    </w:p>
    <w:p w:rsidR="00EB6B91" w:rsidRPr="00BD3D78" w:rsidRDefault="00EB6B91" w:rsidP="00BD3D78">
      <w:pPr>
        <w:pStyle w:val="a6"/>
        <w:widowControl w:val="0"/>
        <w:numPr>
          <w:ilvl w:val="2"/>
          <w:numId w:val="22"/>
        </w:numPr>
        <w:ind w:left="0" w:firstLine="709"/>
        <w:jc w:val="both"/>
        <w:rPr>
          <w:color w:val="000000"/>
          <w:sz w:val="28"/>
          <w:szCs w:val="28"/>
        </w:rPr>
      </w:pPr>
      <w:proofErr w:type="gramStart"/>
      <w:r w:rsidRPr="00BD3D78">
        <w:rPr>
          <w:color w:val="000000"/>
          <w:sz w:val="28"/>
          <w:szCs w:val="28"/>
        </w:rPr>
        <w:t>Договор по итогам аукциона среди субъектов малого и среднего предпринимательства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за исключением случаев, когда</w:t>
      </w:r>
      <w:proofErr w:type="gramEnd"/>
      <w:r w:rsidRPr="00BD3D78">
        <w:rPr>
          <w:color w:val="000000"/>
          <w:sz w:val="28"/>
          <w:szCs w:val="28"/>
        </w:rPr>
        <w:t xml:space="preserve">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При этом заказчик направляет субъекту малого и среднего предпринимательства договор в течение 5 (пяти) дней </w:t>
      </w:r>
      <w:proofErr w:type="gramStart"/>
      <w:r w:rsidRPr="00BD3D78">
        <w:rPr>
          <w:color w:val="000000"/>
          <w:sz w:val="28"/>
          <w:szCs w:val="28"/>
        </w:rPr>
        <w:t>с даты опубликования</w:t>
      </w:r>
      <w:proofErr w:type="gramEnd"/>
      <w:r w:rsidRPr="00BD3D78">
        <w:rPr>
          <w:color w:val="000000"/>
          <w:sz w:val="28"/>
          <w:szCs w:val="28"/>
        </w:rPr>
        <w:t xml:space="preserve"> результатов аукциона на сайтах. Субъект малого и среднего предпринимательства </w:t>
      </w:r>
      <w:r w:rsidRPr="00BD3D78">
        <w:rPr>
          <w:color w:val="000000"/>
          <w:sz w:val="28"/>
          <w:szCs w:val="28"/>
        </w:rPr>
        <w:lastRenderedPageBreak/>
        <w:t xml:space="preserve">подписывает договор и представляет его заказчику в течение 5 (пяти) дней </w:t>
      </w:r>
      <w:proofErr w:type="gramStart"/>
      <w:r w:rsidRPr="00BD3D78">
        <w:rPr>
          <w:color w:val="000000"/>
          <w:sz w:val="28"/>
          <w:szCs w:val="28"/>
        </w:rPr>
        <w:t>с даты получения</w:t>
      </w:r>
      <w:proofErr w:type="gramEnd"/>
      <w:r w:rsidRPr="00BD3D78">
        <w:rPr>
          <w:color w:val="000000"/>
          <w:sz w:val="28"/>
          <w:szCs w:val="28"/>
        </w:rPr>
        <w:t xml:space="preserve"> проекта договора от заказчика.</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w:t>
      </w:r>
      <w:proofErr w:type="gramStart"/>
      <w:r w:rsidRPr="00BD3D78">
        <w:rPr>
          <w:color w:val="000000"/>
          <w:sz w:val="28"/>
          <w:szCs w:val="28"/>
        </w:rPr>
        <w:t>ии ау</w:t>
      </w:r>
      <w:proofErr w:type="gramEnd"/>
      <w:r w:rsidRPr="00BD3D78">
        <w:rPr>
          <w:color w:val="000000"/>
          <w:sz w:val="28"/>
          <w:szCs w:val="28"/>
        </w:rPr>
        <w:t>кциона без учета НДС, с учетом применяемой им системы налогообложения.</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Срок выполнения обязательств по договору определяется на основании требований аукционной документации.</w:t>
      </w:r>
    </w:p>
    <w:p w:rsidR="00EB6B91" w:rsidRPr="00BD3D78" w:rsidRDefault="00EB6B91" w:rsidP="00BD3D78">
      <w:pPr>
        <w:pStyle w:val="a6"/>
        <w:widowControl w:val="0"/>
        <w:numPr>
          <w:ilvl w:val="2"/>
          <w:numId w:val="22"/>
        </w:numPr>
        <w:ind w:left="0" w:firstLine="709"/>
        <w:jc w:val="both"/>
        <w:rPr>
          <w:color w:val="000000"/>
          <w:sz w:val="28"/>
          <w:szCs w:val="28"/>
        </w:rPr>
      </w:pPr>
      <w:proofErr w:type="gramStart"/>
      <w:r w:rsidRPr="00BD3D78">
        <w:rPr>
          <w:color w:val="000000"/>
          <w:sz w:val="28"/>
          <w:szCs w:val="28"/>
        </w:rPr>
        <w:t xml:space="preserve">В срок, предусмотренный для заключения договора, заказчик вправе отказаться от заключения договора </w:t>
      </w:r>
      <w:r w:rsidR="004D1019">
        <w:rPr>
          <w:color w:val="000000"/>
          <w:sz w:val="28"/>
          <w:szCs w:val="28"/>
        </w:rPr>
        <w:t xml:space="preserve">с </w:t>
      </w:r>
      <w:r w:rsidR="004D1019">
        <w:rPr>
          <w:color w:val="000000"/>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w:t>
      </w:r>
      <w:r w:rsidRPr="00BD3D78">
        <w:rPr>
          <w:color w:val="000000"/>
          <w:sz w:val="28"/>
          <w:szCs w:val="28"/>
        </w:rPr>
        <w:t>в случае установления его несоответствия требованиям аукционной документации или в связи с предоставлением</w:t>
      </w:r>
      <w:proofErr w:type="gramEnd"/>
      <w:r w:rsidRPr="00BD3D78">
        <w:rPr>
          <w:color w:val="000000"/>
          <w:sz w:val="28"/>
          <w:szCs w:val="28"/>
        </w:rPr>
        <w:t xml:space="preserve"> участником недостоверной информации о своем соответствии таким требованиям.</w:t>
      </w:r>
    </w:p>
    <w:p w:rsidR="00EB6B91" w:rsidRPr="00BD3D78" w:rsidRDefault="00EB6B91" w:rsidP="00BD3D78">
      <w:pPr>
        <w:pStyle w:val="a6"/>
        <w:widowControl w:val="0"/>
        <w:ind w:left="0" w:firstLine="709"/>
        <w:jc w:val="both"/>
        <w:rPr>
          <w:color w:val="000000"/>
          <w:sz w:val="28"/>
          <w:szCs w:val="28"/>
        </w:rPr>
      </w:pPr>
    </w:p>
    <w:p w:rsidR="00EB6B91" w:rsidRPr="00BD3D78" w:rsidRDefault="00EB6B91" w:rsidP="00BD3D78">
      <w:pPr>
        <w:pStyle w:val="3"/>
        <w:keepNext w:val="0"/>
        <w:widowControl w:val="0"/>
        <w:numPr>
          <w:ilvl w:val="1"/>
          <w:numId w:val="22"/>
        </w:numPr>
        <w:spacing w:before="0" w:after="0"/>
        <w:ind w:left="0" w:firstLine="709"/>
        <w:jc w:val="both"/>
        <w:rPr>
          <w:rFonts w:ascii="Times New Roman" w:hAnsi="Times New Roman" w:cs="Times New Roman"/>
          <w:color w:val="000000"/>
          <w:sz w:val="28"/>
          <w:szCs w:val="28"/>
        </w:rPr>
      </w:pPr>
      <w:r w:rsidRPr="00BD3D78">
        <w:rPr>
          <w:rFonts w:ascii="Times New Roman" w:hAnsi="Times New Roman" w:cs="Times New Roman"/>
          <w:color w:val="000000"/>
          <w:sz w:val="28"/>
          <w:szCs w:val="28"/>
        </w:rPr>
        <w:t>Исполнение, изменение, расторжение договора</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BD3D78">
        <w:rPr>
          <w:color w:val="000000"/>
          <w:sz w:val="28"/>
          <w:szCs w:val="28"/>
        </w:rPr>
        <w:t>недостижения</w:t>
      </w:r>
      <w:proofErr w:type="spellEnd"/>
      <w:r w:rsidRPr="00BD3D78">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BD3D78">
        <w:rPr>
          <w:color w:val="000000"/>
          <w:sz w:val="28"/>
          <w:szCs w:val="28"/>
        </w:rPr>
        <w:t>договор</w:t>
      </w:r>
      <w:proofErr w:type="gramEnd"/>
      <w:r w:rsidRPr="00BD3D78">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B6B91" w:rsidRPr="00BD3D78" w:rsidRDefault="00EB6B91" w:rsidP="00BD3D78">
      <w:pPr>
        <w:pStyle w:val="a6"/>
        <w:widowControl w:val="0"/>
        <w:numPr>
          <w:ilvl w:val="2"/>
          <w:numId w:val="22"/>
        </w:numPr>
        <w:ind w:left="0" w:firstLine="709"/>
        <w:jc w:val="both"/>
        <w:rPr>
          <w:color w:val="000000"/>
          <w:sz w:val="28"/>
          <w:szCs w:val="28"/>
        </w:rPr>
      </w:pPr>
      <w:proofErr w:type="gramStart"/>
      <w:r w:rsidRPr="00BD3D78">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w:t>
      </w:r>
      <w:proofErr w:type="gramEnd"/>
      <w:r w:rsidRPr="00BD3D78">
        <w:rPr>
          <w:color w:val="000000"/>
          <w:sz w:val="28"/>
          <w:szCs w:val="28"/>
        </w:rPr>
        <w:t xml:space="preserve">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EB6B91" w:rsidRPr="00BD3D78" w:rsidRDefault="00EB6B91" w:rsidP="00BD3D78">
      <w:pPr>
        <w:pStyle w:val="a6"/>
        <w:widowControl w:val="0"/>
        <w:numPr>
          <w:ilvl w:val="2"/>
          <w:numId w:val="22"/>
        </w:numPr>
        <w:ind w:left="0" w:firstLine="709"/>
        <w:jc w:val="both"/>
        <w:rPr>
          <w:color w:val="000000"/>
          <w:sz w:val="28"/>
          <w:szCs w:val="28"/>
        </w:rPr>
      </w:pPr>
      <w:proofErr w:type="gramStart"/>
      <w:r w:rsidRPr="00BD3D78">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w:t>
      </w:r>
      <w:r w:rsidRPr="00BD3D78">
        <w:rPr>
          <w:color w:val="000000"/>
          <w:sz w:val="28"/>
          <w:szCs w:val="28"/>
        </w:rPr>
        <w:lastRenderedPageBreak/>
        <w:t>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BD3D78">
        <w:rPr>
          <w:color w:val="000000"/>
          <w:sz w:val="28"/>
          <w:szCs w:val="28"/>
        </w:rPr>
        <w:t xml:space="preserve"> </w:t>
      </w:r>
      <w:proofErr w:type="gramStart"/>
      <w:r w:rsidRPr="00BD3D78">
        <w:rPr>
          <w:color w:val="000000"/>
          <w:sz w:val="28"/>
          <w:szCs w:val="28"/>
        </w:rPr>
        <w:t>порядке</w:t>
      </w:r>
      <w:proofErr w:type="gramEnd"/>
      <w:r w:rsidRPr="00BD3D78">
        <w:rPr>
          <w:color w:val="000000"/>
          <w:sz w:val="28"/>
          <w:szCs w:val="28"/>
        </w:rPr>
        <w:t xml:space="preserve"> меняет цену договора указанным образом.</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EB6B91" w:rsidRPr="00BD3D78" w:rsidRDefault="00EB6B91" w:rsidP="00BD3D78">
      <w:pPr>
        <w:pStyle w:val="a6"/>
        <w:widowControl w:val="0"/>
        <w:numPr>
          <w:ilvl w:val="2"/>
          <w:numId w:val="22"/>
        </w:numPr>
        <w:ind w:left="0" w:firstLine="709"/>
        <w:jc w:val="both"/>
        <w:rPr>
          <w:color w:val="000000"/>
          <w:sz w:val="28"/>
          <w:szCs w:val="28"/>
        </w:rPr>
      </w:pPr>
      <w:r w:rsidRPr="00BD3D78">
        <w:rPr>
          <w:color w:val="000000"/>
          <w:sz w:val="28"/>
          <w:szCs w:val="28"/>
        </w:rPr>
        <w:t>Невыполнение лицом, с которым заключен договор, требований о привлечении к исполнению договора третьих лиц из числа субъектов малого и среднего предпринимательства (если такое требование было установлено пунктом 1.4 аукционной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третьих лиц из числа субъектов малого и среднего предпринимательства.</w:t>
      </w:r>
    </w:p>
    <w:p w:rsidR="00EB6B91" w:rsidRPr="00BD3D78" w:rsidRDefault="00EB6B91" w:rsidP="00BD3D78">
      <w:pPr>
        <w:pStyle w:val="a6"/>
        <w:widowControl w:val="0"/>
        <w:ind w:left="0" w:firstLine="709"/>
        <w:jc w:val="both"/>
        <w:rPr>
          <w:color w:val="000000"/>
          <w:sz w:val="28"/>
          <w:szCs w:val="28"/>
        </w:rPr>
      </w:pPr>
      <w:proofErr w:type="gramStart"/>
      <w:r w:rsidRPr="00BD3D78">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BD3D78">
        <w:rPr>
          <w:color w:val="000000"/>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CB7CC0" w:rsidRPr="00BD3D78" w:rsidRDefault="00CB7CC0" w:rsidP="00BD3D78">
      <w:pPr>
        <w:widowControl w:val="0"/>
        <w:tabs>
          <w:tab w:val="center" w:pos="4923"/>
          <w:tab w:val="left" w:pos="6448"/>
        </w:tabs>
        <w:ind w:firstLine="709"/>
        <w:jc w:val="both"/>
        <w:rPr>
          <w:sz w:val="28"/>
          <w:szCs w:val="28"/>
        </w:rPr>
      </w:pPr>
    </w:p>
    <w:p w:rsidR="00017A3F" w:rsidRPr="00983F93" w:rsidRDefault="00017A3F" w:rsidP="00983F93">
      <w:pPr>
        <w:jc w:val="right"/>
        <w:rPr>
          <w:rFonts w:eastAsia="MS Mincho"/>
          <w:sz w:val="28"/>
          <w:szCs w:val="28"/>
        </w:rPr>
      </w:pPr>
      <w:r w:rsidRPr="008376B9">
        <w:rPr>
          <w:sz w:val="28"/>
          <w:szCs w:val="28"/>
        </w:rPr>
        <w:br w:type="page"/>
      </w:r>
      <w:r w:rsidRPr="00983F93">
        <w:rPr>
          <w:rFonts w:eastAsia="MS Mincho"/>
          <w:sz w:val="28"/>
          <w:szCs w:val="28"/>
        </w:rPr>
        <w:lastRenderedPageBreak/>
        <w:t>Приложение № 1</w:t>
      </w:r>
    </w:p>
    <w:p w:rsidR="00017A3F" w:rsidRPr="00F702DF" w:rsidRDefault="00017A3F" w:rsidP="00983F93">
      <w:pPr>
        <w:ind w:left="5670"/>
        <w:jc w:val="right"/>
        <w:rPr>
          <w:sz w:val="28"/>
          <w:szCs w:val="28"/>
        </w:rPr>
      </w:pPr>
      <w:r w:rsidRPr="00F702DF">
        <w:rPr>
          <w:sz w:val="28"/>
          <w:szCs w:val="28"/>
        </w:rPr>
        <w:t xml:space="preserve">к </w:t>
      </w:r>
      <w:r w:rsidR="003C4AF0" w:rsidRPr="00F702DF">
        <w:rPr>
          <w:sz w:val="28"/>
          <w:szCs w:val="28"/>
        </w:rPr>
        <w:t xml:space="preserve">аукционной </w:t>
      </w:r>
      <w:r w:rsidRPr="00F702DF">
        <w:rPr>
          <w:sz w:val="28"/>
          <w:szCs w:val="28"/>
        </w:rPr>
        <w:t xml:space="preserve"> документации</w:t>
      </w:r>
    </w:p>
    <w:p w:rsidR="00017A3F" w:rsidRPr="00F702DF" w:rsidRDefault="00017A3F" w:rsidP="00017A3F">
      <w:pPr>
        <w:jc w:val="center"/>
        <w:rPr>
          <w:b/>
          <w:sz w:val="28"/>
          <w:szCs w:val="28"/>
        </w:rPr>
      </w:pPr>
      <w:r w:rsidRPr="00F702DF">
        <w:rPr>
          <w:b/>
          <w:sz w:val="28"/>
          <w:szCs w:val="28"/>
        </w:rPr>
        <w:t>На бланке участника</w:t>
      </w:r>
    </w:p>
    <w:p w:rsidR="00017A3F" w:rsidRPr="00F702DF" w:rsidRDefault="00017A3F" w:rsidP="00017A3F">
      <w:pPr>
        <w:pStyle w:val="2"/>
        <w:suppressAutoHyphens/>
        <w:spacing w:before="0" w:after="0"/>
        <w:jc w:val="center"/>
        <w:rPr>
          <w:rFonts w:ascii="Times New Roman" w:hAnsi="Times New Roman"/>
          <w:i w:val="0"/>
        </w:rPr>
      </w:pPr>
      <w:r w:rsidRPr="00F702DF">
        <w:rPr>
          <w:rFonts w:ascii="Times New Roman" w:hAnsi="Times New Roman"/>
          <w:i w:val="0"/>
          <w:iCs w:val="0"/>
        </w:rPr>
        <w:t xml:space="preserve">ЗАЯВКА </w:t>
      </w:r>
      <w:r w:rsidRPr="00F702DF">
        <w:rPr>
          <w:rFonts w:ascii="Times New Roman" w:hAnsi="Times New Roman"/>
          <w:i w:val="0"/>
        </w:rPr>
        <w:t xml:space="preserve">______________ </w:t>
      </w:r>
      <w:r w:rsidRPr="00F702DF">
        <w:rPr>
          <w:rFonts w:ascii="Times New Roman" w:hAnsi="Times New Roman"/>
          <w:b w:val="0"/>
        </w:rPr>
        <w:t>(наименование участника)</w:t>
      </w:r>
      <w:r w:rsidRPr="00F702DF">
        <w:rPr>
          <w:rFonts w:ascii="Times New Roman" w:hAnsi="Times New Roman"/>
          <w:i w:val="0"/>
        </w:rPr>
        <w:t xml:space="preserve"> НА УЧАСТИЕ</w:t>
      </w:r>
      <w:r w:rsidRPr="00F702DF">
        <w:rPr>
          <w:rFonts w:ascii="Times New Roman" w:hAnsi="Times New Roman"/>
          <w:i w:val="0"/>
        </w:rPr>
        <w:br/>
      </w:r>
      <w:r w:rsidR="003C4AF0" w:rsidRPr="00F702DF">
        <w:rPr>
          <w:rFonts w:ascii="Times New Roman" w:hAnsi="Times New Roman"/>
          <w:i w:val="0"/>
        </w:rPr>
        <w:t>В АУКЦИОНЕ</w:t>
      </w:r>
      <w:r w:rsidRPr="00F702DF">
        <w:rPr>
          <w:rFonts w:ascii="Times New Roman" w:hAnsi="Times New Roman"/>
          <w:i w:val="0"/>
        </w:rPr>
        <w:t xml:space="preserve"> №____ </w:t>
      </w:r>
    </w:p>
    <w:p w:rsidR="00E67545" w:rsidRDefault="00E67545" w:rsidP="00017A3F">
      <w:pPr>
        <w:rPr>
          <w:b/>
          <w:i/>
        </w:rPr>
      </w:pPr>
    </w:p>
    <w:p w:rsidR="00CB7CC0" w:rsidRPr="00F17E92" w:rsidRDefault="00CB7CC0" w:rsidP="00CB7CC0">
      <w:pPr>
        <w:pStyle w:val="11"/>
        <w:rPr>
          <w:color w:val="000000"/>
          <w:szCs w:val="28"/>
        </w:rPr>
      </w:pPr>
      <w:r w:rsidRPr="00F17E92">
        <w:rPr>
          <w:color w:val="000000"/>
          <w:szCs w:val="28"/>
        </w:rPr>
        <w:t xml:space="preserve">Будучи </w:t>
      </w:r>
      <w:proofErr w:type="gramStart"/>
      <w:r w:rsidRPr="00F17E92">
        <w:rPr>
          <w:color w:val="000000"/>
          <w:szCs w:val="28"/>
        </w:rPr>
        <w:t>уполномоченным</w:t>
      </w:r>
      <w:proofErr w:type="gramEnd"/>
      <w:r w:rsidRPr="00F17E92">
        <w:rPr>
          <w:color w:val="000000"/>
          <w:szCs w:val="28"/>
        </w:rPr>
        <w:t xml:space="preserve"> представлять и действовать от имени ________________ (далее – участник</w:t>
      </w:r>
      <w:r w:rsidRPr="00220358">
        <w:rPr>
          <w:color w:val="000000"/>
          <w:szCs w:val="28"/>
        </w:rPr>
        <w:t xml:space="preserve">) </w:t>
      </w:r>
      <w:r w:rsidRPr="00220358">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220358">
        <w:rPr>
          <w:color w:val="000000"/>
          <w:szCs w:val="28"/>
        </w:rPr>
        <w:t>, а также</w:t>
      </w:r>
      <w:r w:rsidRPr="00F17E92">
        <w:rPr>
          <w:color w:val="000000"/>
          <w:szCs w:val="28"/>
        </w:rPr>
        <w:t xml:space="preserve"> полностью изучив всю аукционную документацию, я, нижеподписавшийся, настоящим подаю заявку на участие в аукционе № ____________ (далее – аукцион) на право заключения договора </w:t>
      </w:r>
      <w:r w:rsidRPr="00F17E92">
        <w:rPr>
          <w:i/>
          <w:color w:val="000000"/>
          <w:szCs w:val="28"/>
          <w:u w:val="single"/>
        </w:rPr>
        <w:t>указать предмет договора</w:t>
      </w:r>
      <w:r w:rsidRPr="00F17E92">
        <w:rPr>
          <w:color w:val="000000"/>
          <w:szCs w:val="28"/>
        </w:rPr>
        <w:t xml:space="preserve"> в 20__-20__ годах</w:t>
      </w:r>
      <w:r w:rsidRPr="00F17E92">
        <w:rPr>
          <w:color w:val="000000"/>
        </w:rPr>
        <w:t>.</w:t>
      </w:r>
    </w:p>
    <w:p w:rsidR="00CB7CC0" w:rsidRPr="00F17E92" w:rsidRDefault="00CB7CC0" w:rsidP="00CB7CC0">
      <w:pPr>
        <w:pStyle w:val="11"/>
        <w:rPr>
          <w:color w:val="000000"/>
          <w:szCs w:val="28"/>
        </w:rPr>
      </w:pPr>
      <w:r w:rsidRPr="00F17E92">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B7CC0" w:rsidRPr="00F17E92" w:rsidRDefault="00CB7CC0" w:rsidP="00CB7CC0">
      <w:pPr>
        <w:pStyle w:val="11"/>
        <w:ind w:firstLine="708"/>
        <w:rPr>
          <w:color w:val="000000"/>
          <w:szCs w:val="28"/>
        </w:rPr>
      </w:pPr>
      <w:r w:rsidRPr="00F17E92">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B7CC0" w:rsidRPr="00F17E92" w:rsidRDefault="00CB7CC0" w:rsidP="00CB7CC0">
      <w:pPr>
        <w:pStyle w:val="11"/>
        <w:ind w:firstLine="708"/>
        <w:rPr>
          <w:color w:val="000000"/>
          <w:szCs w:val="28"/>
        </w:rPr>
      </w:pPr>
      <w:r w:rsidRPr="00F17E92">
        <w:rPr>
          <w:color w:val="000000"/>
          <w:szCs w:val="28"/>
        </w:rPr>
        <w:t>Настоящим подтверждается, что _________ (</w:t>
      </w:r>
      <w:r w:rsidRPr="00F17E92">
        <w:rPr>
          <w:i/>
          <w:color w:val="000000"/>
          <w:szCs w:val="28"/>
        </w:rPr>
        <w:t>наименование участника)</w:t>
      </w:r>
      <w:r w:rsidRPr="00F17E92">
        <w:rPr>
          <w:color w:val="000000"/>
          <w:szCs w:val="28"/>
        </w:rPr>
        <w:t xml:space="preserve"> ознакомилос</w:t>
      </w:r>
      <w:proofErr w:type="gramStart"/>
      <w:r w:rsidRPr="00F17E92">
        <w:rPr>
          <w:color w:val="000000"/>
          <w:szCs w:val="28"/>
        </w:rPr>
        <w:t>ь(</w:t>
      </w:r>
      <w:proofErr w:type="spellStart"/>
      <w:proofErr w:type="gramEnd"/>
      <w:r w:rsidRPr="00F17E92">
        <w:rPr>
          <w:color w:val="000000"/>
          <w:szCs w:val="28"/>
        </w:rPr>
        <w:t>ся</w:t>
      </w:r>
      <w:proofErr w:type="spellEnd"/>
      <w:r w:rsidRPr="00F17E92">
        <w:rPr>
          <w:color w:val="000000"/>
          <w:szCs w:val="28"/>
        </w:rPr>
        <w:t>) с условиями аукционной документации, с ними согласно(</w:t>
      </w:r>
      <w:proofErr w:type="spellStart"/>
      <w:r w:rsidRPr="00F17E92">
        <w:rPr>
          <w:color w:val="000000"/>
          <w:szCs w:val="28"/>
        </w:rPr>
        <w:t>ен</w:t>
      </w:r>
      <w:proofErr w:type="spellEnd"/>
      <w:r w:rsidRPr="00F17E92">
        <w:rPr>
          <w:color w:val="000000"/>
          <w:szCs w:val="28"/>
        </w:rPr>
        <w:t>) и возражений не имеет.</w:t>
      </w:r>
    </w:p>
    <w:p w:rsidR="00CB7CC0" w:rsidRPr="00F17E92" w:rsidRDefault="00CB7CC0" w:rsidP="00CB7CC0">
      <w:pPr>
        <w:pStyle w:val="11"/>
        <w:ind w:firstLine="709"/>
        <w:rPr>
          <w:color w:val="000000"/>
          <w:szCs w:val="28"/>
        </w:rPr>
      </w:pPr>
      <w:r w:rsidRPr="00F17E92">
        <w:rPr>
          <w:color w:val="000000"/>
          <w:szCs w:val="28"/>
        </w:rPr>
        <w:t>В частности, _______ (</w:t>
      </w:r>
      <w:r w:rsidRPr="00F17E92">
        <w:rPr>
          <w:i/>
          <w:color w:val="000000"/>
          <w:szCs w:val="28"/>
        </w:rPr>
        <w:t>наименование участника)</w:t>
      </w:r>
      <w:r w:rsidRPr="00F17E92">
        <w:rPr>
          <w:color w:val="000000"/>
          <w:szCs w:val="28"/>
        </w:rPr>
        <w:t>, подавая настоящую заявку, согласн</w:t>
      </w:r>
      <w:proofErr w:type="gramStart"/>
      <w:r w:rsidRPr="00F17E92">
        <w:rPr>
          <w:color w:val="000000"/>
          <w:szCs w:val="28"/>
        </w:rPr>
        <w:t>о(</w:t>
      </w:r>
      <w:proofErr w:type="spellStart"/>
      <w:proofErr w:type="gramEnd"/>
      <w:r w:rsidRPr="00F17E92">
        <w:rPr>
          <w:color w:val="000000"/>
          <w:szCs w:val="28"/>
        </w:rPr>
        <w:t>ен</w:t>
      </w:r>
      <w:proofErr w:type="spellEnd"/>
      <w:r w:rsidRPr="00F17E92">
        <w:rPr>
          <w:color w:val="000000"/>
          <w:szCs w:val="28"/>
        </w:rPr>
        <w:t>) с тем, что:</w:t>
      </w:r>
    </w:p>
    <w:p w:rsidR="00CB7CC0" w:rsidRPr="00F17E92" w:rsidRDefault="00CB7CC0" w:rsidP="00CB7CC0">
      <w:pPr>
        <w:pStyle w:val="af5"/>
        <w:widowControl w:val="0"/>
        <w:tabs>
          <w:tab w:val="left" w:pos="0"/>
          <w:tab w:val="left" w:pos="960"/>
        </w:tabs>
        <w:spacing w:after="0"/>
        <w:ind w:left="142" w:firstLine="567"/>
        <w:jc w:val="both"/>
        <w:rPr>
          <w:color w:val="000000"/>
          <w:sz w:val="28"/>
          <w:szCs w:val="28"/>
        </w:rPr>
      </w:pPr>
      <w:r w:rsidRPr="00F17E92">
        <w:rPr>
          <w:color w:val="000000"/>
          <w:sz w:val="28"/>
          <w:szCs w:val="28"/>
        </w:rPr>
        <w:t xml:space="preserve">- результаты рассмотрения заявки зависят от проверки всех данных, представленных </w:t>
      </w:r>
      <w:r w:rsidRPr="00F17E92">
        <w:rPr>
          <w:i/>
          <w:color w:val="000000"/>
          <w:sz w:val="28"/>
          <w:szCs w:val="28"/>
        </w:rPr>
        <w:t>______________ (наименование участника)</w:t>
      </w:r>
      <w:r w:rsidRPr="00F17E92">
        <w:rPr>
          <w:color w:val="000000"/>
          <w:sz w:val="28"/>
          <w:szCs w:val="28"/>
        </w:rPr>
        <w:t>, а также иных сведений, имеющихся в распоряжении заказчика;</w:t>
      </w:r>
    </w:p>
    <w:p w:rsidR="00CB7CC0" w:rsidRPr="00F17E92" w:rsidRDefault="00CB7CC0" w:rsidP="00CB7CC0">
      <w:pPr>
        <w:pStyle w:val="af5"/>
        <w:tabs>
          <w:tab w:val="left" w:pos="0"/>
          <w:tab w:val="left" w:pos="7938"/>
        </w:tabs>
        <w:spacing w:after="0"/>
        <w:ind w:left="142" w:firstLine="567"/>
        <w:jc w:val="both"/>
        <w:rPr>
          <w:color w:val="000000"/>
          <w:sz w:val="28"/>
          <w:szCs w:val="28"/>
        </w:rPr>
      </w:pPr>
      <w:r w:rsidRPr="00F17E92">
        <w:rPr>
          <w:color w:val="000000"/>
          <w:sz w:val="28"/>
          <w:szCs w:val="28"/>
        </w:rPr>
        <w:t xml:space="preserve">- за любую ошибку или упущение в представленной </w:t>
      </w:r>
      <w:r w:rsidRPr="00F17E92">
        <w:rPr>
          <w:i/>
          <w:color w:val="000000"/>
          <w:sz w:val="28"/>
          <w:szCs w:val="28"/>
        </w:rPr>
        <w:t xml:space="preserve">__________________ (наименование участника) </w:t>
      </w:r>
      <w:r w:rsidRPr="00F17E92">
        <w:rPr>
          <w:color w:val="000000"/>
          <w:sz w:val="28"/>
          <w:szCs w:val="28"/>
        </w:rPr>
        <w:t xml:space="preserve">заявке ответственность целиком и полностью будет лежать на </w:t>
      </w:r>
      <w:r w:rsidRPr="00F17E92">
        <w:rPr>
          <w:i/>
          <w:color w:val="000000"/>
          <w:sz w:val="28"/>
          <w:szCs w:val="28"/>
        </w:rPr>
        <w:t>__________________ (наименование участника)</w:t>
      </w:r>
      <w:r w:rsidRPr="00F17E92">
        <w:rPr>
          <w:color w:val="000000"/>
          <w:sz w:val="28"/>
          <w:szCs w:val="28"/>
        </w:rPr>
        <w:t>;</w:t>
      </w:r>
    </w:p>
    <w:p w:rsidR="00CB7CC0" w:rsidRPr="00F17E92" w:rsidRDefault="00CB7CC0" w:rsidP="00CB7CC0">
      <w:pPr>
        <w:pStyle w:val="af5"/>
        <w:tabs>
          <w:tab w:val="left" w:pos="0"/>
          <w:tab w:val="left" w:pos="7938"/>
        </w:tabs>
        <w:spacing w:after="0"/>
        <w:ind w:left="142" w:firstLine="567"/>
        <w:jc w:val="both"/>
        <w:rPr>
          <w:color w:val="000000"/>
          <w:sz w:val="28"/>
          <w:szCs w:val="28"/>
        </w:rPr>
      </w:pPr>
      <w:r w:rsidRPr="00F17E92">
        <w:rPr>
          <w:color w:val="000000"/>
          <w:sz w:val="28"/>
          <w:szCs w:val="28"/>
        </w:rPr>
        <w:t xml:space="preserve">- аукцион может быть прекращен в порядке, предусмотренном аукционной документацией без объяснения причин. </w:t>
      </w:r>
    </w:p>
    <w:p w:rsidR="00CB7CC0" w:rsidRPr="00F17E92" w:rsidRDefault="00CB7CC0" w:rsidP="00CB7CC0">
      <w:pPr>
        <w:ind w:firstLine="709"/>
        <w:jc w:val="both"/>
        <w:rPr>
          <w:color w:val="000000"/>
          <w:sz w:val="28"/>
          <w:szCs w:val="20"/>
        </w:rPr>
      </w:pPr>
      <w:r w:rsidRPr="00F17E92">
        <w:rPr>
          <w:color w:val="000000"/>
          <w:sz w:val="28"/>
          <w:szCs w:val="20"/>
        </w:rPr>
        <w:t xml:space="preserve">В случае признания _________ </w:t>
      </w:r>
      <w:r w:rsidRPr="00F17E92">
        <w:rPr>
          <w:i/>
          <w:color w:val="000000"/>
          <w:sz w:val="28"/>
          <w:szCs w:val="20"/>
        </w:rPr>
        <w:t>(наименование участника)</w:t>
      </w:r>
      <w:r w:rsidRPr="00F17E92">
        <w:rPr>
          <w:color w:val="000000"/>
          <w:sz w:val="28"/>
          <w:szCs w:val="20"/>
        </w:rPr>
        <w:t xml:space="preserve"> победителем мы обязуемся:</w:t>
      </w:r>
    </w:p>
    <w:p w:rsidR="00CB7CC0" w:rsidRPr="00F17E92" w:rsidRDefault="00CB7CC0" w:rsidP="00CB7CC0">
      <w:pPr>
        <w:numPr>
          <w:ilvl w:val="0"/>
          <w:numId w:val="24"/>
        </w:numPr>
        <w:ind w:left="0" w:firstLine="714"/>
        <w:jc w:val="both"/>
        <w:rPr>
          <w:color w:val="000000"/>
          <w:sz w:val="28"/>
          <w:szCs w:val="20"/>
        </w:rPr>
      </w:pPr>
      <w:r w:rsidRPr="00F17E92">
        <w:rPr>
          <w:color w:val="000000"/>
          <w:sz w:val="28"/>
          <w:szCs w:val="20"/>
        </w:rPr>
        <w:t xml:space="preserve">Придерживаться положений нашей заявки в течение </w:t>
      </w:r>
      <w:r w:rsidRPr="00F17E92">
        <w:rPr>
          <w:i/>
          <w:color w:val="000000"/>
          <w:sz w:val="28"/>
          <w:szCs w:val="20"/>
          <w:u w:val="single"/>
        </w:rPr>
        <w:t xml:space="preserve">указать </w:t>
      </w:r>
      <w:proofErr w:type="gramStart"/>
      <w:r w:rsidRPr="00F17E92">
        <w:rPr>
          <w:i/>
          <w:color w:val="000000"/>
          <w:sz w:val="28"/>
          <w:szCs w:val="20"/>
          <w:u w:val="single"/>
        </w:rPr>
        <w:t>срок</w:t>
      </w:r>
      <w:proofErr w:type="gramEnd"/>
      <w:r w:rsidRPr="00F17E92">
        <w:rPr>
          <w:i/>
          <w:color w:val="000000"/>
          <w:sz w:val="28"/>
          <w:szCs w:val="20"/>
          <w:u w:val="single"/>
        </w:rPr>
        <w:t xml:space="preserve"> но не менее 120 календарных</w:t>
      </w:r>
      <w:r w:rsidRPr="00F17E92">
        <w:rPr>
          <w:color w:val="000000"/>
          <w:sz w:val="28"/>
          <w:szCs w:val="20"/>
        </w:rPr>
        <w:t xml:space="preserve"> дней с даты, </w:t>
      </w:r>
      <w:r w:rsidRPr="00F17E92">
        <w:rPr>
          <w:color w:val="000000"/>
          <w:sz w:val="28"/>
        </w:rPr>
        <w:t xml:space="preserve">установленной как день </w:t>
      </w:r>
      <w:r w:rsidRPr="00F17E92">
        <w:rPr>
          <w:color w:val="000000"/>
          <w:sz w:val="28"/>
          <w:szCs w:val="28"/>
        </w:rPr>
        <w:t>вскрытия заявок</w:t>
      </w:r>
      <w:r w:rsidRPr="00F17E92">
        <w:rPr>
          <w:color w:val="000000"/>
          <w:sz w:val="28"/>
          <w:szCs w:val="20"/>
        </w:rPr>
        <w:t>. Заявка будет оставаться для нас обязательной до истечения указанного периода.</w:t>
      </w:r>
    </w:p>
    <w:p w:rsidR="00CB7CC0" w:rsidRPr="00F17E92" w:rsidRDefault="00CB7CC0" w:rsidP="00CB7CC0">
      <w:pPr>
        <w:numPr>
          <w:ilvl w:val="0"/>
          <w:numId w:val="24"/>
        </w:numPr>
        <w:ind w:left="0" w:firstLine="714"/>
        <w:jc w:val="both"/>
        <w:rPr>
          <w:color w:val="000000"/>
          <w:sz w:val="28"/>
          <w:szCs w:val="20"/>
        </w:rPr>
      </w:pPr>
      <w:r w:rsidRPr="00F17E92">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F17E92">
        <w:rPr>
          <w:i/>
          <w:color w:val="000000"/>
          <w:sz w:val="28"/>
          <w:szCs w:val="20"/>
        </w:rPr>
        <w:t>(наименование участника)</w:t>
      </w:r>
      <w:r w:rsidRPr="00F17E92">
        <w:rPr>
          <w:color w:val="000000"/>
          <w:sz w:val="28"/>
          <w:szCs w:val="20"/>
        </w:rPr>
        <w:t xml:space="preserve"> предупрежде</w:t>
      </w:r>
      <w:proofErr w:type="gramStart"/>
      <w:r w:rsidRPr="00F17E92">
        <w:rPr>
          <w:color w:val="000000"/>
          <w:sz w:val="28"/>
          <w:szCs w:val="20"/>
        </w:rPr>
        <w:t>н(</w:t>
      </w:r>
      <w:proofErr w:type="gramEnd"/>
      <w:r w:rsidRPr="00F17E92">
        <w:rPr>
          <w:color w:val="000000"/>
          <w:sz w:val="28"/>
          <w:szCs w:val="20"/>
        </w:rPr>
        <w:t xml:space="preserve">о), что при </w:t>
      </w:r>
      <w:r w:rsidRPr="00F17E92">
        <w:rPr>
          <w:color w:val="000000"/>
          <w:sz w:val="28"/>
          <w:szCs w:val="20"/>
        </w:rPr>
        <w:lastRenderedPageBreak/>
        <w:t>непредставлении указанных сведений и документов, заказчик вправе отказаться от заключения договора.</w:t>
      </w:r>
    </w:p>
    <w:p w:rsidR="00CB7CC0" w:rsidRPr="00F17E92" w:rsidRDefault="00CB7CC0" w:rsidP="00CB7CC0">
      <w:pPr>
        <w:numPr>
          <w:ilvl w:val="0"/>
          <w:numId w:val="24"/>
        </w:numPr>
        <w:ind w:left="0" w:firstLine="714"/>
        <w:jc w:val="both"/>
        <w:rPr>
          <w:color w:val="000000"/>
          <w:sz w:val="28"/>
          <w:szCs w:val="20"/>
        </w:rPr>
      </w:pPr>
      <w:r w:rsidRPr="00F17E92">
        <w:rPr>
          <w:color w:val="000000"/>
          <w:sz w:val="28"/>
          <w:szCs w:val="20"/>
        </w:rPr>
        <w:t>Подписать догово</w:t>
      </w:r>
      <w:proofErr w:type="gramStart"/>
      <w:r w:rsidRPr="00F17E92">
        <w:rPr>
          <w:color w:val="000000"/>
          <w:sz w:val="28"/>
          <w:szCs w:val="20"/>
        </w:rPr>
        <w:t>р(</w:t>
      </w:r>
      <w:proofErr w:type="spellStart"/>
      <w:proofErr w:type="gramEnd"/>
      <w:r w:rsidRPr="00F17E92">
        <w:rPr>
          <w:color w:val="000000"/>
          <w:sz w:val="28"/>
          <w:szCs w:val="20"/>
        </w:rPr>
        <w:t>ы</w:t>
      </w:r>
      <w:proofErr w:type="spellEnd"/>
      <w:r w:rsidRPr="00F17E92">
        <w:rPr>
          <w:color w:val="000000"/>
          <w:sz w:val="28"/>
          <w:szCs w:val="20"/>
        </w:rPr>
        <w:t>) на условиях настоящей аукционной заявки и на условиях, объявленных в аукционной документации.</w:t>
      </w:r>
    </w:p>
    <w:p w:rsidR="00CB7CC0" w:rsidRPr="00F17E92" w:rsidRDefault="00CB7CC0" w:rsidP="00CB7CC0">
      <w:pPr>
        <w:numPr>
          <w:ilvl w:val="0"/>
          <w:numId w:val="24"/>
        </w:numPr>
        <w:ind w:left="0" w:firstLine="714"/>
        <w:jc w:val="both"/>
        <w:rPr>
          <w:color w:val="000000"/>
          <w:sz w:val="28"/>
          <w:szCs w:val="20"/>
        </w:rPr>
      </w:pPr>
      <w:r w:rsidRPr="00F17E92">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B7CC0" w:rsidRPr="00F17E92" w:rsidRDefault="00CB7CC0" w:rsidP="00CB7CC0">
      <w:pPr>
        <w:numPr>
          <w:ilvl w:val="0"/>
          <w:numId w:val="24"/>
        </w:numPr>
        <w:ind w:left="0" w:firstLine="714"/>
        <w:jc w:val="both"/>
        <w:rPr>
          <w:color w:val="000000"/>
          <w:sz w:val="28"/>
          <w:szCs w:val="20"/>
        </w:rPr>
      </w:pPr>
      <w:r w:rsidRPr="00F17E92">
        <w:rPr>
          <w:color w:val="000000"/>
          <w:sz w:val="28"/>
          <w:szCs w:val="20"/>
        </w:rPr>
        <w:t>Не вносить в договор изменения, не предусмотренные условиями аукционной документации.</w:t>
      </w:r>
    </w:p>
    <w:p w:rsidR="00CB7CC0" w:rsidRPr="00F17E92" w:rsidRDefault="00CB7CC0" w:rsidP="00CB7CC0">
      <w:pPr>
        <w:pStyle w:val="a9"/>
        <w:rPr>
          <w:rFonts w:eastAsia="Times New Roman"/>
          <w:color w:val="000000"/>
          <w:sz w:val="28"/>
          <w:szCs w:val="20"/>
        </w:rPr>
      </w:pPr>
      <w:r w:rsidRPr="00F17E92">
        <w:rPr>
          <w:rFonts w:eastAsia="Times New Roman"/>
          <w:color w:val="000000"/>
          <w:sz w:val="28"/>
          <w:szCs w:val="20"/>
        </w:rPr>
        <w:t>Настоящим подтверждаем, что:</w:t>
      </w:r>
    </w:p>
    <w:p w:rsidR="00CB7CC0" w:rsidRDefault="00CB7CC0" w:rsidP="00CB7CC0">
      <w:pPr>
        <w:pStyle w:val="a9"/>
        <w:rPr>
          <w:rFonts w:eastAsia="Times New Roman"/>
          <w:color w:val="000000"/>
          <w:sz w:val="28"/>
          <w:szCs w:val="20"/>
        </w:rPr>
      </w:pPr>
      <w:r w:rsidRPr="00F17E92">
        <w:rPr>
          <w:rFonts w:eastAsia="Times New Roman"/>
          <w:color w:val="000000"/>
          <w:sz w:val="28"/>
          <w:szCs w:val="20"/>
        </w:rPr>
        <w:t xml:space="preserve">- товары, результаты работ, услуг, предлагаемые _______ </w:t>
      </w:r>
      <w:r w:rsidRPr="00F17E92">
        <w:rPr>
          <w:rFonts w:eastAsia="Times New Roman"/>
          <w:i/>
          <w:color w:val="000000"/>
          <w:sz w:val="28"/>
          <w:szCs w:val="20"/>
        </w:rPr>
        <w:t>(наименование участника)</w:t>
      </w:r>
      <w:r w:rsidRPr="00F17E92">
        <w:rPr>
          <w:rFonts w:eastAsia="Times New Roman"/>
          <w:color w:val="000000"/>
          <w:sz w:val="28"/>
          <w:szCs w:val="20"/>
        </w:rPr>
        <w:t xml:space="preserve">, свободны от любых прав со стороны третьих лиц, ________ </w:t>
      </w:r>
      <w:r w:rsidRPr="00F17E92">
        <w:rPr>
          <w:rFonts w:eastAsia="Times New Roman"/>
          <w:i/>
          <w:color w:val="000000"/>
          <w:sz w:val="28"/>
          <w:szCs w:val="20"/>
        </w:rPr>
        <w:t>(наименование участника</w:t>
      </w:r>
      <w:r w:rsidRPr="00F17E92">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A57C19" w:rsidRPr="00F17E92" w:rsidRDefault="00A57C19" w:rsidP="00A57C19">
      <w:pPr>
        <w:pStyle w:val="a9"/>
        <w:rPr>
          <w:rFonts w:eastAsia="Times New Roman"/>
          <w:color w:val="000000"/>
          <w:sz w:val="28"/>
          <w:szCs w:val="20"/>
        </w:rPr>
      </w:pPr>
      <w:r>
        <w:rPr>
          <w:rFonts w:eastAsia="Times New Roman"/>
          <w:sz w:val="28"/>
          <w:szCs w:val="20"/>
        </w:rPr>
        <w:t>- поставляемые товары не являются контрафактными;</w:t>
      </w:r>
    </w:p>
    <w:p w:rsidR="00CB7CC0" w:rsidRPr="00F702DF" w:rsidRDefault="00CB7CC0" w:rsidP="00CB7CC0">
      <w:pPr>
        <w:pStyle w:val="a9"/>
        <w:rPr>
          <w:rFonts w:eastAsia="Times New Roman"/>
          <w:sz w:val="28"/>
          <w:szCs w:val="20"/>
        </w:rPr>
      </w:pPr>
      <w:r w:rsidRPr="00F17E92">
        <w:rPr>
          <w:rFonts w:eastAsia="Times New Roman"/>
          <w:color w:val="000000"/>
          <w:sz w:val="28"/>
          <w:szCs w:val="20"/>
        </w:rPr>
        <w:t xml:space="preserve">- ________ </w:t>
      </w:r>
      <w:r w:rsidRPr="00F17E92">
        <w:rPr>
          <w:rFonts w:eastAsia="Times New Roman"/>
          <w:i/>
          <w:color w:val="000000"/>
          <w:sz w:val="28"/>
          <w:szCs w:val="20"/>
        </w:rPr>
        <w:t>(наименование участника, лиц, выступающих на стороне участника)</w:t>
      </w:r>
      <w:r w:rsidRPr="00F17E92">
        <w:rPr>
          <w:rFonts w:eastAsia="Times New Roman"/>
          <w:color w:val="000000"/>
          <w:sz w:val="28"/>
          <w:szCs w:val="20"/>
        </w:rPr>
        <w:t xml:space="preserve"> не находится в процессе ликвидации</w:t>
      </w:r>
      <w:r w:rsidRPr="00F702DF">
        <w:rPr>
          <w:rFonts w:eastAsia="Times New Roman"/>
          <w:sz w:val="28"/>
          <w:szCs w:val="20"/>
        </w:rPr>
        <w:t>;</w:t>
      </w:r>
    </w:p>
    <w:p w:rsidR="00CB7CC0" w:rsidRPr="00F702DF" w:rsidRDefault="00CB7CC0" w:rsidP="00CB7CC0">
      <w:pPr>
        <w:pStyle w:val="a9"/>
        <w:rPr>
          <w:rFonts w:eastAsia="Times New Roman"/>
          <w:sz w:val="28"/>
          <w:szCs w:val="20"/>
        </w:rPr>
      </w:pPr>
      <w:r w:rsidRPr="00F702DF">
        <w:rPr>
          <w:rFonts w:eastAsia="Times New Roman"/>
          <w:sz w:val="28"/>
          <w:szCs w:val="20"/>
        </w:rPr>
        <w:t>- в отношении ____</w:t>
      </w:r>
      <w:r>
        <w:rPr>
          <w:rFonts w:eastAsia="Times New Roman"/>
          <w:sz w:val="28"/>
          <w:szCs w:val="20"/>
        </w:rPr>
        <w:t xml:space="preserve">____ </w:t>
      </w:r>
      <w:r w:rsidRPr="00D17F35">
        <w:rPr>
          <w:rFonts w:eastAsia="Times New Roman"/>
          <w:i/>
          <w:sz w:val="28"/>
          <w:szCs w:val="20"/>
        </w:rPr>
        <w:t>(наименование участника, лиц, выступающих на стороне участника)</w:t>
      </w:r>
      <w:r w:rsidRPr="00F702DF">
        <w:rPr>
          <w:rFonts w:eastAsia="Times New Roman"/>
          <w:sz w:val="28"/>
          <w:szCs w:val="20"/>
        </w:rPr>
        <w:t xml:space="preserve"> не открыто конкурсное производство;</w:t>
      </w:r>
    </w:p>
    <w:p w:rsidR="00CB7CC0" w:rsidRPr="00F702DF" w:rsidRDefault="00CB7CC0" w:rsidP="00CB7CC0">
      <w:pPr>
        <w:pStyle w:val="a9"/>
        <w:rPr>
          <w:rFonts w:eastAsia="Times New Roman"/>
          <w:sz w:val="28"/>
          <w:szCs w:val="20"/>
        </w:rPr>
      </w:pPr>
      <w:r w:rsidRPr="00F702DF">
        <w:rPr>
          <w:rFonts w:eastAsia="Times New Roman"/>
          <w:sz w:val="28"/>
          <w:szCs w:val="20"/>
        </w:rPr>
        <w:t xml:space="preserve">- на имущество ________ </w:t>
      </w:r>
      <w:r w:rsidRPr="00D17F35">
        <w:rPr>
          <w:rFonts w:eastAsia="Times New Roman"/>
          <w:i/>
          <w:sz w:val="28"/>
          <w:szCs w:val="20"/>
        </w:rPr>
        <w:t>(наименование участника, лиц, выступающих на стороне участника)</w:t>
      </w:r>
      <w:r w:rsidRPr="00F702DF">
        <w:rPr>
          <w:rFonts w:eastAsia="Times New Roman"/>
          <w:sz w:val="28"/>
          <w:szCs w:val="20"/>
        </w:rPr>
        <w:t xml:space="preserve"> не наложен арест, экономическая деятельность не приостановлена;</w:t>
      </w:r>
    </w:p>
    <w:p w:rsidR="00CB7CC0" w:rsidRDefault="00CB7CC0" w:rsidP="00CB7CC0">
      <w:pPr>
        <w:pStyle w:val="a9"/>
        <w:rPr>
          <w:rFonts w:eastAsia="Times New Roman"/>
          <w:sz w:val="28"/>
          <w:szCs w:val="20"/>
        </w:rPr>
      </w:pPr>
      <w:proofErr w:type="gramStart"/>
      <w:r w:rsidRPr="00F702DF">
        <w:rPr>
          <w:rFonts w:eastAsia="Times New Roman"/>
          <w:sz w:val="28"/>
          <w:szCs w:val="20"/>
        </w:rPr>
        <w:t xml:space="preserve">- у руководителей, членов коллегиального исполнительного органа </w:t>
      </w:r>
      <w:r w:rsidRPr="00BD590E">
        <w:rPr>
          <w:rFonts w:eastAsia="Times New Roman"/>
          <w:sz w:val="28"/>
          <w:szCs w:val="20"/>
        </w:rPr>
        <w:t>и</w:t>
      </w:r>
      <w:r w:rsidRPr="00F702DF">
        <w:rPr>
          <w:rFonts w:eastAsia="Times New Roman"/>
          <w:sz w:val="28"/>
          <w:szCs w:val="20"/>
        </w:rPr>
        <w:t xml:space="preserve"> главного бухгалтера _____ </w:t>
      </w:r>
      <w:r w:rsidRPr="00D17F35">
        <w:rPr>
          <w:rFonts w:eastAsia="Times New Roman"/>
          <w:i/>
          <w:sz w:val="28"/>
          <w:szCs w:val="20"/>
        </w:rPr>
        <w:t>(наименование участника лиц, выступающих на стороне участника)</w:t>
      </w:r>
      <w:r w:rsidRPr="00F702DF">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CB7CC0" w:rsidRPr="00191932" w:rsidRDefault="00CB7CC0" w:rsidP="00CB7CC0">
      <w:pPr>
        <w:pStyle w:val="a9"/>
        <w:rPr>
          <w:sz w:val="28"/>
          <w:szCs w:val="20"/>
        </w:rPr>
      </w:pPr>
      <w:r w:rsidRPr="00191932">
        <w:rPr>
          <w:sz w:val="28"/>
          <w:szCs w:val="20"/>
        </w:rPr>
        <w:t xml:space="preserve">- в отношении </w:t>
      </w:r>
      <w:r w:rsidRPr="00191932">
        <w:rPr>
          <w:i/>
          <w:sz w:val="28"/>
          <w:szCs w:val="20"/>
        </w:rPr>
        <w:t xml:space="preserve">____(наименование участника, лиц, выступающих на стороне участника) </w:t>
      </w:r>
      <w:r w:rsidRPr="00191932">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Pr>
          <w:sz w:val="28"/>
          <w:szCs w:val="20"/>
        </w:rPr>
        <w:br/>
      </w:r>
      <w:r w:rsidRPr="00191932">
        <w:rPr>
          <w:sz w:val="28"/>
          <w:szCs w:val="20"/>
        </w:rPr>
        <w:t>18 июля 2011 г. № 223-ФЗ «О закупках товаров, работ, услуг отдельными видами юридических лиц»;</w:t>
      </w:r>
    </w:p>
    <w:p w:rsidR="00CB7CC0" w:rsidRPr="00191932" w:rsidRDefault="00CB7CC0" w:rsidP="00CB7CC0">
      <w:pPr>
        <w:pStyle w:val="a9"/>
        <w:rPr>
          <w:bCs/>
          <w:sz w:val="28"/>
          <w:szCs w:val="20"/>
        </w:rPr>
      </w:pPr>
      <w:r w:rsidRPr="00191932">
        <w:rPr>
          <w:sz w:val="28"/>
          <w:szCs w:val="20"/>
        </w:rPr>
        <w:t xml:space="preserve">- у </w:t>
      </w:r>
      <w:r w:rsidRPr="00191932">
        <w:rPr>
          <w:i/>
          <w:sz w:val="28"/>
          <w:szCs w:val="20"/>
        </w:rPr>
        <w:t xml:space="preserve">________(наименование участника, лиц, выступающих на стороне участника) </w:t>
      </w:r>
      <w:r w:rsidRPr="00191932">
        <w:rPr>
          <w:sz w:val="28"/>
          <w:szCs w:val="20"/>
        </w:rPr>
        <w:t xml:space="preserve">отсутствует просроченная задолженность </w:t>
      </w:r>
      <w:r w:rsidRPr="00191932">
        <w:rPr>
          <w:bCs/>
          <w:sz w:val="28"/>
          <w:szCs w:val="20"/>
        </w:rPr>
        <w:t xml:space="preserve">перед </w:t>
      </w:r>
      <w:r w:rsidR="00247FEC">
        <w:rPr>
          <w:bCs/>
          <w:sz w:val="28"/>
          <w:szCs w:val="20"/>
        </w:rPr>
        <w:t>ОАО «ОМСК-ПРИГОРОД»</w:t>
      </w:r>
      <w:r w:rsidRPr="00191932">
        <w:rPr>
          <w:bCs/>
          <w:sz w:val="28"/>
          <w:szCs w:val="20"/>
        </w:rPr>
        <w:t xml:space="preserve"> за 3(три) года, предшествующие дате размещения извещения о проведен</w:t>
      </w:r>
      <w:proofErr w:type="gramStart"/>
      <w:r w:rsidRPr="00191932">
        <w:rPr>
          <w:bCs/>
          <w:sz w:val="28"/>
          <w:szCs w:val="20"/>
        </w:rPr>
        <w:t>ии ау</w:t>
      </w:r>
      <w:proofErr w:type="gramEnd"/>
      <w:r w:rsidRPr="00191932">
        <w:rPr>
          <w:bCs/>
          <w:sz w:val="28"/>
          <w:szCs w:val="20"/>
        </w:rPr>
        <w:t>кциона и аукционной документации на сайтах;</w:t>
      </w:r>
    </w:p>
    <w:p w:rsidR="00CB7CC0" w:rsidRPr="00191932" w:rsidRDefault="00CB7CC0" w:rsidP="00CB7CC0">
      <w:pPr>
        <w:pStyle w:val="a9"/>
        <w:rPr>
          <w:sz w:val="28"/>
          <w:szCs w:val="20"/>
        </w:rPr>
      </w:pPr>
      <w:r w:rsidRPr="00191932">
        <w:rPr>
          <w:sz w:val="28"/>
          <w:szCs w:val="20"/>
        </w:rPr>
        <w:t xml:space="preserve">- у </w:t>
      </w:r>
      <w:r w:rsidRPr="00191932">
        <w:rPr>
          <w:i/>
          <w:sz w:val="28"/>
          <w:szCs w:val="20"/>
        </w:rPr>
        <w:t xml:space="preserve">________(наименование участника, лиц, выступающих на стороне участника) </w:t>
      </w:r>
      <w:r w:rsidRPr="00191932">
        <w:rPr>
          <w:sz w:val="28"/>
          <w:szCs w:val="20"/>
        </w:rPr>
        <w:t xml:space="preserve">отсутствуют неисполненные обязательства перед </w:t>
      </w:r>
      <w:r w:rsidR="00247FEC">
        <w:rPr>
          <w:sz w:val="28"/>
          <w:szCs w:val="20"/>
        </w:rPr>
        <w:t>ОАО «ОМСК-ПРИГОРОД»</w:t>
      </w:r>
      <w:r w:rsidRPr="00191932">
        <w:rPr>
          <w:sz w:val="28"/>
          <w:szCs w:val="20"/>
        </w:rPr>
        <w:t>;</w:t>
      </w:r>
    </w:p>
    <w:p w:rsidR="00CB7CC0" w:rsidRDefault="00CB7CC0" w:rsidP="00CB7CC0">
      <w:pPr>
        <w:pStyle w:val="11"/>
        <w:ind w:firstLine="709"/>
      </w:pPr>
      <w:r w:rsidRPr="00191932">
        <w:t xml:space="preserve">- </w:t>
      </w:r>
      <w:r w:rsidRPr="00191932">
        <w:rPr>
          <w:i/>
        </w:rPr>
        <w:t>________(наименование участника, лиц, выступающих на стороне участника)</w:t>
      </w:r>
      <w:r w:rsidRPr="00191932">
        <w:t xml:space="preserve"> не причиняло </w:t>
      </w:r>
      <w:r w:rsidR="00A57C19">
        <w:t xml:space="preserve">вреда имуществу </w:t>
      </w:r>
      <w:r w:rsidR="00247FEC">
        <w:t>ОАО «ОМСК-ПРИГОРОД»</w:t>
      </w:r>
      <w:r w:rsidR="00A57C19">
        <w:t>;</w:t>
      </w:r>
    </w:p>
    <w:p w:rsidR="00A57C19" w:rsidRDefault="00A57C19" w:rsidP="00A57C19">
      <w:pPr>
        <w:pStyle w:val="11"/>
        <w:ind w:firstLine="709"/>
      </w:pPr>
      <w:r w:rsidRPr="006D29A4">
        <w:t xml:space="preserve">- </w:t>
      </w:r>
      <w:r w:rsidRPr="006D29A4">
        <w:rPr>
          <w:i/>
        </w:rPr>
        <w:t xml:space="preserve">________ (наименование участника) </w:t>
      </w:r>
      <w:r w:rsidRPr="006D29A4">
        <w:t xml:space="preserve">извещены о включении сведений о </w:t>
      </w:r>
      <w:r w:rsidRPr="006D29A4">
        <w:rPr>
          <w:i/>
        </w:rPr>
        <w:t>________ (наименование участника)</w:t>
      </w:r>
      <w:r w:rsidRPr="006D29A4">
        <w:t xml:space="preserve"> в Реестр недобросовестных поставщиков в случае уклонения </w:t>
      </w:r>
      <w:r w:rsidRPr="006D29A4">
        <w:rPr>
          <w:i/>
        </w:rPr>
        <w:t>________(наименование участника)</w:t>
      </w:r>
      <w:r w:rsidRPr="006D29A4">
        <w:t xml:space="preserve"> от заключения договора</w:t>
      </w:r>
      <w:r w:rsidRPr="00191932">
        <w:t>.</w:t>
      </w:r>
    </w:p>
    <w:p w:rsidR="00A57C19" w:rsidRPr="002E328B" w:rsidRDefault="00A57C19" w:rsidP="00A57C19">
      <w:pPr>
        <w:pStyle w:val="11"/>
      </w:pPr>
      <w:proofErr w:type="gramStart"/>
      <w:r w:rsidRPr="002E328B">
        <w:lastRenderedPageBreak/>
        <w:t xml:space="preserve">Настоящим </w:t>
      </w:r>
      <w:r w:rsidRPr="002E328B">
        <w:rPr>
          <w:i/>
        </w:rPr>
        <w:t xml:space="preserve">________ (наименование участника, лиц, выступающих на стороне участника) </w:t>
      </w:r>
      <w:r w:rsidRPr="002E328B">
        <w:t xml:space="preserve">подтверждаем, что при подготовке заявки на участие в </w:t>
      </w:r>
      <w:r>
        <w:t>аукционе</w:t>
      </w:r>
      <w:r w:rsidRPr="002E328B">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t>аукциона</w:t>
      </w:r>
      <w:r w:rsidRPr="002E328B">
        <w:t>.</w:t>
      </w:r>
      <w:proofErr w:type="gramEnd"/>
    </w:p>
    <w:p w:rsidR="00A57C19" w:rsidRPr="00191932" w:rsidRDefault="00A57C19" w:rsidP="00A57C19">
      <w:pPr>
        <w:pStyle w:val="11"/>
        <w:ind w:firstLine="709"/>
      </w:pPr>
      <w:r w:rsidRPr="002E328B">
        <w:t xml:space="preserve">_______ </w:t>
      </w:r>
      <w:r w:rsidRPr="002E328B">
        <w:rPr>
          <w:i/>
        </w:rPr>
        <w:t>(указывается ФИО лица, подписавшего Заявку)</w:t>
      </w:r>
      <w:r w:rsidRPr="002E328B">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t>аукциона</w:t>
      </w:r>
      <w:r w:rsidRPr="002E328B">
        <w:t>.</w:t>
      </w:r>
    </w:p>
    <w:p w:rsidR="00A57C19" w:rsidRPr="00191932" w:rsidRDefault="00A57C19" w:rsidP="00CB7CC0">
      <w:pPr>
        <w:pStyle w:val="11"/>
        <w:ind w:firstLine="709"/>
      </w:pPr>
    </w:p>
    <w:p w:rsidR="00CB7CC0" w:rsidRPr="00F702DF" w:rsidRDefault="00CB7CC0" w:rsidP="00CB7CC0">
      <w:pPr>
        <w:pStyle w:val="11"/>
        <w:ind w:firstLine="709"/>
      </w:pPr>
      <w:proofErr w:type="gramStart"/>
      <w:r w:rsidRPr="00F702DF">
        <w:t>Нижеподписавшийся</w:t>
      </w:r>
      <w:proofErr w:type="gramEnd"/>
      <w:r w:rsidRPr="00F702DF">
        <w:t xml:space="preserve"> удостоверяет, что сделанные заявления и сведения, представленные в настоящей заявке, являются полными, точными и верными.</w:t>
      </w:r>
    </w:p>
    <w:p w:rsidR="00CB7CC0" w:rsidRPr="00F702DF" w:rsidRDefault="00CB7CC0" w:rsidP="00CB7CC0">
      <w:pPr>
        <w:pStyle w:val="11"/>
        <w:ind w:firstLine="709"/>
      </w:pPr>
      <w:r w:rsidRPr="00F702DF">
        <w:t>В подтверждение этого прилагаем все необходимые документы.</w:t>
      </w:r>
    </w:p>
    <w:p w:rsidR="00CB7CC0" w:rsidRPr="00F702DF" w:rsidRDefault="00CB7CC0" w:rsidP="00CB7CC0">
      <w:pPr>
        <w:pStyle w:val="3"/>
        <w:rPr>
          <w:rFonts w:ascii="Times New Roman" w:hAnsi="Times New Roman" w:cs="Times New Roman"/>
          <w:b w:val="0"/>
          <w:sz w:val="28"/>
          <w:szCs w:val="28"/>
        </w:rPr>
      </w:pPr>
      <w:r w:rsidRPr="00F702DF">
        <w:rPr>
          <w:rFonts w:ascii="Times New Roman" w:hAnsi="Times New Roman" w:cs="Times New Roman"/>
          <w:b w:val="0"/>
          <w:sz w:val="28"/>
          <w:szCs w:val="28"/>
        </w:rPr>
        <w:t>Представитель, имеющий полномочия подписать заявку на участие от имени</w:t>
      </w:r>
    </w:p>
    <w:p w:rsidR="00CB7CC0" w:rsidRPr="00F702DF" w:rsidRDefault="00CB7CC0" w:rsidP="00CB7CC0">
      <w:pPr>
        <w:tabs>
          <w:tab w:val="left" w:pos="8640"/>
        </w:tabs>
        <w:jc w:val="center"/>
        <w:rPr>
          <w:sz w:val="28"/>
          <w:szCs w:val="28"/>
        </w:rPr>
      </w:pPr>
      <w:r w:rsidRPr="00F702DF">
        <w:rPr>
          <w:sz w:val="28"/>
          <w:szCs w:val="28"/>
        </w:rPr>
        <w:t>__________________________________________________________________</w:t>
      </w:r>
    </w:p>
    <w:p w:rsidR="00CB7CC0" w:rsidRPr="00F702DF" w:rsidRDefault="00CB7CC0" w:rsidP="00CB7CC0">
      <w:pPr>
        <w:tabs>
          <w:tab w:val="left" w:pos="8640"/>
        </w:tabs>
        <w:jc w:val="center"/>
        <w:rPr>
          <w:sz w:val="28"/>
          <w:szCs w:val="28"/>
        </w:rPr>
      </w:pPr>
      <w:r w:rsidRPr="00F702DF">
        <w:rPr>
          <w:sz w:val="28"/>
          <w:szCs w:val="28"/>
        </w:rPr>
        <w:t>(полное наименование участника)</w:t>
      </w:r>
    </w:p>
    <w:p w:rsidR="00CB7CC0" w:rsidRPr="00F702DF" w:rsidRDefault="00CB7CC0" w:rsidP="00CB7CC0">
      <w:pPr>
        <w:pStyle w:val="33"/>
        <w:rPr>
          <w:sz w:val="28"/>
          <w:szCs w:val="28"/>
        </w:rPr>
      </w:pPr>
      <w:r w:rsidRPr="00F702DF">
        <w:rPr>
          <w:sz w:val="28"/>
          <w:szCs w:val="28"/>
        </w:rPr>
        <w:t>___________________________________________</w:t>
      </w:r>
    </w:p>
    <w:p w:rsidR="00CB7CC0" w:rsidRPr="00F702DF" w:rsidRDefault="00CB7CC0" w:rsidP="00CB7CC0">
      <w:pPr>
        <w:rPr>
          <w:sz w:val="28"/>
          <w:szCs w:val="28"/>
        </w:rPr>
      </w:pPr>
      <w:r w:rsidRPr="00F702DF">
        <w:rPr>
          <w:sz w:val="28"/>
          <w:szCs w:val="28"/>
        </w:rPr>
        <w:t>Печать</w:t>
      </w:r>
      <w:r>
        <w:rPr>
          <w:sz w:val="28"/>
          <w:szCs w:val="28"/>
        </w:rPr>
        <w:t xml:space="preserve"> (при  наличии) </w:t>
      </w:r>
      <w:r w:rsidRPr="00F702DF">
        <w:rPr>
          <w:sz w:val="28"/>
          <w:szCs w:val="28"/>
        </w:rPr>
        <w:tab/>
      </w:r>
      <w:r w:rsidRPr="00F702DF">
        <w:rPr>
          <w:sz w:val="28"/>
          <w:szCs w:val="28"/>
        </w:rPr>
        <w:tab/>
      </w:r>
      <w:r w:rsidRPr="00F702DF">
        <w:rPr>
          <w:sz w:val="28"/>
          <w:szCs w:val="28"/>
        </w:rPr>
        <w:tab/>
        <w:t>(должность, подпись, ФИО)</w:t>
      </w:r>
    </w:p>
    <w:p w:rsidR="00017A3F" w:rsidRPr="00F702DF" w:rsidRDefault="00CB7CC0" w:rsidP="00CB7CC0">
      <w:pPr>
        <w:pStyle w:val="33"/>
        <w:rPr>
          <w:sz w:val="28"/>
          <w:szCs w:val="28"/>
        </w:rPr>
      </w:pPr>
      <w:r>
        <w:rPr>
          <w:sz w:val="28"/>
          <w:szCs w:val="28"/>
        </w:rPr>
        <w:t>«____»</w:t>
      </w:r>
      <w:r w:rsidRPr="00F702DF">
        <w:rPr>
          <w:sz w:val="28"/>
          <w:szCs w:val="28"/>
        </w:rPr>
        <w:t xml:space="preserve"> _________ 20__ г.</w:t>
      </w:r>
    </w:p>
    <w:p w:rsidR="00017A3F" w:rsidRPr="00F702DF" w:rsidRDefault="00017A3F" w:rsidP="00017A3F">
      <w:pPr>
        <w:rPr>
          <w:sz w:val="28"/>
          <w:szCs w:val="28"/>
        </w:rPr>
      </w:pPr>
      <w:r w:rsidRPr="00F702DF">
        <w:rPr>
          <w:sz w:val="28"/>
          <w:szCs w:val="28"/>
        </w:rPr>
        <w:br w:type="page"/>
      </w:r>
    </w:p>
    <w:tbl>
      <w:tblPr>
        <w:tblW w:w="0" w:type="auto"/>
        <w:tblLook w:val="0000"/>
      </w:tblPr>
      <w:tblGrid>
        <w:gridCol w:w="4785"/>
        <w:gridCol w:w="4785"/>
      </w:tblGrid>
      <w:tr w:rsidR="00022335" w:rsidRPr="00F702DF" w:rsidTr="00FD05E2">
        <w:tc>
          <w:tcPr>
            <w:tcW w:w="4785" w:type="dxa"/>
          </w:tcPr>
          <w:p w:rsidR="00022335" w:rsidRPr="00D44BA5" w:rsidRDefault="00022335" w:rsidP="00FD05E2">
            <w:pPr>
              <w:pStyle w:val="2"/>
              <w:suppressAutoHyphens/>
              <w:spacing w:before="0" w:after="0" w:line="260" w:lineRule="exact"/>
              <w:jc w:val="center"/>
              <w:rPr>
                <w:rFonts w:eastAsia="MS Mincho"/>
                <w:i w:val="0"/>
                <w:iCs w:val="0"/>
              </w:rPr>
            </w:pPr>
            <w:r w:rsidRPr="00D44BA5">
              <w:rPr>
                <w:rFonts w:cs="Cambria"/>
              </w:rPr>
              <w:lastRenderedPageBreak/>
              <w:br w:type="page"/>
            </w:r>
            <w:r w:rsidRPr="00D44BA5">
              <w:rPr>
                <w:rFonts w:cs="Cambria"/>
                <w:b w:val="0"/>
                <w:i w:val="0"/>
              </w:rPr>
              <w:br w:type="page"/>
            </w:r>
          </w:p>
        </w:tc>
        <w:tc>
          <w:tcPr>
            <w:tcW w:w="4785" w:type="dxa"/>
          </w:tcPr>
          <w:p w:rsidR="00022335" w:rsidRPr="00D44BA5" w:rsidRDefault="00022335" w:rsidP="00021A19">
            <w:pPr>
              <w:pStyle w:val="2"/>
              <w:suppressAutoHyphens/>
              <w:spacing w:before="0" w:after="0"/>
              <w:ind w:left="1035"/>
              <w:rPr>
                <w:rFonts w:ascii="Times New Roman" w:hAnsi="Times New Roman"/>
                <w:b w:val="0"/>
                <w:bCs w:val="0"/>
                <w:i w:val="0"/>
                <w:iCs w:val="0"/>
              </w:rPr>
            </w:pPr>
            <w:r w:rsidRPr="00D44BA5">
              <w:rPr>
                <w:rFonts w:ascii="Times New Roman" w:hAnsi="Times New Roman"/>
                <w:b w:val="0"/>
                <w:bCs w:val="0"/>
                <w:i w:val="0"/>
                <w:iCs w:val="0"/>
              </w:rPr>
              <w:t>Приложение № 2</w:t>
            </w:r>
          </w:p>
          <w:p w:rsidR="00022335" w:rsidRPr="00D44BA5" w:rsidRDefault="00022335" w:rsidP="00021A19">
            <w:pPr>
              <w:pStyle w:val="2"/>
              <w:suppressAutoHyphens/>
              <w:spacing w:before="0" w:after="0"/>
              <w:ind w:left="1035"/>
              <w:rPr>
                <w:rFonts w:ascii="Times New Roman" w:eastAsia="MS Mincho" w:hAnsi="Times New Roman"/>
                <w:b w:val="0"/>
                <w:bCs w:val="0"/>
                <w:i w:val="0"/>
                <w:iCs w:val="0"/>
              </w:rPr>
            </w:pPr>
            <w:r w:rsidRPr="00D44BA5">
              <w:rPr>
                <w:rFonts w:ascii="Times New Roman" w:hAnsi="Times New Roman"/>
                <w:b w:val="0"/>
                <w:bCs w:val="0"/>
                <w:i w:val="0"/>
                <w:iCs w:val="0"/>
              </w:rPr>
              <w:t xml:space="preserve">к </w:t>
            </w:r>
            <w:r w:rsidR="005E1B26" w:rsidRPr="00D44BA5">
              <w:rPr>
                <w:rFonts w:ascii="Times New Roman" w:hAnsi="Times New Roman"/>
                <w:b w:val="0"/>
                <w:bCs w:val="0"/>
                <w:i w:val="0"/>
                <w:iCs w:val="0"/>
              </w:rPr>
              <w:t>аукционной</w:t>
            </w:r>
            <w:r w:rsidR="00021A19" w:rsidRPr="00D44BA5">
              <w:rPr>
                <w:rFonts w:ascii="Times New Roman" w:hAnsi="Times New Roman"/>
                <w:b w:val="0"/>
                <w:bCs w:val="0"/>
                <w:i w:val="0"/>
                <w:iCs w:val="0"/>
              </w:rPr>
              <w:t xml:space="preserve"> </w:t>
            </w:r>
            <w:r w:rsidRPr="00D44BA5">
              <w:rPr>
                <w:rFonts w:ascii="Times New Roman" w:hAnsi="Times New Roman"/>
                <w:b w:val="0"/>
                <w:bCs w:val="0"/>
                <w:i w:val="0"/>
                <w:iCs w:val="0"/>
              </w:rPr>
              <w:t>документации</w:t>
            </w:r>
          </w:p>
        </w:tc>
      </w:tr>
    </w:tbl>
    <w:p w:rsidR="008824E3" w:rsidRPr="008824E3" w:rsidRDefault="008824E3" w:rsidP="008824E3">
      <w:pPr>
        <w:pStyle w:val="a9"/>
        <w:spacing w:before="160"/>
        <w:jc w:val="center"/>
        <w:rPr>
          <w:b/>
          <w:sz w:val="28"/>
          <w:szCs w:val="28"/>
        </w:rPr>
      </w:pPr>
      <w:r w:rsidRPr="008824E3">
        <w:rPr>
          <w:b/>
          <w:sz w:val="28"/>
          <w:szCs w:val="28"/>
        </w:rPr>
        <w:t>СВЕДЕНИЯ ОБ УЧАСТНИКЕ (для юридических лиц)</w:t>
      </w:r>
    </w:p>
    <w:p w:rsidR="008824E3" w:rsidRPr="009863D8" w:rsidRDefault="008824E3" w:rsidP="008824E3">
      <w:pPr>
        <w:pStyle w:val="a9"/>
        <w:spacing w:before="160"/>
        <w:jc w:val="center"/>
        <w:rPr>
          <w:i/>
          <w:sz w:val="28"/>
          <w:szCs w:val="28"/>
        </w:rPr>
      </w:pPr>
      <w:r w:rsidRPr="009863D8">
        <w:rPr>
          <w:i/>
          <w:sz w:val="28"/>
          <w:szCs w:val="28"/>
        </w:rPr>
        <w:t>(в случае если на стороне одного участника выступает несколько лиц, сведения представляются на каждое лицо)</w:t>
      </w:r>
    </w:p>
    <w:p w:rsidR="008824E3" w:rsidRPr="00F702DF" w:rsidRDefault="008824E3" w:rsidP="008824E3">
      <w:pPr>
        <w:pStyle w:val="a9"/>
        <w:spacing w:before="160"/>
        <w:ind w:left="720" w:firstLine="0"/>
        <w:rPr>
          <w:sz w:val="28"/>
          <w:szCs w:val="28"/>
        </w:rPr>
      </w:pPr>
      <w:r w:rsidRPr="00F702DF">
        <w:rPr>
          <w:sz w:val="28"/>
          <w:szCs w:val="28"/>
        </w:rPr>
        <w:t xml:space="preserve">1. Наименование участника (если менялось в течение последних 5 лет, </w:t>
      </w:r>
      <w:proofErr w:type="gramStart"/>
      <w:r w:rsidRPr="00F702DF">
        <w:rPr>
          <w:sz w:val="28"/>
          <w:szCs w:val="28"/>
        </w:rPr>
        <w:t>указать</w:t>
      </w:r>
      <w:proofErr w:type="gramEnd"/>
      <w:r w:rsidRPr="00F702DF">
        <w:rPr>
          <w:sz w:val="28"/>
          <w:szCs w:val="28"/>
        </w:rPr>
        <w:t xml:space="preserve"> когда и привести прежнее название)</w:t>
      </w:r>
    </w:p>
    <w:p w:rsidR="008824E3" w:rsidRPr="00F702DF" w:rsidRDefault="008824E3" w:rsidP="008824E3">
      <w:pPr>
        <w:pStyle w:val="a9"/>
        <w:ind w:left="720" w:firstLine="0"/>
        <w:jc w:val="left"/>
        <w:rPr>
          <w:sz w:val="28"/>
          <w:szCs w:val="28"/>
        </w:rPr>
      </w:pPr>
      <w:r w:rsidRPr="00F702DF">
        <w:rPr>
          <w:sz w:val="28"/>
          <w:szCs w:val="28"/>
        </w:rPr>
        <w:t>Юридический адрес ________________________________________</w:t>
      </w:r>
    </w:p>
    <w:p w:rsidR="008824E3" w:rsidRPr="00F702DF" w:rsidRDefault="008824E3" w:rsidP="008824E3">
      <w:pPr>
        <w:pStyle w:val="a9"/>
        <w:ind w:left="720" w:firstLine="0"/>
        <w:jc w:val="left"/>
        <w:rPr>
          <w:sz w:val="28"/>
          <w:szCs w:val="28"/>
        </w:rPr>
      </w:pPr>
      <w:r w:rsidRPr="00F702DF">
        <w:rPr>
          <w:sz w:val="28"/>
          <w:szCs w:val="28"/>
        </w:rPr>
        <w:t>Фактическое местонахождение _______________________________</w:t>
      </w:r>
    </w:p>
    <w:p w:rsidR="008824E3" w:rsidRPr="00F702DF" w:rsidRDefault="008824E3" w:rsidP="008824E3">
      <w:pPr>
        <w:pStyle w:val="a9"/>
        <w:ind w:left="720" w:firstLine="0"/>
        <w:jc w:val="left"/>
        <w:rPr>
          <w:sz w:val="28"/>
          <w:szCs w:val="28"/>
        </w:rPr>
      </w:pPr>
      <w:r w:rsidRPr="00F702DF">
        <w:rPr>
          <w:sz w:val="28"/>
          <w:szCs w:val="28"/>
        </w:rPr>
        <w:t>Телефон</w:t>
      </w:r>
      <w:proofErr w:type="gramStart"/>
      <w:r w:rsidRPr="00F702DF">
        <w:rPr>
          <w:sz w:val="28"/>
          <w:szCs w:val="28"/>
        </w:rPr>
        <w:t xml:space="preserve"> (______) __________________________________________</w:t>
      </w:r>
      <w:proofErr w:type="gramEnd"/>
    </w:p>
    <w:p w:rsidR="008824E3" w:rsidRPr="00F702DF" w:rsidRDefault="008824E3" w:rsidP="008824E3">
      <w:pPr>
        <w:pStyle w:val="a9"/>
        <w:ind w:left="720" w:firstLine="0"/>
        <w:jc w:val="left"/>
        <w:rPr>
          <w:sz w:val="28"/>
          <w:szCs w:val="28"/>
        </w:rPr>
      </w:pPr>
      <w:r w:rsidRPr="00F702DF">
        <w:rPr>
          <w:sz w:val="28"/>
          <w:szCs w:val="28"/>
        </w:rPr>
        <w:t>Факс</w:t>
      </w:r>
      <w:proofErr w:type="gramStart"/>
      <w:r w:rsidRPr="00F702DF">
        <w:rPr>
          <w:sz w:val="28"/>
          <w:szCs w:val="28"/>
        </w:rPr>
        <w:t xml:space="preserve"> (______) _____________________________________________</w:t>
      </w:r>
      <w:proofErr w:type="gramEnd"/>
    </w:p>
    <w:p w:rsidR="008824E3" w:rsidRPr="00F702DF" w:rsidRDefault="008824E3" w:rsidP="008824E3">
      <w:pPr>
        <w:pStyle w:val="a9"/>
        <w:ind w:left="720" w:firstLine="0"/>
        <w:jc w:val="left"/>
        <w:rPr>
          <w:sz w:val="28"/>
          <w:szCs w:val="28"/>
        </w:rPr>
      </w:pPr>
      <w:r w:rsidRPr="00F702DF">
        <w:rPr>
          <w:sz w:val="28"/>
          <w:szCs w:val="28"/>
        </w:rPr>
        <w:t>Адрес электронной почты __________________@_______________</w:t>
      </w:r>
    </w:p>
    <w:p w:rsidR="008824E3" w:rsidRPr="00F702DF" w:rsidRDefault="008824E3" w:rsidP="008824E3">
      <w:pPr>
        <w:pStyle w:val="a9"/>
        <w:tabs>
          <w:tab w:val="left" w:pos="1080"/>
        </w:tabs>
        <w:ind w:left="720" w:firstLine="0"/>
        <w:rPr>
          <w:sz w:val="28"/>
          <w:szCs w:val="28"/>
        </w:rPr>
      </w:pPr>
      <w:r w:rsidRPr="00F702DF">
        <w:rPr>
          <w:sz w:val="28"/>
          <w:szCs w:val="28"/>
        </w:rPr>
        <w:t>2. Руководитель</w:t>
      </w:r>
    </w:p>
    <w:p w:rsidR="008824E3" w:rsidRPr="00F702DF" w:rsidRDefault="008824E3" w:rsidP="008824E3">
      <w:pPr>
        <w:pStyle w:val="a9"/>
        <w:tabs>
          <w:tab w:val="left" w:pos="1080"/>
        </w:tabs>
        <w:ind w:left="720" w:firstLine="0"/>
        <w:rPr>
          <w:sz w:val="28"/>
          <w:szCs w:val="28"/>
        </w:rPr>
      </w:pPr>
      <w:r w:rsidRPr="00F702DF">
        <w:rPr>
          <w:sz w:val="28"/>
          <w:szCs w:val="28"/>
        </w:rPr>
        <w:t>3. Банковские реквизиты</w:t>
      </w:r>
    </w:p>
    <w:p w:rsidR="008824E3" w:rsidRPr="00F702DF" w:rsidRDefault="008824E3" w:rsidP="008824E3">
      <w:pPr>
        <w:pStyle w:val="a9"/>
        <w:tabs>
          <w:tab w:val="left" w:pos="1080"/>
        </w:tabs>
        <w:ind w:left="720" w:firstLine="0"/>
        <w:rPr>
          <w:sz w:val="28"/>
          <w:szCs w:val="28"/>
        </w:rPr>
      </w:pPr>
      <w:r w:rsidRPr="00F702DF">
        <w:rPr>
          <w:sz w:val="28"/>
          <w:szCs w:val="28"/>
        </w:rPr>
        <w:t>4. ИНН</w:t>
      </w:r>
    </w:p>
    <w:p w:rsidR="008824E3" w:rsidRPr="00F702DF" w:rsidRDefault="008824E3" w:rsidP="008824E3">
      <w:pPr>
        <w:pStyle w:val="a9"/>
        <w:tabs>
          <w:tab w:val="left" w:pos="1080"/>
        </w:tabs>
        <w:ind w:left="720" w:firstLine="0"/>
        <w:rPr>
          <w:sz w:val="28"/>
          <w:szCs w:val="28"/>
        </w:rPr>
      </w:pPr>
      <w:r w:rsidRPr="00F702DF">
        <w:rPr>
          <w:sz w:val="28"/>
          <w:szCs w:val="28"/>
        </w:rPr>
        <w:t>5. КПП</w:t>
      </w:r>
    </w:p>
    <w:p w:rsidR="008824E3" w:rsidRPr="00F702DF" w:rsidRDefault="008824E3" w:rsidP="008824E3">
      <w:pPr>
        <w:pStyle w:val="a9"/>
        <w:tabs>
          <w:tab w:val="left" w:pos="1080"/>
        </w:tabs>
        <w:ind w:left="720" w:firstLine="0"/>
        <w:rPr>
          <w:sz w:val="28"/>
          <w:szCs w:val="28"/>
        </w:rPr>
      </w:pPr>
      <w:r w:rsidRPr="00F702DF">
        <w:rPr>
          <w:sz w:val="28"/>
          <w:szCs w:val="28"/>
        </w:rPr>
        <w:t>6. ОГРН</w:t>
      </w:r>
    </w:p>
    <w:p w:rsidR="008824E3" w:rsidRPr="00F702DF" w:rsidRDefault="008824E3" w:rsidP="008824E3">
      <w:pPr>
        <w:pStyle w:val="a9"/>
        <w:tabs>
          <w:tab w:val="left" w:pos="1080"/>
        </w:tabs>
        <w:ind w:left="720" w:firstLine="0"/>
        <w:rPr>
          <w:sz w:val="28"/>
          <w:szCs w:val="28"/>
        </w:rPr>
      </w:pPr>
      <w:r w:rsidRPr="00F702DF">
        <w:rPr>
          <w:sz w:val="28"/>
          <w:szCs w:val="28"/>
        </w:rPr>
        <w:t>7.</w:t>
      </w:r>
      <w:r>
        <w:rPr>
          <w:sz w:val="28"/>
          <w:szCs w:val="28"/>
        </w:rPr>
        <w:t xml:space="preserve"> </w:t>
      </w:r>
      <w:r w:rsidRPr="00F702DF">
        <w:rPr>
          <w:sz w:val="28"/>
          <w:szCs w:val="28"/>
        </w:rPr>
        <w:t>ОКПО</w:t>
      </w:r>
    </w:p>
    <w:p w:rsidR="008824E3" w:rsidRPr="00F702DF" w:rsidRDefault="008824E3" w:rsidP="008824E3">
      <w:pPr>
        <w:pStyle w:val="a9"/>
        <w:tabs>
          <w:tab w:val="left" w:pos="1080"/>
        </w:tabs>
        <w:ind w:left="720" w:firstLine="0"/>
        <w:rPr>
          <w:sz w:val="28"/>
          <w:szCs w:val="28"/>
        </w:rPr>
      </w:pPr>
      <w:r w:rsidRPr="00F702DF">
        <w:rPr>
          <w:sz w:val="28"/>
          <w:szCs w:val="28"/>
        </w:rPr>
        <w:t>8. Название и адрес филиалов</w:t>
      </w:r>
    </w:p>
    <w:p w:rsidR="008824E3" w:rsidRPr="00C75271" w:rsidRDefault="008824E3" w:rsidP="008824E3">
      <w:pPr>
        <w:tabs>
          <w:tab w:val="left" w:pos="9639"/>
        </w:tabs>
        <w:ind w:right="96" w:firstLine="709"/>
        <w:rPr>
          <w:sz w:val="28"/>
          <w:szCs w:val="28"/>
        </w:rPr>
      </w:pPr>
      <w:r w:rsidRPr="00C75271">
        <w:rPr>
          <w:sz w:val="28"/>
          <w:szCs w:val="28"/>
        </w:rPr>
        <w:t>9. Контактные лица</w:t>
      </w:r>
    </w:p>
    <w:p w:rsidR="008824E3" w:rsidRPr="00A60D81" w:rsidRDefault="008824E3" w:rsidP="008824E3">
      <w:pPr>
        <w:ind w:right="97" w:firstLine="709"/>
        <w:jc w:val="both"/>
        <w:rPr>
          <w:sz w:val="28"/>
          <w:szCs w:val="28"/>
        </w:rPr>
      </w:pPr>
      <w:r w:rsidRPr="00A60D81">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8824E3" w:rsidRPr="00A60D81" w:rsidRDefault="008824E3" w:rsidP="008824E3">
      <w:pPr>
        <w:tabs>
          <w:tab w:val="left" w:pos="9639"/>
        </w:tabs>
        <w:rPr>
          <w:sz w:val="28"/>
          <w:szCs w:val="28"/>
          <w:u w:val="single"/>
        </w:rPr>
      </w:pPr>
      <w:r w:rsidRPr="00A60D81">
        <w:rPr>
          <w:sz w:val="28"/>
          <w:szCs w:val="28"/>
          <w:u w:val="single"/>
        </w:rPr>
        <w:t>Справки по общим вопросам и вопросам управления</w:t>
      </w:r>
    </w:p>
    <w:p w:rsidR="008824E3" w:rsidRPr="00A60D81" w:rsidRDefault="008824E3" w:rsidP="008824E3">
      <w:pPr>
        <w:tabs>
          <w:tab w:val="left" w:pos="9639"/>
        </w:tabs>
        <w:rPr>
          <w:sz w:val="28"/>
          <w:szCs w:val="28"/>
        </w:rPr>
      </w:pPr>
      <w:r w:rsidRPr="00A60D81">
        <w:rPr>
          <w:sz w:val="28"/>
          <w:szCs w:val="28"/>
        </w:rPr>
        <w:t>Контактное лицо (должность, ФИО, телефон)</w:t>
      </w:r>
    </w:p>
    <w:p w:rsidR="008824E3" w:rsidRPr="00A60D81" w:rsidRDefault="008824E3" w:rsidP="008824E3">
      <w:pPr>
        <w:tabs>
          <w:tab w:val="left" w:pos="9639"/>
        </w:tabs>
        <w:rPr>
          <w:sz w:val="28"/>
          <w:szCs w:val="28"/>
          <w:u w:val="single"/>
        </w:rPr>
      </w:pPr>
      <w:r w:rsidRPr="00A60D81">
        <w:rPr>
          <w:sz w:val="28"/>
          <w:szCs w:val="28"/>
          <w:u w:val="single"/>
        </w:rPr>
        <w:t>Справки по кадровым вопросам</w:t>
      </w:r>
    </w:p>
    <w:p w:rsidR="008824E3" w:rsidRPr="00A60D81" w:rsidRDefault="008824E3" w:rsidP="008824E3">
      <w:pPr>
        <w:tabs>
          <w:tab w:val="left" w:pos="9639"/>
        </w:tabs>
        <w:rPr>
          <w:sz w:val="28"/>
          <w:szCs w:val="28"/>
        </w:rPr>
      </w:pPr>
      <w:r w:rsidRPr="00A60D81">
        <w:rPr>
          <w:sz w:val="28"/>
          <w:szCs w:val="28"/>
        </w:rPr>
        <w:t>Контактное лицо (должность, ФИО, телефон)</w:t>
      </w:r>
    </w:p>
    <w:p w:rsidR="008824E3" w:rsidRPr="00A60D81" w:rsidRDefault="008824E3" w:rsidP="008824E3">
      <w:pPr>
        <w:tabs>
          <w:tab w:val="left" w:pos="9639"/>
        </w:tabs>
        <w:rPr>
          <w:sz w:val="28"/>
          <w:szCs w:val="28"/>
          <w:u w:val="single"/>
        </w:rPr>
      </w:pPr>
      <w:r w:rsidRPr="00A60D81">
        <w:rPr>
          <w:sz w:val="28"/>
          <w:szCs w:val="28"/>
          <w:u w:val="single"/>
        </w:rPr>
        <w:t>Справки по техническим вопросам</w:t>
      </w:r>
    </w:p>
    <w:p w:rsidR="008824E3" w:rsidRPr="00A60D81" w:rsidRDefault="008824E3" w:rsidP="008824E3">
      <w:pPr>
        <w:tabs>
          <w:tab w:val="left" w:pos="9639"/>
        </w:tabs>
        <w:rPr>
          <w:sz w:val="28"/>
          <w:szCs w:val="28"/>
        </w:rPr>
      </w:pPr>
      <w:r w:rsidRPr="00A60D81">
        <w:rPr>
          <w:sz w:val="28"/>
          <w:szCs w:val="28"/>
        </w:rPr>
        <w:t>Контактное лицо (должность, ФИО, телефон)</w:t>
      </w:r>
    </w:p>
    <w:p w:rsidR="008824E3" w:rsidRPr="00A60D81" w:rsidRDefault="008824E3" w:rsidP="008824E3">
      <w:pPr>
        <w:tabs>
          <w:tab w:val="left" w:pos="9639"/>
        </w:tabs>
        <w:rPr>
          <w:sz w:val="28"/>
          <w:szCs w:val="28"/>
          <w:u w:val="single"/>
        </w:rPr>
      </w:pPr>
      <w:r w:rsidRPr="00A60D81">
        <w:rPr>
          <w:sz w:val="28"/>
          <w:szCs w:val="28"/>
          <w:u w:val="single"/>
        </w:rPr>
        <w:t>Справки по финансовым вопросам</w:t>
      </w:r>
    </w:p>
    <w:p w:rsidR="008824E3" w:rsidRPr="00A60D81" w:rsidRDefault="008824E3" w:rsidP="008824E3">
      <w:pPr>
        <w:tabs>
          <w:tab w:val="left" w:pos="9639"/>
        </w:tabs>
        <w:rPr>
          <w:sz w:val="28"/>
          <w:szCs w:val="28"/>
        </w:rPr>
      </w:pPr>
      <w:r w:rsidRPr="00A60D81">
        <w:rPr>
          <w:sz w:val="28"/>
          <w:szCs w:val="28"/>
        </w:rPr>
        <w:t>Контактное лицо (должность, ФИО, телефон)</w:t>
      </w:r>
    </w:p>
    <w:p w:rsidR="008824E3" w:rsidRPr="00F702DF" w:rsidRDefault="008824E3" w:rsidP="008824E3">
      <w:pPr>
        <w:ind w:firstLine="709"/>
        <w:jc w:val="both"/>
        <w:rPr>
          <w:sz w:val="28"/>
          <w:szCs w:val="28"/>
        </w:rPr>
      </w:pPr>
      <w:r w:rsidRPr="00F702DF">
        <w:rPr>
          <w:sz w:val="28"/>
          <w:szCs w:val="28"/>
        </w:rPr>
        <w:t xml:space="preserve">10. Является ли участник субъектом малого и среднего предпринимательства </w:t>
      </w:r>
      <w:r w:rsidRPr="00220358">
        <w:rPr>
          <w:sz w:val="28"/>
          <w:szCs w:val="28"/>
        </w:rPr>
        <w:t>_______</w:t>
      </w:r>
      <w:r w:rsidRPr="00220358">
        <w:rPr>
          <w:i/>
          <w:sz w:val="28"/>
          <w:szCs w:val="28"/>
        </w:rPr>
        <w:t xml:space="preserve"> (указать да или нет)</w:t>
      </w:r>
      <w:r>
        <w:rPr>
          <w:i/>
          <w:sz w:val="28"/>
          <w:szCs w:val="28"/>
        </w:rPr>
        <w:t>.</w:t>
      </w:r>
    </w:p>
    <w:p w:rsidR="0067555C" w:rsidRDefault="008824E3" w:rsidP="0067555C">
      <w:pPr>
        <w:ind w:firstLine="709"/>
        <w:jc w:val="both"/>
        <w:rPr>
          <w:i/>
          <w:color w:val="000000"/>
          <w:sz w:val="28"/>
          <w:szCs w:val="28"/>
        </w:rPr>
      </w:pPr>
      <w:r w:rsidRPr="00F17E92">
        <w:rPr>
          <w:color w:val="000000"/>
          <w:sz w:val="28"/>
          <w:szCs w:val="28"/>
        </w:rPr>
        <w:t>1</w:t>
      </w:r>
      <w:r w:rsidR="00A57C19">
        <w:rPr>
          <w:color w:val="000000"/>
          <w:sz w:val="28"/>
          <w:szCs w:val="28"/>
        </w:rPr>
        <w:t>1</w:t>
      </w:r>
      <w:r w:rsidRPr="00F17E92">
        <w:rPr>
          <w:color w:val="000000"/>
          <w:sz w:val="28"/>
          <w:szCs w:val="28"/>
        </w:rPr>
        <w:t xml:space="preserve">. </w:t>
      </w:r>
      <w:r w:rsidRPr="00220358">
        <w:rPr>
          <w:color w:val="000000"/>
          <w:sz w:val="28"/>
          <w:szCs w:val="28"/>
        </w:rPr>
        <w:t xml:space="preserve">Участник выступает в качестве производителя _____ </w:t>
      </w:r>
      <w:r w:rsidRPr="00220358">
        <w:rPr>
          <w:i/>
          <w:color w:val="000000"/>
          <w:sz w:val="28"/>
          <w:szCs w:val="28"/>
        </w:rPr>
        <w:t>(указать да или нет).</w:t>
      </w:r>
    </w:p>
    <w:p w:rsidR="008824E3" w:rsidRPr="00F17E92" w:rsidRDefault="00A57C19" w:rsidP="0067555C">
      <w:pPr>
        <w:ind w:firstLine="709"/>
        <w:jc w:val="both"/>
        <w:rPr>
          <w:color w:val="000000"/>
          <w:spacing w:val="-13"/>
          <w:sz w:val="28"/>
        </w:rPr>
      </w:pPr>
      <w:r>
        <w:rPr>
          <w:color w:val="000000"/>
          <w:spacing w:val="-13"/>
          <w:sz w:val="28"/>
        </w:rPr>
        <w:t>12</w:t>
      </w:r>
      <w:r w:rsidR="008824E3" w:rsidRPr="00F17E92">
        <w:rPr>
          <w:color w:val="000000"/>
          <w:spacing w:val="-13"/>
          <w:sz w:val="28"/>
        </w:rPr>
        <w:t xml:space="preserve"> </w:t>
      </w:r>
      <w:r w:rsidR="00EB6B91" w:rsidRPr="00EB6B91">
        <w:rPr>
          <w:color w:val="000000"/>
          <w:spacing w:val="-13"/>
          <w:sz w:val="28"/>
        </w:rPr>
        <w:t>Реквизиты для перечисления денежных средств, внесенных в качестве обеспечения заявки____________________________________________ (</w:t>
      </w:r>
      <w:r w:rsidR="00EB6B91" w:rsidRPr="00EB6B91">
        <w:rPr>
          <w:i/>
          <w:color w:val="000000"/>
          <w:spacing w:val="-13"/>
          <w:sz w:val="28"/>
          <w:u w:val="single"/>
        </w:rPr>
        <w:t xml:space="preserve">заполняется </w:t>
      </w:r>
      <w:r w:rsidR="00EB6B91" w:rsidRPr="00445112">
        <w:rPr>
          <w:bCs/>
          <w:i/>
          <w:color w:val="000000"/>
          <w:sz w:val="28"/>
          <w:szCs w:val="28"/>
          <w:u w:val="single"/>
        </w:rPr>
        <w:t>при выборе способа обеспечения заявки в форме внесения денежных средств</w:t>
      </w:r>
      <w:r w:rsidR="00EB6B91" w:rsidRPr="00EB6B91">
        <w:rPr>
          <w:i/>
          <w:color w:val="000000"/>
          <w:spacing w:val="-13"/>
          <w:sz w:val="28"/>
          <w:u w:val="single"/>
        </w:rPr>
        <w:t>).</w:t>
      </w:r>
    </w:p>
    <w:p w:rsidR="008824E3" w:rsidRPr="00F17E92" w:rsidRDefault="008824E3" w:rsidP="0067555C">
      <w:pPr>
        <w:pStyle w:val="a9"/>
        <w:widowControl w:val="0"/>
        <w:ind w:firstLine="0"/>
        <w:jc w:val="left"/>
        <w:rPr>
          <w:rFonts w:eastAsia="Times New Roman"/>
          <w:color w:val="000000"/>
          <w:spacing w:val="-13"/>
          <w:sz w:val="28"/>
        </w:rPr>
      </w:pPr>
      <w:proofErr w:type="gramStart"/>
      <w:r w:rsidRPr="00F17E92">
        <w:rPr>
          <w:rFonts w:eastAsia="Times New Roman"/>
          <w:color w:val="000000"/>
          <w:spacing w:val="-13"/>
          <w:sz w:val="28"/>
        </w:rPr>
        <w:t>Имеющий</w:t>
      </w:r>
      <w:proofErr w:type="gramEnd"/>
      <w:r w:rsidRPr="00F17E92">
        <w:rPr>
          <w:rFonts w:eastAsia="Times New Roman"/>
          <w:color w:val="000000"/>
          <w:spacing w:val="-13"/>
          <w:sz w:val="28"/>
        </w:rPr>
        <w:t xml:space="preserve"> полномочия действовать от имени участника _____________________________</w:t>
      </w:r>
    </w:p>
    <w:p w:rsidR="008824E3" w:rsidRPr="0067555C" w:rsidRDefault="0067555C" w:rsidP="0067555C">
      <w:pPr>
        <w:pStyle w:val="a9"/>
        <w:widowControl w:val="0"/>
        <w:ind w:firstLine="0"/>
        <w:jc w:val="center"/>
        <w:rPr>
          <w:rFonts w:eastAsia="Times New Roman"/>
          <w:color w:val="000000"/>
          <w:spacing w:val="-13"/>
          <w:sz w:val="28"/>
        </w:rPr>
      </w:pPr>
      <w:r>
        <w:rPr>
          <w:rFonts w:eastAsia="Times New Roman"/>
          <w:color w:val="000000"/>
          <w:spacing w:val="-13"/>
          <w:sz w:val="28"/>
          <w:vertAlign w:val="subscript"/>
        </w:rPr>
        <w:t xml:space="preserve">           </w:t>
      </w:r>
      <w:r>
        <w:rPr>
          <w:rFonts w:eastAsia="Times New Roman"/>
          <w:color w:val="000000"/>
          <w:spacing w:val="-13"/>
          <w:sz w:val="28"/>
          <w:vertAlign w:val="subscript"/>
        </w:rPr>
        <w:tab/>
      </w:r>
      <w:r>
        <w:rPr>
          <w:rFonts w:eastAsia="Times New Roman"/>
          <w:color w:val="000000"/>
          <w:spacing w:val="-13"/>
          <w:sz w:val="28"/>
          <w:vertAlign w:val="subscript"/>
        </w:rPr>
        <w:tab/>
      </w:r>
      <w:r>
        <w:rPr>
          <w:rFonts w:eastAsia="Times New Roman"/>
          <w:color w:val="000000"/>
          <w:spacing w:val="-13"/>
          <w:sz w:val="28"/>
          <w:vertAlign w:val="subscript"/>
        </w:rPr>
        <w:tab/>
      </w:r>
      <w:r>
        <w:rPr>
          <w:rFonts w:eastAsia="Times New Roman"/>
          <w:color w:val="000000"/>
          <w:spacing w:val="-13"/>
          <w:sz w:val="28"/>
          <w:vertAlign w:val="subscript"/>
        </w:rPr>
        <w:tab/>
      </w:r>
      <w:r>
        <w:rPr>
          <w:rFonts w:eastAsia="Times New Roman"/>
          <w:color w:val="000000"/>
          <w:spacing w:val="-13"/>
          <w:sz w:val="28"/>
          <w:vertAlign w:val="subscript"/>
        </w:rPr>
        <w:tab/>
      </w:r>
      <w:r>
        <w:rPr>
          <w:rFonts w:eastAsia="Times New Roman"/>
          <w:color w:val="000000"/>
          <w:spacing w:val="-13"/>
          <w:sz w:val="28"/>
          <w:vertAlign w:val="subscript"/>
        </w:rPr>
        <w:tab/>
      </w:r>
      <w:r>
        <w:rPr>
          <w:rFonts w:eastAsia="Times New Roman"/>
          <w:color w:val="000000"/>
          <w:spacing w:val="-13"/>
          <w:sz w:val="28"/>
          <w:vertAlign w:val="subscript"/>
        </w:rPr>
        <w:tab/>
      </w:r>
      <w:r>
        <w:rPr>
          <w:rFonts w:eastAsia="Times New Roman"/>
          <w:color w:val="000000"/>
          <w:spacing w:val="-13"/>
          <w:sz w:val="28"/>
          <w:vertAlign w:val="subscript"/>
        </w:rPr>
        <w:tab/>
      </w:r>
      <w:r>
        <w:rPr>
          <w:rFonts w:eastAsia="Times New Roman"/>
          <w:color w:val="000000"/>
          <w:spacing w:val="-13"/>
          <w:sz w:val="28"/>
          <w:vertAlign w:val="subscript"/>
        </w:rPr>
        <w:tab/>
      </w:r>
      <w:r w:rsidR="008824E3" w:rsidRPr="0067555C">
        <w:rPr>
          <w:rFonts w:eastAsia="Times New Roman"/>
          <w:color w:val="000000"/>
          <w:spacing w:val="-13"/>
          <w:sz w:val="28"/>
          <w:vertAlign w:val="subscript"/>
        </w:rPr>
        <w:t>(полное наименование участника)</w:t>
      </w:r>
    </w:p>
    <w:p w:rsidR="008824E3" w:rsidRDefault="008824E3" w:rsidP="008824E3">
      <w:pPr>
        <w:pStyle w:val="a9"/>
        <w:spacing w:before="160"/>
        <w:ind w:firstLine="0"/>
        <w:jc w:val="center"/>
        <w:rPr>
          <w:rFonts w:eastAsia="Times New Roman"/>
          <w:color w:val="000000"/>
          <w:spacing w:val="-13"/>
          <w:sz w:val="28"/>
        </w:rPr>
      </w:pPr>
      <w:r w:rsidRPr="00F17E92">
        <w:rPr>
          <w:rFonts w:eastAsia="Times New Roman"/>
          <w:color w:val="000000"/>
          <w:spacing w:val="-13"/>
          <w:sz w:val="28"/>
        </w:rPr>
        <w:t xml:space="preserve">должность, подпись, ФИО)                               </w:t>
      </w:r>
    </w:p>
    <w:p w:rsidR="008824E3" w:rsidRPr="009863D8" w:rsidRDefault="008824E3" w:rsidP="008824E3">
      <w:pPr>
        <w:pStyle w:val="a9"/>
        <w:spacing w:before="160"/>
        <w:ind w:firstLine="0"/>
        <w:jc w:val="center"/>
        <w:rPr>
          <w:color w:val="000000"/>
          <w:sz w:val="28"/>
          <w:szCs w:val="28"/>
        </w:rPr>
      </w:pPr>
      <w:r>
        <w:rPr>
          <w:rFonts w:eastAsia="Times New Roman"/>
          <w:color w:val="000000"/>
          <w:spacing w:val="-13"/>
          <w:sz w:val="28"/>
        </w:rPr>
        <w:t>П</w:t>
      </w:r>
      <w:r w:rsidRPr="00F17E92">
        <w:rPr>
          <w:rFonts w:eastAsia="Times New Roman"/>
          <w:color w:val="000000"/>
          <w:spacing w:val="-13"/>
          <w:sz w:val="28"/>
        </w:rPr>
        <w:t>ечать</w:t>
      </w:r>
      <w:r>
        <w:rPr>
          <w:rFonts w:eastAsia="Times New Roman"/>
          <w:color w:val="000000"/>
          <w:spacing w:val="-13"/>
          <w:sz w:val="28"/>
        </w:rPr>
        <w:t xml:space="preserve"> (при  наличии</w:t>
      </w:r>
      <w:r w:rsidRPr="00F17E92">
        <w:rPr>
          <w:rFonts w:eastAsia="Times New Roman"/>
          <w:color w:val="000000"/>
          <w:spacing w:val="-13"/>
          <w:sz w:val="28"/>
        </w:rPr>
        <w:t>)</w:t>
      </w:r>
      <w:r w:rsidRPr="00F17E92">
        <w:rPr>
          <w:b/>
          <w:color w:val="000000"/>
          <w:sz w:val="28"/>
          <w:szCs w:val="28"/>
        </w:rPr>
        <w:br w:type="page"/>
      </w:r>
      <w:r w:rsidRPr="008824E3">
        <w:rPr>
          <w:b/>
          <w:color w:val="000000"/>
          <w:sz w:val="28"/>
          <w:szCs w:val="28"/>
        </w:rPr>
        <w:lastRenderedPageBreak/>
        <w:t>СВЕДЕНИЯ ОБ УЧАСТНИКЕ (для физических лиц)</w:t>
      </w:r>
    </w:p>
    <w:p w:rsidR="008824E3" w:rsidRPr="009863D8" w:rsidRDefault="008824E3" w:rsidP="008824E3">
      <w:pPr>
        <w:pStyle w:val="a9"/>
        <w:spacing w:before="160"/>
        <w:jc w:val="center"/>
        <w:rPr>
          <w:i/>
          <w:color w:val="000000"/>
          <w:sz w:val="28"/>
          <w:szCs w:val="28"/>
        </w:rPr>
      </w:pPr>
      <w:r w:rsidRPr="009863D8">
        <w:rPr>
          <w:i/>
          <w:color w:val="000000"/>
          <w:sz w:val="28"/>
          <w:szCs w:val="28"/>
        </w:rPr>
        <w:t>(в случае если на стороне одного участника выступает несколько лиц, сведения представляются на каждое лицо)</w:t>
      </w:r>
    </w:p>
    <w:p w:rsidR="008824E3" w:rsidRPr="00F17E92" w:rsidRDefault="008824E3" w:rsidP="008824E3">
      <w:pPr>
        <w:pStyle w:val="a9"/>
        <w:spacing w:before="160"/>
        <w:jc w:val="center"/>
        <w:rPr>
          <w:b/>
          <w:color w:val="000000"/>
          <w:sz w:val="28"/>
          <w:szCs w:val="28"/>
        </w:rPr>
      </w:pPr>
    </w:p>
    <w:p w:rsidR="008824E3" w:rsidRPr="00F17E92" w:rsidRDefault="008824E3" w:rsidP="008824E3">
      <w:pPr>
        <w:pStyle w:val="a9"/>
        <w:numPr>
          <w:ilvl w:val="0"/>
          <w:numId w:val="25"/>
        </w:numPr>
        <w:ind w:hanging="503"/>
        <w:jc w:val="left"/>
        <w:rPr>
          <w:color w:val="000000"/>
          <w:sz w:val="28"/>
          <w:szCs w:val="28"/>
        </w:rPr>
      </w:pPr>
      <w:r w:rsidRPr="00F17E92">
        <w:rPr>
          <w:color w:val="000000"/>
          <w:sz w:val="28"/>
          <w:szCs w:val="28"/>
        </w:rPr>
        <w:t>Фамилия, имя, отчество _____________________________________</w:t>
      </w:r>
    </w:p>
    <w:p w:rsidR="008824E3" w:rsidRPr="00F17E92" w:rsidRDefault="008824E3" w:rsidP="008824E3">
      <w:pPr>
        <w:pStyle w:val="a9"/>
        <w:numPr>
          <w:ilvl w:val="0"/>
          <w:numId w:val="25"/>
        </w:numPr>
        <w:ind w:hanging="503"/>
        <w:jc w:val="left"/>
        <w:rPr>
          <w:color w:val="000000"/>
          <w:sz w:val="28"/>
          <w:szCs w:val="28"/>
        </w:rPr>
      </w:pPr>
      <w:r w:rsidRPr="00F17E92">
        <w:rPr>
          <w:color w:val="000000"/>
          <w:sz w:val="28"/>
          <w:szCs w:val="28"/>
        </w:rPr>
        <w:t>Паспортные данные ________________________________________</w:t>
      </w:r>
    </w:p>
    <w:p w:rsidR="008824E3" w:rsidRPr="00F17E92" w:rsidRDefault="008824E3" w:rsidP="008824E3">
      <w:pPr>
        <w:pStyle w:val="a9"/>
        <w:numPr>
          <w:ilvl w:val="0"/>
          <w:numId w:val="25"/>
        </w:numPr>
        <w:ind w:hanging="503"/>
        <w:jc w:val="left"/>
        <w:rPr>
          <w:color w:val="000000"/>
          <w:sz w:val="28"/>
          <w:szCs w:val="28"/>
        </w:rPr>
      </w:pPr>
      <w:r w:rsidRPr="00F17E92">
        <w:rPr>
          <w:color w:val="000000"/>
          <w:sz w:val="28"/>
          <w:szCs w:val="28"/>
        </w:rPr>
        <w:t>ИНН ____________________________________________________</w:t>
      </w:r>
    </w:p>
    <w:p w:rsidR="008824E3" w:rsidRPr="00F17E92" w:rsidRDefault="008824E3" w:rsidP="008824E3">
      <w:pPr>
        <w:pStyle w:val="a9"/>
        <w:numPr>
          <w:ilvl w:val="0"/>
          <w:numId w:val="25"/>
        </w:numPr>
        <w:ind w:hanging="503"/>
        <w:jc w:val="left"/>
        <w:rPr>
          <w:color w:val="000000"/>
          <w:sz w:val="28"/>
          <w:szCs w:val="28"/>
        </w:rPr>
      </w:pPr>
      <w:r w:rsidRPr="00F17E92">
        <w:rPr>
          <w:color w:val="000000"/>
          <w:sz w:val="28"/>
          <w:szCs w:val="28"/>
        </w:rPr>
        <w:t>Место регистрации ________________________________________</w:t>
      </w:r>
    </w:p>
    <w:p w:rsidR="008824E3" w:rsidRPr="00F17E92" w:rsidRDefault="008824E3" w:rsidP="008824E3">
      <w:pPr>
        <w:pStyle w:val="a9"/>
        <w:numPr>
          <w:ilvl w:val="0"/>
          <w:numId w:val="25"/>
        </w:numPr>
        <w:ind w:hanging="503"/>
        <w:jc w:val="left"/>
        <w:rPr>
          <w:color w:val="000000"/>
          <w:sz w:val="28"/>
          <w:szCs w:val="28"/>
        </w:rPr>
      </w:pPr>
      <w:r w:rsidRPr="00F17E92">
        <w:rPr>
          <w:color w:val="000000"/>
          <w:sz w:val="28"/>
          <w:szCs w:val="28"/>
        </w:rPr>
        <w:t>Место фактического проживания _____________________________</w:t>
      </w:r>
    </w:p>
    <w:p w:rsidR="008824E3" w:rsidRPr="00F17E92" w:rsidRDefault="008824E3" w:rsidP="008824E3">
      <w:pPr>
        <w:pStyle w:val="a9"/>
        <w:numPr>
          <w:ilvl w:val="0"/>
          <w:numId w:val="25"/>
        </w:numPr>
        <w:ind w:hanging="503"/>
        <w:jc w:val="left"/>
        <w:rPr>
          <w:color w:val="000000"/>
          <w:sz w:val="28"/>
          <w:szCs w:val="28"/>
        </w:rPr>
      </w:pPr>
      <w:r w:rsidRPr="00F17E92">
        <w:rPr>
          <w:color w:val="000000"/>
          <w:sz w:val="28"/>
          <w:szCs w:val="28"/>
        </w:rPr>
        <w:t>Телефон</w:t>
      </w:r>
      <w:proofErr w:type="gramStart"/>
      <w:r w:rsidRPr="00F17E92">
        <w:rPr>
          <w:color w:val="000000"/>
          <w:sz w:val="28"/>
          <w:szCs w:val="28"/>
        </w:rPr>
        <w:t xml:space="preserve"> (______) __________________________________________</w:t>
      </w:r>
      <w:proofErr w:type="gramEnd"/>
    </w:p>
    <w:p w:rsidR="008824E3" w:rsidRPr="00F17E92" w:rsidRDefault="008824E3" w:rsidP="008824E3">
      <w:pPr>
        <w:pStyle w:val="a9"/>
        <w:numPr>
          <w:ilvl w:val="0"/>
          <w:numId w:val="25"/>
        </w:numPr>
        <w:ind w:hanging="503"/>
        <w:jc w:val="left"/>
        <w:rPr>
          <w:color w:val="000000"/>
          <w:sz w:val="28"/>
          <w:szCs w:val="28"/>
        </w:rPr>
      </w:pPr>
      <w:r w:rsidRPr="00F17E92">
        <w:rPr>
          <w:color w:val="000000"/>
          <w:sz w:val="28"/>
          <w:szCs w:val="28"/>
        </w:rPr>
        <w:t>Факс</w:t>
      </w:r>
      <w:proofErr w:type="gramStart"/>
      <w:r w:rsidRPr="00F17E92">
        <w:rPr>
          <w:color w:val="000000"/>
          <w:sz w:val="28"/>
          <w:szCs w:val="28"/>
        </w:rPr>
        <w:t xml:space="preserve"> (______) _____________________________________________</w:t>
      </w:r>
      <w:proofErr w:type="gramEnd"/>
    </w:p>
    <w:p w:rsidR="008824E3" w:rsidRPr="00F17E92" w:rsidRDefault="008824E3" w:rsidP="008824E3">
      <w:pPr>
        <w:pStyle w:val="a9"/>
        <w:numPr>
          <w:ilvl w:val="0"/>
          <w:numId w:val="25"/>
        </w:numPr>
        <w:ind w:hanging="503"/>
        <w:jc w:val="left"/>
        <w:rPr>
          <w:color w:val="000000"/>
          <w:sz w:val="28"/>
          <w:szCs w:val="28"/>
        </w:rPr>
      </w:pPr>
      <w:r w:rsidRPr="00F17E92">
        <w:rPr>
          <w:color w:val="000000"/>
          <w:sz w:val="28"/>
          <w:szCs w:val="28"/>
        </w:rPr>
        <w:t>Адрес электронной почты __________________@_______________</w:t>
      </w:r>
    </w:p>
    <w:p w:rsidR="008824E3" w:rsidRPr="00F17E92" w:rsidRDefault="008824E3" w:rsidP="008824E3">
      <w:pPr>
        <w:numPr>
          <w:ilvl w:val="0"/>
          <w:numId w:val="25"/>
        </w:numPr>
        <w:ind w:hanging="503"/>
        <w:rPr>
          <w:color w:val="000000"/>
          <w:sz w:val="28"/>
          <w:szCs w:val="28"/>
        </w:rPr>
      </w:pPr>
      <w:r w:rsidRPr="00F17E92">
        <w:rPr>
          <w:color w:val="000000"/>
          <w:sz w:val="28"/>
          <w:szCs w:val="28"/>
        </w:rPr>
        <w:t>Банковские реквизиты_______________________________________</w:t>
      </w:r>
    </w:p>
    <w:p w:rsidR="008824E3" w:rsidRPr="00F17E92" w:rsidRDefault="008824E3" w:rsidP="008824E3">
      <w:pPr>
        <w:ind w:firstLine="709"/>
        <w:jc w:val="both"/>
        <w:rPr>
          <w:color w:val="000000"/>
          <w:sz w:val="28"/>
          <w:szCs w:val="28"/>
        </w:rPr>
      </w:pPr>
      <w:r w:rsidRPr="00F17E92">
        <w:rPr>
          <w:color w:val="000000"/>
          <w:sz w:val="28"/>
          <w:szCs w:val="28"/>
        </w:rPr>
        <w:t>10. Является ли участник субъектом малого и среднего предпринимательства _______</w:t>
      </w:r>
      <w:r w:rsidRPr="00F17E92">
        <w:rPr>
          <w:b/>
          <w:i/>
          <w:color w:val="000000"/>
          <w:sz w:val="28"/>
          <w:szCs w:val="28"/>
        </w:rPr>
        <w:t xml:space="preserve"> </w:t>
      </w:r>
      <w:r w:rsidRPr="00220358">
        <w:rPr>
          <w:i/>
          <w:color w:val="000000"/>
          <w:sz w:val="28"/>
          <w:szCs w:val="28"/>
        </w:rPr>
        <w:t>(указать да или нет)</w:t>
      </w:r>
      <w:r>
        <w:rPr>
          <w:i/>
          <w:color w:val="000000"/>
          <w:sz w:val="28"/>
          <w:szCs w:val="28"/>
        </w:rPr>
        <w:t>.</w:t>
      </w:r>
    </w:p>
    <w:p w:rsidR="008824E3" w:rsidRPr="00220358" w:rsidRDefault="008824E3" w:rsidP="008824E3">
      <w:pPr>
        <w:ind w:firstLine="709"/>
        <w:jc w:val="both"/>
        <w:rPr>
          <w:i/>
          <w:color w:val="000000"/>
          <w:sz w:val="28"/>
          <w:szCs w:val="28"/>
        </w:rPr>
      </w:pPr>
      <w:r w:rsidRPr="00220358">
        <w:rPr>
          <w:color w:val="000000"/>
          <w:sz w:val="28"/>
          <w:szCs w:val="28"/>
        </w:rPr>
        <w:t>1</w:t>
      </w:r>
      <w:r w:rsidR="00A57C19">
        <w:rPr>
          <w:color w:val="000000"/>
          <w:sz w:val="28"/>
          <w:szCs w:val="28"/>
        </w:rPr>
        <w:t>1</w:t>
      </w:r>
      <w:r w:rsidRPr="00220358">
        <w:rPr>
          <w:color w:val="000000"/>
          <w:sz w:val="28"/>
          <w:szCs w:val="28"/>
        </w:rPr>
        <w:t xml:space="preserve">. Участник выступает в качестве производителя _____ </w:t>
      </w:r>
      <w:r w:rsidRPr="00220358">
        <w:rPr>
          <w:i/>
          <w:color w:val="000000"/>
          <w:sz w:val="28"/>
          <w:szCs w:val="28"/>
        </w:rPr>
        <w:t>(указать да или нет).</w:t>
      </w:r>
    </w:p>
    <w:p w:rsidR="008824E3" w:rsidRPr="00F17E92" w:rsidRDefault="008824E3" w:rsidP="008824E3">
      <w:pPr>
        <w:pStyle w:val="a9"/>
        <w:rPr>
          <w:rFonts w:eastAsia="Times New Roman"/>
          <w:i/>
          <w:color w:val="000000"/>
          <w:spacing w:val="-13"/>
          <w:sz w:val="28"/>
          <w:u w:val="single"/>
        </w:rPr>
      </w:pPr>
      <w:r w:rsidRPr="00F17E92">
        <w:rPr>
          <w:rFonts w:eastAsia="Times New Roman"/>
          <w:color w:val="000000"/>
          <w:spacing w:val="-13"/>
          <w:sz w:val="28"/>
        </w:rPr>
        <w:t>1</w:t>
      </w:r>
      <w:r w:rsidR="00A57C19">
        <w:rPr>
          <w:rFonts w:eastAsia="Times New Roman"/>
          <w:color w:val="000000"/>
          <w:spacing w:val="-13"/>
          <w:sz w:val="28"/>
        </w:rPr>
        <w:t>2</w:t>
      </w:r>
      <w:r w:rsidRPr="00F17E92">
        <w:rPr>
          <w:rFonts w:eastAsia="Times New Roman"/>
          <w:color w:val="000000"/>
          <w:spacing w:val="-13"/>
          <w:sz w:val="28"/>
        </w:rPr>
        <w:t xml:space="preserve">. </w:t>
      </w:r>
      <w:r w:rsidR="00EB6B91" w:rsidRPr="00EB6B91">
        <w:rPr>
          <w:rFonts w:eastAsia="Times New Roman"/>
          <w:color w:val="000000"/>
          <w:spacing w:val="-13"/>
          <w:sz w:val="28"/>
        </w:rPr>
        <w:t>Реквизиты для перечисления денежных средств, внесенных в качестве обеспечения заявки____________________________________________ (</w:t>
      </w:r>
      <w:r w:rsidR="00EB6B91" w:rsidRPr="00EB6B91">
        <w:rPr>
          <w:rFonts w:eastAsia="Times New Roman"/>
          <w:i/>
          <w:color w:val="000000"/>
          <w:spacing w:val="-13"/>
          <w:sz w:val="28"/>
          <w:u w:val="single"/>
        </w:rPr>
        <w:t xml:space="preserve">заполняется </w:t>
      </w:r>
      <w:r w:rsidR="00EB6B91" w:rsidRPr="00445112">
        <w:rPr>
          <w:bCs/>
          <w:i/>
          <w:color w:val="000000"/>
          <w:sz w:val="28"/>
          <w:szCs w:val="28"/>
          <w:u w:val="single"/>
        </w:rPr>
        <w:t>при выборе способа обеспечения заявки в форме внесения денежных средств</w:t>
      </w:r>
      <w:r w:rsidR="00EB6B91" w:rsidRPr="00EB6B91">
        <w:rPr>
          <w:rFonts w:eastAsia="Times New Roman"/>
          <w:i/>
          <w:color w:val="000000"/>
          <w:spacing w:val="-13"/>
          <w:sz w:val="28"/>
          <w:u w:val="single"/>
        </w:rPr>
        <w:t>).</w:t>
      </w:r>
    </w:p>
    <w:p w:rsidR="008824E3" w:rsidRPr="00F17E92" w:rsidRDefault="008824E3" w:rsidP="008824E3">
      <w:pPr>
        <w:rPr>
          <w:color w:val="000000"/>
          <w:sz w:val="28"/>
          <w:szCs w:val="28"/>
        </w:rPr>
      </w:pPr>
    </w:p>
    <w:p w:rsidR="008824E3" w:rsidRPr="00F17E92" w:rsidRDefault="008824E3" w:rsidP="008824E3">
      <w:pPr>
        <w:pStyle w:val="a9"/>
        <w:spacing w:before="160"/>
        <w:ind w:firstLine="0"/>
        <w:jc w:val="center"/>
        <w:rPr>
          <w:rFonts w:eastAsia="Times New Roman"/>
          <w:color w:val="000000"/>
          <w:spacing w:val="-13"/>
          <w:sz w:val="28"/>
        </w:rPr>
      </w:pPr>
      <w:proofErr w:type="gramStart"/>
      <w:r w:rsidRPr="00F17E92">
        <w:rPr>
          <w:rFonts w:eastAsia="Times New Roman"/>
          <w:color w:val="000000"/>
          <w:spacing w:val="-13"/>
          <w:sz w:val="28"/>
        </w:rPr>
        <w:t>Имеющий</w:t>
      </w:r>
      <w:proofErr w:type="gramEnd"/>
      <w:r w:rsidRPr="00F17E92">
        <w:rPr>
          <w:rFonts w:eastAsia="Times New Roman"/>
          <w:color w:val="000000"/>
          <w:spacing w:val="-13"/>
          <w:sz w:val="28"/>
        </w:rPr>
        <w:t xml:space="preserve"> полномочия действовать от имени участника ________________________________________________________</w:t>
      </w:r>
    </w:p>
    <w:p w:rsidR="008824E3" w:rsidRPr="00F17E92" w:rsidRDefault="008824E3" w:rsidP="008824E3">
      <w:pPr>
        <w:pStyle w:val="a9"/>
        <w:spacing w:before="160"/>
        <w:ind w:firstLine="0"/>
        <w:jc w:val="center"/>
        <w:rPr>
          <w:rFonts w:eastAsia="Times New Roman"/>
          <w:color w:val="000000"/>
          <w:spacing w:val="-13"/>
          <w:sz w:val="28"/>
        </w:rPr>
      </w:pPr>
      <w:r w:rsidRPr="00F17E92">
        <w:rPr>
          <w:rFonts w:eastAsia="Times New Roman"/>
          <w:color w:val="000000"/>
          <w:spacing w:val="-13"/>
          <w:sz w:val="28"/>
        </w:rPr>
        <w:t>(полное наименование участника)</w:t>
      </w:r>
    </w:p>
    <w:p w:rsidR="008824E3" w:rsidRPr="00F17E92" w:rsidRDefault="008824E3" w:rsidP="008824E3">
      <w:pPr>
        <w:pStyle w:val="a9"/>
        <w:spacing w:before="160"/>
        <w:ind w:firstLine="0"/>
        <w:jc w:val="center"/>
        <w:rPr>
          <w:rFonts w:eastAsia="Times New Roman"/>
          <w:color w:val="000000"/>
          <w:spacing w:val="-13"/>
          <w:sz w:val="28"/>
        </w:rPr>
      </w:pPr>
      <w:r w:rsidRPr="00F17E92">
        <w:rPr>
          <w:rFonts w:eastAsia="Times New Roman"/>
          <w:color w:val="000000"/>
          <w:spacing w:val="-13"/>
          <w:sz w:val="28"/>
        </w:rPr>
        <w:t>_________________________________________________________________</w:t>
      </w:r>
    </w:p>
    <w:p w:rsidR="008824E3" w:rsidRDefault="008824E3" w:rsidP="008824E3">
      <w:pPr>
        <w:pStyle w:val="a9"/>
        <w:spacing w:before="160"/>
        <w:ind w:firstLine="0"/>
        <w:jc w:val="center"/>
        <w:rPr>
          <w:rFonts w:eastAsia="Times New Roman"/>
          <w:color w:val="000000"/>
          <w:spacing w:val="-13"/>
          <w:sz w:val="28"/>
        </w:rPr>
      </w:pPr>
      <w:r w:rsidRPr="00F17E92">
        <w:rPr>
          <w:rFonts w:eastAsia="Times New Roman"/>
          <w:color w:val="000000"/>
          <w:spacing w:val="-13"/>
          <w:sz w:val="28"/>
        </w:rPr>
        <w:t xml:space="preserve">(должность, подпись, ФИО)                                               </w:t>
      </w:r>
    </w:p>
    <w:p w:rsidR="008824E3" w:rsidRPr="00F17E92" w:rsidRDefault="008824E3" w:rsidP="008824E3">
      <w:pPr>
        <w:pStyle w:val="a9"/>
        <w:spacing w:before="160"/>
        <w:ind w:firstLine="0"/>
        <w:jc w:val="left"/>
        <w:rPr>
          <w:rFonts w:eastAsia="Times New Roman"/>
          <w:color w:val="000000"/>
          <w:spacing w:val="-13"/>
          <w:sz w:val="28"/>
        </w:rPr>
      </w:pPr>
      <w:r>
        <w:rPr>
          <w:rFonts w:eastAsia="Times New Roman"/>
          <w:color w:val="000000"/>
          <w:spacing w:val="-13"/>
          <w:sz w:val="28"/>
        </w:rPr>
        <w:t>П</w:t>
      </w:r>
      <w:r w:rsidRPr="00F17E92">
        <w:rPr>
          <w:rFonts w:eastAsia="Times New Roman"/>
          <w:color w:val="000000"/>
          <w:spacing w:val="-13"/>
          <w:sz w:val="28"/>
        </w:rPr>
        <w:t>ечать</w:t>
      </w:r>
      <w:r>
        <w:rPr>
          <w:rFonts w:eastAsia="Times New Roman"/>
          <w:color w:val="000000"/>
          <w:spacing w:val="-13"/>
          <w:sz w:val="28"/>
        </w:rPr>
        <w:t xml:space="preserve"> (при  наличии</w:t>
      </w:r>
      <w:r w:rsidRPr="00F17E92">
        <w:rPr>
          <w:rFonts w:eastAsia="Times New Roman"/>
          <w:color w:val="000000"/>
          <w:spacing w:val="-13"/>
          <w:sz w:val="28"/>
        </w:rPr>
        <w:t>)</w:t>
      </w:r>
    </w:p>
    <w:p w:rsidR="00022335" w:rsidRPr="00F702DF" w:rsidRDefault="00022335" w:rsidP="00022335">
      <w:pPr>
        <w:rPr>
          <w:sz w:val="28"/>
          <w:szCs w:val="28"/>
        </w:rPr>
      </w:pPr>
      <w:r w:rsidRPr="00F702DF">
        <w:rPr>
          <w:sz w:val="28"/>
          <w:szCs w:val="28"/>
        </w:rPr>
        <w:br w:type="page"/>
      </w:r>
    </w:p>
    <w:p w:rsidR="00DF6328" w:rsidRPr="00F702DF" w:rsidRDefault="00DF6328" w:rsidP="00DF6328">
      <w:pPr>
        <w:ind w:left="6379"/>
        <w:rPr>
          <w:sz w:val="28"/>
          <w:szCs w:val="28"/>
        </w:rPr>
      </w:pPr>
      <w:r w:rsidRPr="00F702DF">
        <w:rPr>
          <w:sz w:val="28"/>
          <w:szCs w:val="28"/>
        </w:rPr>
        <w:lastRenderedPageBreak/>
        <w:t xml:space="preserve">Приложение № </w:t>
      </w:r>
      <w:r w:rsidR="00EB6B91">
        <w:rPr>
          <w:sz w:val="28"/>
          <w:szCs w:val="28"/>
        </w:rPr>
        <w:t>3</w:t>
      </w:r>
    </w:p>
    <w:p w:rsidR="00DF6328" w:rsidRPr="00F702DF" w:rsidRDefault="00DF6328" w:rsidP="00DF6328">
      <w:pPr>
        <w:ind w:left="6379"/>
        <w:rPr>
          <w:sz w:val="28"/>
          <w:szCs w:val="28"/>
        </w:rPr>
      </w:pPr>
      <w:r w:rsidRPr="00F702DF">
        <w:rPr>
          <w:sz w:val="28"/>
          <w:szCs w:val="28"/>
        </w:rPr>
        <w:t xml:space="preserve">к </w:t>
      </w:r>
      <w:r w:rsidR="0067561A" w:rsidRPr="00F702DF">
        <w:rPr>
          <w:sz w:val="28"/>
          <w:szCs w:val="28"/>
        </w:rPr>
        <w:t>аукционной</w:t>
      </w:r>
      <w:r w:rsidRPr="00F702DF">
        <w:rPr>
          <w:sz w:val="28"/>
          <w:szCs w:val="28"/>
        </w:rPr>
        <w:t xml:space="preserve"> документации</w:t>
      </w:r>
    </w:p>
    <w:p w:rsidR="00DF6328" w:rsidRPr="00F702DF" w:rsidRDefault="00DF6328" w:rsidP="00DF6328">
      <w:pPr>
        <w:jc w:val="right"/>
        <w:rPr>
          <w:sz w:val="28"/>
          <w:szCs w:val="28"/>
        </w:rPr>
      </w:pPr>
    </w:p>
    <w:p w:rsidR="00DF6328" w:rsidRDefault="00DF6328" w:rsidP="00983F93">
      <w:pPr>
        <w:pStyle w:val="a9"/>
        <w:suppressAutoHyphens/>
        <w:ind w:right="306"/>
        <w:jc w:val="center"/>
        <w:rPr>
          <w:b/>
          <w:sz w:val="28"/>
          <w:szCs w:val="28"/>
        </w:rPr>
      </w:pPr>
      <w:r w:rsidRPr="00983F93">
        <w:rPr>
          <w:b/>
          <w:sz w:val="28"/>
          <w:szCs w:val="28"/>
        </w:rPr>
        <w:t>Список банков, чьи гарантии ОАО «РЖД» пр</w:t>
      </w:r>
      <w:r w:rsidR="008824E3">
        <w:rPr>
          <w:b/>
          <w:sz w:val="28"/>
          <w:szCs w:val="28"/>
        </w:rPr>
        <w:t>инимает для обеспечения заяв</w:t>
      </w:r>
      <w:r w:rsidR="008824E3" w:rsidRPr="00A57C19">
        <w:rPr>
          <w:b/>
          <w:sz w:val="28"/>
          <w:szCs w:val="28"/>
        </w:rPr>
        <w:t>ки</w:t>
      </w:r>
      <w:r w:rsidRPr="00A57C19">
        <w:rPr>
          <w:b/>
          <w:sz w:val="28"/>
          <w:szCs w:val="28"/>
        </w:rPr>
        <w:t xml:space="preserve"> </w:t>
      </w:r>
      <w:r w:rsidR="00A57C19" w:rsidRPr="00A57C19">
        <w:rPr>
          <w:b/>
          <w:sz w:val="28"/>
          <w:szCs w:val="28"/>
        </w:rPr>
        <w:t>в аукционах</w:t>
      </w:r>
      <w:r w:rsidR="00A57C19" w:rsidRPr="00A57C19">
        <w:rPr>
          <w:rStyle w:val="ad"/>
          <w:b/>
          <w:sz w:val="28"/>
          <w:szCs w:val="28"/>
        </w:rPr>
        <w:footnoteReference w:id="5"/>
      </w:r>
    </w:p>
    <w:tbl>
      <w:tblPr>
        <w:tblW w:w="4944" w:type="pct"/>
        <w:tblInd w:w="108" w:type="dxa"/>
        <w:tblLook w:val="00A0"/>
      </w:tblPr>
      <w:tblGrid>
        <w:gridCol w:w="716"/>
        <w:gridCol w:w="9307"/>
      </w:tblGrid>
      <w:tr w:rsidR="00D2304B" w:rsidRPr="007B2129" w:rsidTr="005324AD">
        <w:trPr>
          <w:trHeight w:val="375"/>
          <w:tblHeader/>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D2304B" w:rsidRPr="007B2129" w:rsidRDefault="00D2304B" w:rsidP="005324AD">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D2304B" w:rsidRPr="007B2129" w:rsidRDefault="00D2304B" w:rsidP="005324AD">
            <w:pPr>
              <w:jc w:val="center"/>
              <w:rPr>
                <w:b/>
                <w:bCs/>
                <w:sz w:val="28"/>
                <w:szCs w:val="28"/>
              </w:rPr>
            </w:pPr>
            <w:r w:rsidRPr="007B2129">
              <w:rPr>
                <w:b/>
                <w:bCs/>
                <w:sz w:val="28"/>
                <w:szCs w:val="28"/>
              </w:rPr>
              <w:t>Банк</w:t>
            </w:r>
          </w:p>
        </w:tc>
      </w:tr>
      <w:tr w:rsidR="00D2304B" w:rsidRPr="007B2129" w:rsidTr="005324AD">
        <w:trPr>
          <w:trHeight w:val="330"/>
          <w:tblHeader/>
        </w:trPr>
        <w:tc>
          <w:tcPr>
            <w:tcW w:w="357" w:type="pct"/>
            <w:vMerge/>
            <w:tcBorders>
              <w:top w:val="single" w:sz="8" w:space="0" w:color="auto"/>
              <w:left w:val="single" w:sz="4" w:space="0" w:color="auto"/>
              <w:bottom w:val="single" w:sz="4" w:space="0" w:color="000000"/>
              <w:right w:val="single" w:sz="4" w:space="0" w:color="auto"/>
            </w:tcBorders>
            <w:vAlign w:val="center"/>
          </w:tcPr>
          <w:p w:rsidR="00D2304B" w:rsidRPr="007B2129" w:rsidRDefault="00D2304B" w:rsidP="005324AD">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D2304B" w:rsidRPr="007B2129" w:rsidRDefault="00D2304B" w:rsidP="005324AD">
            <w:pPr>
              <w:rPr>
                <w:b/>
                <w:bCs/>
                <w:sz w:val="28"/>
                <w:szCs w:val="28"/>
              </w:rPr>
            </w:pP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ПАО Сбербанк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Банк ВТБ (ПАО)</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Банк ГПБ (АО)</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АО "</w:t>
            </w:r>
            <w:proofErr w:type="spellStart"/>
            <w:r w:rsidRPr="008E70F2">
              <w:rPr>
                <w:color w:val="000000"/>
                <w:sz w:val="28"/>
                <w:szCs w:val="28"/>
              </w:rPr>
              <w:t>Россельхозбанк</w:t>
            </w:r>
            <w:proofErr w:type="spellEnd"/>
            <w:r w:rsidRPr="008E70F2">
              <w:rPr>
                <w:color w:val="000000"/>
                <w:sz w:val="28"/>
                <w:szCs w:val="28"/>
              </w:rPr>
              <w:t>"</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ВТБ 24 (ПАО)</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ПАО Банк "ФК Открытие"</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АО "АЛЬФА-БАНК"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ОАО "Банк Москвы"</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 xml:space="preserve">АО </w:t>
            </w:r>
            <w:proofErr w:type="spellStart"/>
            <w:r w:rsidRPr="008E70F2">
              <w:rPr>
                <w:color w:val="000000"/>
                <w:sz w:val="28"/>
                <w:szCs w:val="28"/>
              </w:rPr>
              <w:t>ЮниКредит</w:t>
            </w:r>
            <w:proofErr w:type="spellEnd"/>
            <w:r w:rsidRPr="008E70F2">
              <w:rPr>
                <w:color w:val="000000"/>
                <w:sz w:val="28"/>
                <w:szCs w:val="28"/>
              </w:rPr>
              <w:t xml:space="preserve"> 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ПАО РОСБАНК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11</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АО "</w:t>
            </w:r>
            <w:proofErr w:type="spellStart"/>
            <w:r w:rsidRPr="008E70F2">
              <w:rPr>
                <w:color w:val="000000"/>
                <w:sz w:val="28"/>
                <w:szCs w:val="28"/>
              </w:rPr>
              <w:t>Райффайзенбанк</w:t>
            </w:r>
            <w:proofErr w:type="spellEnd"/>
            <w:r w:rsidRPr="008E70F2">
              <w:rPr>
                <w:color w:val="000000"/>
                <w:sz w:val="28"/>
                <w:szCs w:val="28"/>
              </w:rPr>
              <w:t>"</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12</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ОАО "Московский Кредитный 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13</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АО КБ "</w:t>
            </w:r>
            <w:proofErr w:type="spellStart"/>
            <w:r w:rsidRPr="008E70F2">
              <w:rPr>
                <w:color w:val="000000"/>
                <w:sz w:val="28"/>
                <w:szCs w:val="28"/>
              </w:rPr>
              <w:t>Ситибанк</w:t>
            </w:r>
            <w:proofErr w:type="spellEnd"/>
            <w:r w:rsidRPr="008E70F2">
              <w:rPr>
                <w:color w:val="000000"/>
                <w:sz w:val="28"/>
                <w:szCs w:val="28"/>
              </w:rPr>
              <w:t>"</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14</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АКБ "Абсолют Банк" (ПАО)</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Pr>
                <w:sz w:val="28"/>
                <w:szCs w:val="28"/>
              </w:rPr>
              <w:t>15</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ОАО АБ "РОССИЯ"</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16</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ПАО "Ханты-Мансийский Банк Открытие"</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17</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ПАО АКБ "Связь-Банк"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18</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ОАО "БИНБАНК"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19</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ИНГ БАНК (ЕВРАЗИЯ) АО</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20</w:t>
            </w:r>
          </w:p>
        </w:tc>
        <w:tc>
          <w:tcPr>
            <w:tcW w:w="4643" w:type="pct"/>
            <w:tcBorders>
              <w:top w:val="nil"/>
              <w:left w:val="nil"/>
              <w:bottom w:val="single" w:sz="4" w:space="0" w:color="auto"/>
              <w:right w:val="single" w:sz="4" w:space="0" w:color="auto"/>
            </w:tcBorders>
            <w:noWrap/>
            <w:vAlign w:val="bottom"/>
          </w:tcPr>
          <w:p w:rsidR="00D2304B" w:rsidRPr="008E70F2" w:rsidRDefault="00D2304B" w:rsidP="005324AD">
            <w:pPr>
              <w:jc w:val="both"/>
              <w:rPr>
                <w:color w:val="000000"/>
                <w:sz w:val="28"/>
                <w:szCs w:val="28"/>
              </w:rPr>
            </w:pPr>
            <w:r w:rsidRPr="008E70F2">
              <w:rPr>
                <w:color w:val="000000"/>
                <w:sz w:val="28"/>
                <w:szCs w:val="28"/>
              </w:rPr>
              <w:t>ПАО "АК БАРС" 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21</w:t>
            </w:r>
          </w:p>
        </w:tc>
        <w:tc>
          <w:tcPr>
            <w:tcW w:w="4643" w:type="pct"/>
            <w:tcBorders>
              <w:top w:val="nil"/>
              <w:left w:val="nil"/>
              <w:bottom w:val="single" w:sz="4" w:space="0" w:color="auto"/>
              <w:right w:val="single" w:sz="4" w:space="0" w:color="auto"/>
            </w:tcBorders>
            <w:noWrap/>
            <w:vAlign w:val="bottom"/>
          </w:tcPr>
          <w:p w:rsidR="00D2304B" w:rsidRPr="008E70F2" w:rsidRDefault="00D2304B" w:rsidP="005324AD">
            <w:pPr>
              <w:jc w:val="both"/>
              <w:rPr>
                <w:color w:val="000000"/>
                <w:sz w:val="28"/>
                <w:szCs w:val="28"/>
              </w:rPr>
            </w:pPr>
            <w:r w:rsidRPr="008E70F2">
              <w:rPr>
                <w:color w:val="000000"/>
                <w:sz w:val="28"/>
                <w:szCs w:val="28"/>
              </w:rPr>
              <w:t>АО "</w:t>
            </w:r>
            <w:proofErr w:type="spellStart"/>
            <w:r w:rsidRPr="008E70F2">
              <w:rPr>
                <w:color w:val="000000"/>
                <w:sz w:val="28"/>
                <w:szCs w:val="28"/>
              </w:rPr>
              <w:t>Нордеа</w:t>
            </w:r>
            <w:proofErr w:type="spellEnd"/>
            <w:r w:rsidRPr="008E70F2">
              <w:rPr>
                <w:color w:val="000000"/>
                <w:sz w:val="28"/>
                <w:szCs w:val="28"/>
              </w:rPr>
              <w:t xml:space="preserve"> 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22</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ПАО "Банк "Санкт-Петербург"</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23</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Банк "ВБРР" (АО)</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24</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ПАО Банк ЗЕНИТ</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lastRenderedPageBreak/>
              <w:t>25</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АО АКБ "НОВИКОМБАНК"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26</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АКБ "</w:t>
            </w:r>
            <w:proofErr w:type="spellStart"/>
            <w:r w:rsidRPr="008E70F2">
              <w:rPr>
                <w:color w:val="000000"/>
                <w:sz w:val="28"/>
                <w:szCs w:val="28"/>
              </w:rPr>
              <w:t>РосЕвроБанк</w:t>
            </w:r>
            <w:proofErr w:type="spellEnd"/>
            <w:r w:rsidRPr="008E70F2">
              <w:rPr>
                <w:color w:val="000000"/>
                <w:sz w:val="28"/>
                <w:szCs w:val="28"/>
              </w:rPr>
              <w:t>" (АО)</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27</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АКБ "РОССИЙСКИЙ КАПИТАЛ" (ПАО)</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28</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АО "ГЛОБЭКСБАНК"</w:t>
            </w:r>
          </w:p>
        </w:tc>
      </w:tr>
      <w:tr w:rsidR="00D2304B" w:rsidRPr="007B2129" w:rsidTr="005324AD">
        <w:trPr>
          <w:trHeight w:val="20"/>
        </w:trPr>
        <w:tc>
          <w:tcPr>
            <w:tcW w:w="357" w:type="pct"/>
            <w:tcBorders>
              <w:top w:val="single" w:sz="4" w:space="0" w:color="auto"/>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29</w:t>
            </w:r>
          </w:p>
        </w:tc>
        <w:tc>
          <w:tcPr>
            <w:tcW w:w="4643" w:type="pct"/>
            <w:tcBorders>
              <w:top w:val="single" w:sz="4" w:space="0" w:color="auto"/>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ТКБ БАНК ПАО</w:t>
            </w:r>
          </w:p>
        </w:tc>
      </w:tr>
      <w:tr w:rsidR="00D2304B" w:rsidRPr="007B2129" w:rsidTr="005324AD">
        <w:trPr>
          <w:trHeight w:val="20"/>
        </w:trPr>
        <w:tc>
          <w:tcPr>
            <w:tcW w:w="357" w:type="pct"/>
            <w:tcBorders>
              <w:top w:val="single" w:sz="4" w:space="0" w:color="auto"/>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30</w:t>
            </w:r>
          </w:p>
        </w:tc>
        <w:tc>
          <w:tcPr>
            <w:tcW w:w="4643" w:type="pct"/>
            <w:tcBorders>
              <w:top w:val="single" w:sz="4" w:space="0" w:color="auto"/>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"БНП ПАРИБА БАНК" АО</w:t>
            </w:r>
          </w:p>
        </w:tc>
      </w:tr>
      <w:tr w:rsidR="00D2304B" w:rsidRPr="007B2129" w:rsidTr="005324AD">
        <w:trPr>
          <w:trHeight w:val="20"/>
        </w:trPr>
        <w:tc>
          <w:tcPr>
            <w:tcW w:w="357" w:type="pct"/>
            <w:tcBorders>
              <w:top w:val="single" w:sz="4" w:space="0" w:color="auto"/>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31</w:t>
            </w:r>
          </w:p>
        </w:tc>
        <w:tc>
          <w:tcPr>
            <w:tcW w:w="4643" w:type="pct"/>
            <w:tcBorders>
              <w:top w:val="single" w:sz="4" w:space="0" w:color="auto"/>
              <w:left w:val="nil"/>
              <w:bottom w:val="single" w:sz="4" w:space="0" w:color="auto"/>
              <w:right w:val="single" w:sz="4" w:space="0" w:color="auto"/>
            </w:tcBorders>
            <w:noWrap/>
            <w:vAlign w:val="bottom"/>
          </w:tcPr>
          <w:p w:rsidR="00D2304B" w:rsidRPr="008E70F2" w:rsidRDefault="00D2304B" w:rsidP="005324AD">
            <w:pPr>
              <w:jc w:val="both"/>
              <w:rPr>
                <w:color w:val="000000"/>
                <w:sz w:val="28"/>
                <w:szCs w:val="28"/>
              </w:rPr>
            </w:pPr>
            <w:r w:rsidRPr="008E70F2">
              <w:rPr>
                <w:color w:val="000000"/>
                <w:sz w:val="28"/>
                <w:szCs w:val="28"/>
              </w:rPr>
              <w:t>ОАО АКБ "АВАНГАРД"</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32</w:t>
            </w:r>
          </w:p>
        </w:tc>
        <w:tc>
          <w:tcPr>
            <w:tcW w:w="4643" w:type="pct"/>
            <w:tcBorders>
              <w:top w:val="nil"/>
              <w:left w:val="nil"/>
              <w:bottom w:val="single" w:sz="4" w:space="0" w:color="auto"/>
              <w:right w:val="single" w:sz="4" w:space="0" w:color="auto"/>
            </w:tcBorders>
            <w:noWrap/>
            <w:vAlign w:val="bottom"/>
          </w:tcPr>
          <w:p w:rsidR="00D2304B" w:rsidRPr="008E70F2" w:rsidRDefault="00D2304B" w:rsidP="005324AD">
            <w:pPr>
              <w:jc w:val="both"/>
              <w:rPr>
                <w:color w:val="000000"/>
                <w:sz w:val="28"/>
                <w:szCs w:val="28"/>
              </w:rPr>
            </w:pPr>
            <w:r w:rsidRPr="008E70F2">
              <w:rPr>
                <w:color w:val="000000"/>
                <w:sz w:val="28"/>
                <w:szCs w:val="28"/>
              </w:rPr>
              <w:t>Банк "Возрождение" (ПАО)</w:t>
            </w:r>
          </w:p>
        </w:tc>
      </w:tr>
      <w:tr w:rsidR="00D2304B" w:rsidRPr="007B2129" w:rsidTr="005324AD">
        <w:trPr>
          <w:trHeight w:val="20"/>
        </w:trPr>
        <w:tc>
          <w:tcPr>
            <w:tcW w:w="357" w:type="pct"/>
            <w:tcBorders>
              <w:top w:val="single" w:sz="4" w:space="0" w:color="auto"/>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33</w:t>
            </w:r>
          </w:p>
        </w:tc>
        <w:tc>
          <w:tcPr>
            <w:tcW w:w="4643" w:type="pct"/>
            <w:tcBorders>
              <w:top w:val="single" w:sz="4" w:space="0" w:color="auto"/>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ООО "</w:t>
            </w:r>
            <w:proofErr w:type="spellStart"/>
            <w:r w:rsidRPr="008E70F2">
              <w:rPr>
                <w:color w:val="000000"/>
                <w:sz w:val="28"/>
                <w:szCs w:val="28"/>
              </w:rPr>
              <w:t>Эйч-эс-би-си</w:t>
            </w:r>
            <w:proofErr w:type="spellEnd"/>
            <w:r w:rsidRPr="008E70F2">
              <w:rPr>
                <w:color w:val="000000"/>
                <w:sz w:val="28"/>
                <w:szCs w:val="28"/>
              </w:rPr>
              <w:t xml:space="preserve"> Банк (РР)"</w:t>
            </w:r>
          </w:p>
        </w:tc>
      </w:tr>
      <w:tr w:rsidR="00D2304B" w:rsidRPr="007B2129" w:rsidTr="005324AD">
        <w:trPr>
          <w:trHeight w:val="20"/>
        </w:trPr>
        <w:tc>
          <w:tcPr>
            <w:tcW w:w="357" w:type="pct"/>
            <w:tcBorders>
              <w:top w:val="single" w:sz="4" w:space="0" w:color="auto"/>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bottom"/>
          </w:tcPr>
          <w:p w:rsidR="00D2304B" w:rsidRPr="008E70F2" w:rsidRDefault="00D2304B" w:rsidP="005324AD">
            <w:pPr>
              <w:jc w:val="both"/>
              <w:rPr>
                <w:color w:val="000000"/>
                <w:sz w:val="28"/>
                <w:szCs w:val="28"/>
              </w:rPr>
            </w:pPr>
            <w:r w:rsidRPr="008E70F2">
              <w:rPr>
                <w:color w:val="000000"/>
                <w:sz w:val="28"/>
                <w:szCs w:val="28"/>
              </w:rPr>
              <w:t>ПАО "РГС Банк"</w:t>
            </w:r>
          </w:p>
        </w:tc>
      </w:tr>
      <w:tr w:rsidR="00D2304B" w:rsidRPr="007B2129" w:rsidTr="005324AD">
        <w:trPr>
          <w:trHeight w:val="20"/>
        </w:trPr>
        <w:tc>
          <w:tcPr>
            <w:tcW w:w="357" w:type="pct"/>
            <w:tcBorders>
              <w:top w:val="single" w:sz="4" w:space="0" w:color="auto"/>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35</w:t>
            </w:r>
          </w:p>
        </w:tc>
        <w:tc>
          <w:tcPr>
            <w:tcW w:w="4643" w:type="pct"/>
            <w:tcBorders>
              <w:top w:val="single" w:sz="4" w:space="0" w:color="auto"/>
              <w:left w:val="nil"/>
              <w:bottom w:val="single" w:sz="4" w:space="0" w:color="auto"/>
              <w:right w:val="single" w:sz="4" w:space="0" w:color="auto"/>
            </w:tcBorders>
            <w:noWrap/>
            <w:vAlign w:val="bottom"/>
          </w:tcPr>
          <w:p w:rsidR="00D2304B" w:rsidRPr="008E70F2" w:rsidRDefault="00D2304B" w:rsidP="005324AD">
            <w:pPr>
              <w:jc w:val="both"/>
              <w:rPr>
                <w:color w:val="000000"/>
                <w:sz w:val="28"/>
                <w:szCs w:val="28"/>
              </w:rPr>
            </w:pPr>
            <w:proofErr w:type="spellStart"/>
            <w:r w:rsidRPr="008E70F2">
              <w:rPr>
                <w:color w:val="000000"/>
                <w:sz w:val="28"/>
                <w:szCs w:val="28"/>
              </w:rPr>
              <w:t>Креди</w:t>
            </w:r>
            <w:proofErr w:type="spellEnd"/>
            <w:r w:rsidRPr="008E70F2">
              <w:rPr>
                <w:color w:val="000000"/>
                <w:sz w:val="28"/>
                <w:szCs w:val="28"/>
              </w:rPr>
              <w:t xml:space="preserve"> </w:t>
            </w:r>
            <w:proofErr w:type="spellStart"/>
            <w:r w:rsidRPr="008E70F2">
              <w:rPr>
                <w:color w:val="000000"/>
                <w:sz w:val="28"/>
                <w:szCs w:val="28"/>
              </w:rPr>
              <w:t>Агриколь</w:t>
            </w:r>
            <w:proofErr w:type="spellEnd"/>
            <w:r w:rsidRPr="008E70F2">
              <w:rPr>
                <w:color w:val="000000"/>
                <w:sz w:val="28"/>
                <w:szCs w:val="28"/>
              </w:rPr>
              <w:t xml:space="preserve"> </w:t>
            </w:r>
            <w:proofErr w:type="gramStart"/>
            <w:r w:rsidRPr="008E70F2">
              <w:rPr>
                <w:color w:val="000000"/>
                <w:sz w:val="28"/>
                <w:szCs w:val="28"/>
              </w:rPr>
              <w:t>КИБ</w:t>
            </w:r>
            <w:proofErr w:type="gramEnd"/>
            <w:r w:rsidRPr="008E70F2">
              <w:rPr>
                <w:color w:val="000000"/>
                <w:sz w:val="28"/>
                <w:szCs w:val="28"/>
              </w:rPr>
              <w:t xml:space="preserve"> АО</w:t>
            </w:r>
          </w:p>
        </w:tc>
      </w:tr>
      <w:tr w:rsidR="00D2304B" w:rsidRPr="007B2129" w:rsidTr="005324AD">
        <w:trPr>
          <w:trHeight w:val="20"/>
        </w:trPr>
        <w:tc>
          <w:tcPr>
            <w:tcW w:w="357" w:type="pct"/>
            <w:tcBorders>
              <w:top w:val="single" w:sz="4" w:space="0" w:color="auto"/>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36</w:t>
            </w:r>
          </w:p>
        </w:tc>
        <w:tc>
          <w:tcPr>
            <w:tcW w:w="4643" w:type="pct"/>
            <w:tcBorders>
              <w:top w:val="single" w:sz="4" w:space="0" w:color="auto"/>
              <w:left w:val="nil"/>
              <w:bottom w:val="single" w:sz="4" w:space="0" w:color="auto"/>
              <w:right w:val="single" w:sz="4" w:space="0" w:color="auto"/>
            </w:tcBorders>
            <w:noWrap/>
            <w:vAlign w:val="bottom"/>
          </w:tcPr>
          <w:p w:rsidR="00D2304B" w:rsidRPr="008E70F2" w:rsidRDefault="00D2304B" w:rsidP="005324AD">
            <w:pPr>
              <w:jc w:val="both"/>
              <w:rPr>
                <w:color w:val="000000"/>
                <w:sz w:val="28"/>
                <w:szCs w:val="28"/>
              </w:rPr>
            </w:pPr>
            <w:r w:rsidRPr="008E70F2">
              <w:rPr>
                <w:color w:val="000000"/>
                <w:sz w:val="28"/>
                <w:szCs w:val="28"/>
              </w:rPr>
              <w:t>ООО "</w:t>
            </w:r>
            <w:proofErr w:type="spellStart"/>
            <w:r w:rsidRPr="008E70F2">
              <w:rPr>
                <w:color w:val="000000"/>
                <w:sz w:val="28"/>
                <w:szCs w:val="28"/>
              </w:rPr>
              <w:t>Дойче</w:t>
            </w:r>
            <w:proofErr w:type="spellEnd"/>
            <w:r w:rsidRPr="008E70F2">
              <w:rPr>
                <w:color w:val="000000"/>
                <w:sz w:val="28"/>
                <w:szCs w:val="28"/>
              </w:rPr>
              <w:t xml:space="preserve"> 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524BE3" w:rsidRDefault="00D2304B" w:rsidP="005324AD">
            <w:pPr>
              <w:ind w:left="142"/>
              <w:jc w:val="right"/>
              <w:rPr>
                <w:sz w:val="28"/>
                <w:szCs w:val="28"/>
              </w:rPr>
            </w:pPr>
            <w:r w:rsidRPr="00524BE3">
              <w:rPr>
                <w:sz w:val="28"/>
                <w:szCs w:val="28"/>
              </w:rPr>
              <w:t>37</w:t>
            </w:r>
          </w:p>
        </w:tc>
        <w:tc>
          <w:tcPr>
            <w:tcW w:w="4643" w:type="pct"/>
            <w:tcBorders>
              <w:top w:val="nil"/>
              <w:left w:val="nil"/>
              <w:bottom w:val="single" w:sz="4" w:space="0" w:color="auto"/>
              <w:right w:val="single" w:sz="4" w:space="0" w:color="auto"/>
            </w:tcBorders>
            <w:noWrap/>
            <w:vAlign w:val="bottom"/>
          </w:tcPr>
          <w:p w:rsidR="00D2304B" w:rsidRPr="008E70F2" w:rsidRDefault="00D2304B" w:rsidP="005324AD">
            <w:pPr>
              <w:jc w:val="both"/>
              <w:rPr>
                <w:color w:val="000000"/>
                <w:sz w:val="28"/>
                <w:szCs w:val="28"/>
              </w:rPr>
            </w:pPr>
            <w:r w:rsidRPr="008E70F2">
              <w:rPr>
                <w:color w:val="000000"/>
                <w:sz w:val="28"/>
                <w:szCs w:val="28"/>
              </w:rPr>
              <w:t>ЗАО "БАНК КРЕДИТ СВИСС (Москва)"</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524BE3" w:rsidRDefault="00D2304B" w:rsidP="005324AD">
            <w:pPr>
              <w:ind w:left="142"/>
              <w:jc w:val="right"/>
              <w:rPr>
                <w:sz w:val="28"/>
                <w:szCs w:val="28"/>
              </w:rPr>
            </w:pPr>
            <w:r w:rsidRPr="00524BE3">
              <w:rPr>
                <w:sz w:val="28"/>
                <w:szCs w:val="28"/>
              </w:rPr>
              <w:t>38</w:t>
            </w:r>
          </w:p>
        </w:tc>
        <w:tc>
          <w:tcPr>
            <w:tcW w:w="4643" w:type="pct"/>
            <w:tcBorders>
              <w:top w:val="nil"/>
              <w:left w:val="nil"/>
              <w:bottom w:val="single" w:sz="4" w:space="0" w:color="auto"/>
              <w:right w:val="single" w:sz="4" w:space="0" w:color="auto"/>
            </w:tcBorders>
            <w:noWrap/>
            <w:vAlign w:val="bottom"/>
          </w:tcPr>
          <w:p w:rsidR="00D2304B" w:rsidRPr="008E70F2" w:rsidRDefault="00D2304B" w:rsidP="005324AD">
            <w:pPr>
              <w:jc w:val="both"/>
              <w:rPr>
                <w:color w:val="000000"/>
                <w:sz w:val="28"/>
                <w:szCs w:val="28"/>
              </w:rPr>
            </w:pPr>
            <w:r w:rsidRPr="008E70F2">
              <w:rPr>
                <w:color w:val="000000"/>
                <w:sz w:val="28"/>
                <w:szCs w:val="28"/>
              </w:rPr>
              <w:t>ОАО "</w:t>
            </w:r>
            <w:proofErr w:type="spellStart"/>
            <w:r w:rsidRPr="008E70F2">
              <w:rPr>
                <w:color w:val="000000"/>
                <w:sz w:val="28"/>
                <w:szCs w:val="28"/>
              </w:rPr>
              <w:t>СКБ-банк</w:t>
            </w:r>
            <w:proofErr w:type="spellEnd"/>
            <w:r w:rsidRPr="008E70F2">
              <w:rPr>
                <w:color w:val="000000"/>
                <w:sz w:val="28"/>
                <w:szCs w:val="28"/>
              </w:rPr>
              <w:t>"</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524BE3" w:rsidRDefault="00D2304B" w:rsidP="005324AD">
            <w:pPr>
              <w:ind w:left="142"/>
              <w:jc w:val="right"/>
              <w:rPr>
                <w:sz w:val="28"/>
                <w:szCs w:val="28"/>
              </w:rPr>
            </w:pPr>
            <w:r w:rsidRPr="00524BE3">
              <w:rPr>
                <w:sz w:val="28"/>
                <w:szCs w:val="28"/>
              </w:rPr>
              <w:t>39</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ЗАО "СНГБ"</w:t>
            </w:r>
          </w:p>
        </w:tc>
      </w:tr>
      <w:tr w:rsidR="00D2304B" w:rsidRPr="007B2129" w:rsidTr="005324AD">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D2304B" w:rsidRPr="00524BE3" w:rsidRDefault="00D2304B" w:rsidP="005324AD">
            <w:pPr>
              <w:ind w:left="142"/>
              <w:jc w:val="right"/>
              <w:rPr>
                <w:sz w:val="28"/>
                <w:szCs w:val="28"/>
              </w:rPr>
            </w:pPr>
            <w:r w:rsidRPr="00524BE3">
              <w:rPr>
                <w:sz w:val="28"/>
                <w:szCs w:val="28"/>
              </w:rPr>
              <w:t>40</w:t>
            </w:r>
          </w:p>
        </w:tc>
        <w:tc>
          <w:tcPr>
            <w:tcW w:w="4643" w:type="pct"/>
            <w:tcBorders>
              <w:top w:val="single" w:sz="4" w:space="0" w:color="auto"/>
              <w:left w:val="nil"/>
              <w:bottom w:val="single" w:sz="4" w:space="0" w:color="auto"/>
              <w:right w:val="single" w:sz="4" w:space="0" w:color="auto"/>
            </w:tcBorders>
            <w:shd w:val="clear" w:color="auto" w:fill="FFFFFF"/>
            <w:vAlign w:val="bottom"/>
          </w:tcPr>
          <w:p w:rsidR="00D2304B" w:rsidRPr="008E70F2" w:rsidRDefault="00D2304B" w:rsidP="005324AD">
            <w:pPr>
              <w:jc w:val="both"/>
              <w:rPr>
                <w:color w:val="000000"/>
                <w:sz w:val="28"/>
                <w:szCs w:val="28"/>
              </w:rPr>
            </w:pPr>
            <w:r w:rsidRPr="008E70F2">
              <w:rPr>
                <w:color w:val="000000"/>
                <w:sz w:val="28"/>
                <w:szCs w:val="28"/>
              </w:rPr>
              <w:t>ОАО "МБСП"</w:t>
            </w:r>
          </w:p>
        </w:tc>
      </w:tr>
      <w:tr w:rsidR="00D2304B" w:rsidRPr="007B2129" w:rsidTr="005324AD">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D2304B" w:rsidRPr="00524BE3" w:rsidRDefault="00D2304B" w:rsidP="005324AD">
            <w:pPr>
              <w:ind w:left="142"/>
              <w:jc w:val="right"/>
              <w:rPr>
                <w:sz w:val="28"/>
                <w:szCs w:val="28"/>
              </w:rPr>
            </w:pPr>
            <w:r w:rsidRPr="00524BE3">
              <w:rPr>
                <w:sz w:val="28"/>
                <w:szCs w:val="28"/>
              </w:rPr>
              <w:t>41</w:t>
            </w:r>
          </w:p>
        </w:tc>
        <w:tc>
          <w:tcPr>
            <w:tcW w:w="4643" w:type="pct"/>
            <w:tcBorders>
              <w:top w:val="single" w:sz="4" w:space="0" w:color="auto"/>
              <w:left w:val="nil"/>
              <w:bottom w:val="single" w:sz="4" w:space="0" w:color="auto"/>
              <w:right w:val="single" w:sz="4" w:space="0" w:color="auto"/>
            </w:tcBorders>
            <w:shd w:val="clear" w:color="auto" w:fill="FFFFFF"/>
            <w:vAlign w:val="bottom"/>
          </w:tcPr>
          <w:p w:rsidR="00D2304B" w:rsidRPr="008E70F2" w:rsidRDefault="00D2304B" w:rsidP="005324AD">
            <w:pPr>
              <w:jc w:val="both"/>
              <w:rPr>
                <w:color w:val="000000"/>
                <w:sz w:val="28"/>
                <w:szCs w:val="28"/>
              </w:rPr>
            </w:pPr>
            <w:proofErr w:type="spellStart"/>
            <w:r w:rsidRPr="008E70F2">
              <w:rPr>
                <w:color w:val="000000"/>
                <w:sz w:val="28"/>
                <w:szCs w:val="28"/>
              </w:rPr>
              <w:t>АйСиБиСи</w:t>
            </w:r>
            <w:proofErr w:type="spellEnd"/>
            <w:r w:rsidRPr="008E70F2">
              <w:rPr>
                <w:color w:val="000000"/>
                <w:sz w:val="28"/>
                <w:szCs w:val="28"/>
              </w:rPr>
              <w:t xml:space="preserve"> Банк (АО)</w:t>
            </w:r>
          </w:p>
        </w:tc>
      </w:tr>
      <w:tr w:rsidR="00D2304B" w:rsidRPr="007B2129" w:rsidTr="005324AD">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D2304B" w:rsidRPr="00524BE3" w:rsidRDefault="00D2304B" w:rsidP="005324AD">
            <w:pPr>
              <w:ind w:left="142"/>
              <w:jc w:val="right"/>
              <w:rPr>
                <w:sz w:val="28"/>
                <w:szCs w:val="28"/>
              </w:rPr>
            </w:pPr>
            <w:r w:rsidRPr="00524BE3">
              <w:rPr>
                <w:sz w:val="28"/>
                <w:szCs w:val="28"/>
              </w:rPr>
              <w:t>42</w:t>
            </w:r>
          </w:p>
        </w:tc>
        <w:tc>
          <w:tcPr>
            <w:tcW w:w="4643" w:type="pct"/>
            <w:tcBorders>
              <w:top w:val="single" w:sz="4" w:space="0" w:color="auto"/>
              <w:left w:val="nil"/>
              <w:bottom w:val="single" w:sz="4" w:space="0" w:color="auto"/>
              <w:right w:val="single" w:sz="4" w:space="0" w:color="auto"/>
            </w:tcBorders>
            <w:shd w:val="clear" w:color="auto" w:fill="FFFFFF"/>
            <w:vAlign w:val="bottom"/>
          </w:tcPr>
          <w:p w:rsidR="00D2304B" w:rsidRPr="008E70F2" w:rsidRDefault="00D2304B" w:rsidP="005324AD">
            <w:pPr>
              <w:jc w:val="both"/>
              <w:rPr>
                <w:color w:val="000000"/>
                <w:sz w:val="28"/>
                <w:szCs w:val="28"/>
              </w:rPr>
            </w:pPr>
            <w:r w:rsidRPr="008E70F2">
              <w:rPr>
                <w:color w:val="000000"/>
                <w:sz w:val="28"/>
                <w:szCs w:val="28"/>
              </w:rPr>
              <w:t>ЗАО "КОММЕРЦБАНК (ЕВРАЗИЯ)"</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524BE3" w:rsidRDefault="00D2304B" w:rsidP="005324AD">
            <w:pPr>
              <w:ind w:left="142"/>
              <w:jc w:val="right"/>
              <w:rPr>
                <w:sz w:val="28"/>
                <w:szCs w:val="28"/>
              </w:rPr>
            </w:pPr>
            <w:r w:rsidRPr="00524BE3">
              <w:rPr>
                <w:sz w:val="28"/>
                <w:szCs w:val="28"/>
              </w:rPr>
              <w:t>43</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ООО "</w:t>
            </w:r>
            <w:proofErr w:type="spellStart"/>
            <w:r w:rsidRPr="008E70F2">
              <w:rPr>
                <w:color w:val="000000"/>
                <w:sz w:val="28"/>
                <w:szCs w:val="28"/>
              </w:rPr>
              <w:t>Экспобанк</w:t>
            </w:r>
            <w:proofErr w:type="spellEnd"/>
            <w:r w:rsidRPr="008E70F2">
              <w:rPr>
                <w:color w:val="000000"/>
                <w:sz w:val="28"/>
                <w:szCs w:val="28"/>
              </w:rPr>
              <w:t>"</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524BE3" w:rsidRDefault="00D2304B" w:rsidP="005324AD">
            <w:pPr>
              <w:ind w:left="142"/>
              <w:jc w:val="right"/>
              <w:rPr>
                <w:sz w:val="28"/>
                <w:szCs w:val="28"/>
              </w:rPr>
            </w:pPr>
            <w:r w:rsidRPr="00524BE3">
              <w:rPr>
                <w:sz w:val="28"/>
                <w:szCs w:val="28"/>
              </w:rPr>
              <w:t>44</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ООО "</w:t>
            </w:r>
            <w:proofErr w:type="spellStart"/>
            <w:r w:rsidRPr="008E70F2">
              <w:rPr>
                <w:color w:val="000000"/>
                <w:sz w:val="28"/>
                <w:szCs w:val="28"/>
              </w:rPr>
              <w:t>Чайна</w:t>
            </w:r>
            <w:proofErr w:type="spellEnd"/>
            <w:r w:rsidRPr="008E70F2">
              <w:rPr>
                <w:color w:val="000000"/>
                <w:sz w:val="28"/>
                <w:szCs w:val="28"/>
              </w:rPr>
              <w:t xml:space="preserve"> </w:t>
            </w:r>
            <w:proofErr w:type="spellStart"/>
            <w:r w:rsidRPr="008E70F2">
              <w:rPr>
                <w:color w:val="000000"/>
                <w:sz w:val="28"/>
                <w:szCs w:val="28"/>
              </w:rPr>
              <w:t>Констракшн</w:t>
            </w:r>
            <w:proofErr w:type="spellEnd"/>
            <w:r w:rsidRPr="008E70F2">
              <w:rPr>
                <w:color w:val="000000"/>
                <w:sz w:val="28"/>
                <w:szCs w:val="28"/>
              </w:rPr>
              <w:t xml:space="preserve"> 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45</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ПАО "МДМ Банк"</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sidRPr="009D58A1">
              <w:rPr>
                <w:sz w:val="28"/>
                <w:szCs w:val="28"/>
              </w:rPr>
              <w:t>46</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КБ "</w:t>
            </w:r>
            <w:proofErr w:type="spellStart"/>
            <w:r w:rsidRPr="008E70F2">
              <w:rPr>
                <w:color w:val="000000"/>
                <w:sz w:val="28"/>
                <w:szCs w:val="28"/>
              </w:rPr>
              <w:t>ЛОКО-Банк</w:t>
            </w:r>
            <w:proofErr w:type="spellEnd"/>
            <w:r w:rsidRPr="008E70F2">
              <w:rPr>
                <w:color w:val="000000"/>
                <w:sz w:val="28"/>
                <w:szCs w:val="28"/>
              </w:rPr>
              <w:t>" (АО)</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Pr>
                <w:sz w:val="28"/>
                <w:szCs w:val="28"/>
              </w:rPr>
              <w:t>47</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КБ "</w:t>
            </w:r>
            <w:proofErr w:type="spellStart"/>
            <w:r w:rsidRPr="008E70F2">
              <w:rPr>
                <w:color w:val="000000"/>
                <w:sz w:val="28"/>
                <w:szCs w:val="28"/>
              </w:rPr>
              <w:t>БФГ-Кредит</w:t>
            </w:r>
            <w:proofErr w:type="spellEnd"/>
            <w:r w:rsidRPr="008E70F2">
              <w:rPr>
                <w:color w:val="000000"/>
                <w:sz w:val="28"/>
                <w:szCs w:val="28"/>
              </w:rPr>
              <w:t>" (ООО)</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Pr>
                <w:sz w:val="28"/>
                <w:szCs w:val="28"/>
              </w:rPr>
              <w:t>48</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"Королевский банк Шотландии" ЗАО</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Pr>
                <w:sz w:val="28"/>
                <w:szCs w:val="28"/>
              </w:rPr>
              <w:t>49</w:t>
            </w:r>
          </w:p>
        </w:tc>
        <w:tc>
          <w:tcPr>
            <w:tcW w:w="4643" w:type="pct"/>
            <w:tcBorders>
              <w:top w:val="nil"/>
              <w:left w:val="nil"/>
              <w:bottom w:val="single" w:sz="4" w:space="0" w:color="auto"/>
              <w:right w:val="single" w:sz="4" w:space="0" w:color="auto"/>
            </w:tcBorders>
            <w:vAlign w:val="bottom"/>
          </w:tcPr>
          <w:p w:rsidR="00D2304B" w:rsidRPr="008E70F2" w:rsidRDefault="00D2304B" w:rsidP="005324AD">
            <w:pPr>
              <w:jc w:val="both"/>
              <w:rPr>
                <w:color w:val="000000"/>
                <w:sz w:val="28"/>
                <w:szCs w:val="28"/>
              </w:rPr>
            </w:pPr>
            <w:r w:rsidRPr="008E70F2">
              <w:rPr>
                <w:color w:val="000000"/>
                <w:sz w:val="28"/>
                <w:szCs w:val="28"/>
              </w:rPr>
              <w:t>ООО "</w:t>
            </w:r>
            <w:proofErr w:type="spellStart"/>
            <w:r w:rsidRPr="008E70F2">
              <w:rPr>
                <w:color w:val="000000"/>
                <w:sz w:val="28"/>
                <w:szCs w:val="28"/>
              </w:rPr>
              <w:t>Унифондбанк</w:t>
            </w:r>
            <w:proofErr w:type="spellEnd"/>
            <w:r w:rsidRPr="008E70F2">
              <w:rPr>
                <w:color w:val="000000"/>
                <w:sz w:val="28"/>
                <w:szCs w:val="28"/>
              </w:rPr>
              <w:t>"</w:t>
            </w:r>
          </w:p>
        </w:tc>
      </w:tr>
      <w:tr w:rsidR="00D2304B" w:rsidRPr="007B2129" w:rsidTr="005324AD">
        <w:trPr>
          <w:trHeight w:val="20"/>
        </w:trPr>
        <w:tc>
          <w:tcPr>
            <w:tcW w:w="357" w:type="pct"/>
            <w:tcBorders>
              <w:top w:val="nil"/>
              <w:left w:val="single" w:sz="4" w:space="0" w:color="auto"/>
              <w:bottom w:val="single" w:sz="4" w:space="0" w:color="auto"/>
              <w:right w:val="single" w:sz="4" w:space="0" w:color="auto"/>
            </w:tcBorders>
            <w:noWrap/>
          </w:tcPr>
          <w:p w:rsidR="00D2304B" w:rsidRPr="009D58A1" w:rsidRDefault="00D2304B" w:rsidP="005324AD">
            <w:pPr>
              <w:ind w:left="142"/>
              <w:jc w:val="right"/>
              <w:rPr>
                <w:sz w:val="28"/>
                <w:szCs w:val="28"/>
              </w:rPr>
            </w:pPr>
            <w:r>
              <w:rPr>
                <w:sz w:val="28"/>
                <w:szCs w:val="28"/>
              </w:rPr>
              <w:t>50</w:t>
            </w:r>
          </w:p>
        </w:tc>
        <w:tc>
          <w:tcPr>
            <w:tcW w:w="4643" w:type="pct"/>
            <w:tcBorders>
              <w:top w:val="nil"/>
              <w:left w:val="nil"/>
              <w:bottom w:val="single" w:sz="4" w:space="0" w:color="auto"/>
              <w:right w:val="single" w:sz="4" w:space="0" w:color="auto"/>
            </w:tcBorders>
            <w:vAlign w:val="bottom"/>
          </w:tcPr>
          <w:p w:rsidR="00D2304B" w:rsidRPr="00C51F04" w:rsidRDefault="00D2304B" w:rsidP="005324AD">
            <w:pPr>
              <w:ind w:left="34"/>
              <w:rPr>
                <w:sz w:val="28"/>
                <w:szCs w:val="28"/>
              </w:rPr>
            </w:pPr>
            <w:r w:rsidRPr="00524BE3">
              <w:rPr>
                <w:sz w:val="28"/>
                <w:szCs w:val="28"/>
              </w:rPr>
              <w:t>ОАО А</w:t>
            </w:r>
            <w:r>
              <w:rPr>
                <w:sz w:val="28"/>
                <w:szCs w:val="28"/>
              </w:rPr>
              <w:t xml:space="preserve">КБ </w:t>
            </w:r>
            <w:r w:rsidRPr="000812D2">
              <w:rPr>
                <w:sz w:val="28"/>
                <w:szCs w:val="28"/>
              </w:rPr>
              <w:t>"</w:t>
            </w:r>
            <w:r w:rsidRPr="00524BE3">
              <w:rPr>
                <w:sz w:val="28"/>
                <w:szCs w:val="28"/>
              </w:rPr>
              <w:t>Банк Китая (ЭЛОС)</w:t>
            </w:r>
            <w:r w:rsidRPr="000812D2">
              <w:rPr>
                <w:sz w:val="28"/>
                <w:szCs w:val="28"/>
              </w:rPr>
              <w:t>"</w:t>
            </w:r>
            <w:r w:rsidRPr="00524BE3">
              <w:rPr>
                <w:sz w:val="28"/>
                <w:szCs w:val="28"/>
              </w:rPr>
              <w:t>*</w:t>
            </w:r>
          </w:p>
        </w:tc>
      </w:tr>
    </w:tbl>
    <w:p w:rsidR="00D2304B" w:rsidRDefault="00D2304B" w:rsidP="00D2304B">
      <w:r w:rsidRPr="00CF5461">
        <w:t>*- в случае предъявления акционером банка  - «</w:t>
      </w:r>
      <w:r w:rsidRPr="00CF5461">
        <w:rPr>
          <w:lang w:val="en-US"/>
        </w:rPr>
        <w:t>Bank</w:t>
      </w:r>
      <w:r w:rsidRPr="00CF5461">
        <w:t xml:space="preserve"> </w:t>
      </w:r>
      <w:r w:rsidRPr="00CF5461">
        <w:rPr>
          <w:lang w:val="en-US"/>
        </w:rPr>
        <w:t>of</w:t>
      </w:r>
      <w:r w:rsidRPr="00CF5461">
        <w:t xml:space="preserve"> </w:t>
      </w:r>
      <w:r w:rsidRPr="00CF5461">
        <w:rPr>
          <w:lang w:val="en-US"/>
        </w:rPr>
        <w:t>China</w:t>
      </w:r>
      <w:r w:rsidRPr="00CF5461">
        <w:t xml:space="preserve"> </w:t>
      </w:r>
      <w:r w:rsidRPr="00CF5461">
        <w:rPr>
          <w:lang w:val="en-US"/>
        </w:rPr>
        <w:t>Limited</w:t>
      </w:r>
      <w:r w:rsidRPr="00CF5461">
        <w:t xml:space="preserve"> (</w:t>
      </w:r>
      <w:r w:rsidRPr="00CF5461">
        <w:rPr>
          <w:lang w:val="en-US"/>
        </w:rPr>
        <w:t>BOC</w:t>
      </w:r>
      <w:r w:rsidRPr="00CF5461">
        <w:t xml:space="preserve"> </w:t>
      </w:r>
      <w:r w:rsidRPr="00CF5461">
        <w:rPr>
          <w:lang w:val="en-US"/>
        </w:rPr>
        <w:t>Limited</w:t>
      </w:r>
      <w:r w:rsidRPr="00CF5461">
        <w:t>)», поручительства за ОАО АКБ «Банк Китая (ЭЛОС)» на полную сумму гарантии по форме, предварительно согласованной с ОАО «РЖД»</w:t>
      </w:r>
    </w:p>
    <w:p w:rsidR="0016005D" w:rsidRDefault="0016005D" w:rsidP="00983F93">
      <w:pPr>
        <w:rPr>
          <w:sz w:val="28"/>
          <w:szCs w:val="28"/>
        </w:rPr>
      </w:pPr>
    </w:p>
    <w:p w:rsidR="00DF6328" w:rsidRPr="00021A19" w:rsidRDefault="00DF6328" w:rsidP="00DF6328">
      <w:pPr>
        <w:ind w:left="6379"/>
        <w:rPr>
          <w:sz w:val="28"/>
          <w:szCs w:val="28"/>
        </w:rPr>
      </w:pPr>
      <w:r w:rsidRPr="00F702DF">
        <w:rPr>
          <w:b/>
          <w:i/>
          <w:sz w:val="28"/>
          <w:szCs w:val="28"/>
        </w:rPr>
        <w:br w:type="page"/>
      </w:r>
      <w:r w:rsidRPr="00021A19">
        <w:rPr>
          <w:sz w:val="28"/>
          <w:szCs w:val="28"/>
        </w:rPr>
        <w:lastRenderedPageBreak/>
        <w:t xml:space="preserve">Приложение № </w:t>
      </w:r>
      <w:r w:rsidR="00EB6B91">
        <w:rPr>
          <w:sz w:val="28"/>
          <w:szCs w:val="28"/>
        </w:rPr>
        <w:t>4</w:t>
      </w:r>
    </w:p>
    <w:p w:rsidR="00DF6328" w:rsidRPr="00021A19" w:rsidRDefault="00DF6328" w:rsidP="00DF6328">
      <w:pPr>
        <w:ind w:left="6379"/>
        <w:rPr>
          <w:sz w:val="28"/>
          <w:szCs w:val="28"/>
        </w:rPr>
      </w:pPr>
      <w:r w:rsidRPr="00021A19">
        <w:rPr>
          <w:sz w:val="28"/>
          <w:szCs w:val="28"/>
        </w:rPr>
        <w:t xml:space="preserve">к </w:t>
      </w:r>
      <w:r w:rsidR="0067561A" w:rsidRPr="00021A19">
        <w:rPr>
          <w:sz w:val="28"/>
          <w:szCs w:val="28"/>
        </w:rPr>
        <w:t>аукционно</w:t>
      </w:r>
      <w:r w:rsidRPr="00021A19">
        <w:rPr>
          <w:sz w:val="28"/>
          <w:szCs w:val="28"/>
        </w:rPr>
        <w:t>й документации</w:t>
      </w:r>
    </w:p>
    <w:p w:rsidR="00DF6328" w:rsidRPr="00F702DF" w:rsidRDefault="00DF6328" w:rsidP="00983F93">
      <w:pPr>
        <w:jc w:val="center"/>
      </w:pPr>
    </w:p>
    <w:p w:rsidR="00DF6328" w:rsidRPr="00983F93" w:rsidRDefault="00DF6328" w:rsidP="00983F93">
      <w:pPr>
        <w:tabs>
          <w:tab w:val="center" w:pos="4923"/>
          <w:tab w:val="left" w:pos="6448"/>
        </w:tabs>
        <w:jc w:val="center"/>
        <w:rPr>
          <w:b/>
          <w:sz w:val="28"/>
          <w:szCs w:val="28"/>
        </w:rPr>
      </w:pPr>
      <w:r w:rsidRPr="00983F93">
        <w:rPr>
          <w:b/>
          <w:sz w:val="28"/>
          <w:szCs w:val="28"/>
        </w:rPr>
        <w:t>Список банков, чьи гарантии ОАО «РЖД» принимает для обеспечения надлежащего и</w:t>
      </w:r>
      <w:r w:rsidRPr="007E125C">
        <w:rPr>
          <w:b/>
          <w:sz w:val="28"/>
          <w:szCs w:val="28"/>
        </w:rPr>
        <w:t xml:space="preserve">сполнения </w:t>
      </w:r>
      <w:r w:rsidR="007E125C" w:rsidRPr="007E125C">
        <w:rPr>
          <w:b/>
          <w:color w:val="000000"/>
          <w:sz w:val="28"/>
          <w:szCs w:val="28"/>
        </w:rPr>
        <w:t>договора</w:t>
      </w:r>
      <w:r w:rsidR="007E125C" w:rsidRPr="007E125C">
        <w:rPr>
          <w:rStyle w:val="ad"/>
          <w:b/>
          <w:color w:val="000000"/>
          <w:sz w:val="28"/>
          <w:szCs w:val="28"/>
        </w:rPr>
        <w:footnoteReference w:id="6"/>
      </w:r>
      <w:r w:rsidRPr="00983F93">
        <w:rPr>
          <w:b/>
          <w:sz w:val="28"/>
          <w:szCs w:val="28"/>
        </w:rPr>
        <w:t xml:space="preserve"> </w:t>
      </w:r>
    </w:p>
    <w:p w:rsidR="00DF6328" w:rsidRPr="00F702DF" w:rsidRDefault="00DF6328" w:rsidP="00DF6328">
      <w:pPr>
        <w:pStyle w:val="a9"/>
        <w:suppressAutoHyphens/>
        <w:ind w:right="306"/>
        <w:rPr>
          <w:b/>
          <w:i/>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9307"/>
      </w:tblGrid>
      <w:tr w:rsidR="00D2304B" w:rsidRPr="00855A73" w:rsidTr="005324AD">
        <w:trPr>
          <w:trHeight w:val="375"/>
        </w:trPr>
        <w:tc>
          <w:tcPr>
            <w:tcW w:w="357" w:type="pct"/>
            <w:vMerge w:val="restart"/>
            <w:noWrap/>
            <w:vAlign w:val="center"/>
          </w:tcPr>
          <w:p w:rsidR="00D2304B" w:rsidRPr="00855A73" w:rsidRDefault="00D2304B" w:rsidP="005324AD">
            <w:pPr>
              <w:jc w:val="center"/>
              <w:rPr>
                <w:b/>
                <w:bCs/>
                <w:sz w:val="28"/>
                <w:szCs w:val="28"/>
              </w:rPr>
            </w:pPr>
            <w:r w:rsidRPr="00855A73">
              <w:rPr>
                <w:b/>
                <w:bCs/>
                <w:sz w:val="28"/>
                <w:szCs w:val="28"/>
              </w:rPr>
              <w:t>№</w:t>
            </w:r>
          </w:p>
        </w:tc>
        <w:tc>
          <w:tcPr>
            <w:tcW w:w="4643" w:type="pct"/>
            <w:vMerge w:val="restart"/>
            <w:noWrap/>
            <w:vAlign w:val="center"/>
          </w:tcPr>
          <w:p w:rsidR="00D2304B" w:rsidRPr="00855A73" w:rsidRDefault="00D2304B" w:rsidP="005324AD">
            <w:pPr>
              <w:jc w:val="center"/>
              <w:rPr>
                <w:b/>
                <w:bCs/>
                <w:sz w:val="28"/>
                <w:szCs w:val="28"/>
              </w:rPr>
            </w:pPr>
            <w:r w:rsidRPr="00855A73">
              <w:rPr>
                <w:b/>
                <w:bCs/>
                <w:sz w:val="28"/>
                <w:szCs w:val="28"/>
              </w:rPr>
              <w:t>Банк</w:t>
            </w:r>
          </w:p>
        </w:tc>
      </w:tr>
      <w:tr w:rsidR="00D2304B" w:rsidRPr="00855A73" w:rsidTr="005324AD">
        <w:trPr>
          <w:trHeight w:val="330"/>
        </w:trPr>
        <w:tc>
          <w:tcPr>
            <w:tcW w:w="357" w:type="pct"/>
            <w:vMerge/>
            <w:vAlign w:val="center"/>
          </w:tcPr>
          <w:p w:rsidR="00D2304B" w:rsidRPr="00855A73" w:rsidRDefault="00D2304B" w:rsidP="005324AD">
            <w:pPr>
              <w:rPr>
                <w:b/>
                <w:bCs/>
                <w:sz w:val="28"/>
                <w:szCs w:val="28"/>
              </w:rPr>
            </w:pPr>
          </w:p>
        </w:tc>
        <w:tc>
          <w:tcPr>
            <w:tcW w:w="4643" w:type="pct"/>
            <w:vMerge/>
            <w:vAlign w:val="center"/>
          </w:tcPr>
          <w:p w:rsidR="00D2304B" w:rsidRPr="00855A73" w:rsidRDefault="00D2304B" w:rsidP="005324AD">
            <w:pPr>
              <w:rPr>
                <w:b/>
                <w:bCs/>
                <w:sz w:val="28"/>
                <w:szCs w:val="28"/>
              </w:rPr>
            </w:pPr>
          </w:p>
        </w:tc>
      </w:tr>
      <w:tr w:rsidR="00D2304B" w:rsidRPr="00855A73" w:rsidTr="005324AD">
        <w:trPr>
          <w:trHeight w:val="20"/>
        </w:trPr>
        <w:tc>
          <w:tcPr>
            <w:tcW w:w="357" w:type="pct"/>
            <w:noWrap/>
          </w:tcPr>
          <w:p w:rsidR="00D2304B" w:rsidRPr="00855A73" w:rsidRDefault="00D2304B" w:rsidP="005324AD">
            <w:pPr>
              <w:ind w:left="142"/>
              <w:jc w:val="right"/>
              <w:rPr>
                <w:sz w:val="28"/>
                <w:szCs w:val="28"/>
              </w:rPr>
            </w:pPr>
            <w:r w:rsidRPr="00855A73">
              <w:rPr>
                <w:sz w:val="28"/>
                <w:szCs w:val="28"/>
              </w:rPr>
              <w:t>1</w:t>
            </w:r>
          </w:p>
        </w:tc>
        <w:tc>
          <w:tcPr>
            <w:tcW w:w="4643" w:type="pct"/>
            <w:vAlign w:val="bottom"/>
          </w:tcPr>
          <w:p w:rsidR="00D2304B" w:rsidRPr="00855A73" w:rsidRDefault="00D2304B" w:rsidP="005324AD">
            <w:pPr>
              <w:jc w:val="both"/>
              <w:rPr>
                <w:color w:val="000000"/>
                <w:sz w:val="28"/>
                <w:szCs w:val="28"/>
              </w:rPr>
            </w:pPr>
            <w:r w:rsidRPr="00855A73">
              <w:rPr>
                <w:color w:val="000000"/>
                <w:sz w:val="28"/>
                <w:szCs w:val="28"/>
              </w:rPr>
              <w:t>ПАО Сбербанк</w:t>
            </w:r>
          </w:p>
        </w:tc>
      </w:tr>
      <w:tr w:rsidR="00D2304B" w:rsidRPr="00855A73" w:rsidTr="005324AD">
        <w:trPr>
          <w:trHeight w:val="20"/>
        </w:trPr>
        <w:tc>
          <w:tcPr>
            <w:tcW w:w="357" w:type="pct"/>
            <w:noWrap/>
          </w:tcPr>
          <w:p w:rsidR="00D2304B" w:rsidRPr="00855A73" w:rsidRDefault="00D2304B" w:rsidP="005324AD">
            <w:pPr>
              <w:ind w:left="142"/>
              <w:jc w:val="right"/>
              <w:rPr>
                <w:sz w:val="28"/>
                <w:szCs w:val="28"/>
              </w:rPr>
            </w:pPr>
            <w:r w:rsidRPr="00855A73">
              <w:rPr>
                <w:sz w:val="28"/>
                <w:szCs w:val="28"/>
              </w:rPr>
              <w:t>2</w:t>
            </w:r>
          </w:p>
        </w:tc>
        <w:tc>
          <w:tcPr>
            <w:tcW w:w="4643" w:type="pct"/>
            <w:vAlign w:val="bottom"/>
          </w:tcPr>
          <w:p w:rsidR="00D2304B" w:rsidRPr="00855A73" w:rsidRDefault="00D2304B" w:rsidP="005324AD">
            <w:pPr>
              <w:jc w:val="both"/>
              <w:rPr>
                <w:color w:val="000000"/>
                <w:sz w:val="28"/>
                <w:szCs w:val="28"/>
              </w:rPr>
            </w:pPr>
            <w:r w:rsidRPr="00855A73">
              <w:rPr>
                <w:color w:val="000000"/>
                <w:sz w:val="28"/>
                <w:szCs w:val="28"/>
              </w:rPr>
              <w:t>Банк ВТБ (ПАО)</w:t>
            </w:r>
          </w:p>
        </w:tc>
      </w:tr>
      <w:tr w:rsidR="00D2304B" w:rsidRPr="00855A73" w:rsidTr="005324AD">
        <w:trPr>
          <w:trHeight w:val="20"/>
        </w:trPr>
        <w:tc>
          <w:tcPr>
            <w:tcW w:w="357" w:type="pct"/>
            <w:noWrap/>
          </w:tcPr>
          <w:p w:rsidR="00D2304B" w:rsidRPr="00855A73" w:rsidRDefault="00D2304B" w:rsidP="005324AD">
            <w:pPr>
              <w:ind w:left="142"/>
              <w:jc w:val="right"/>
              <w:rPr>
                <w:sz w:val="28"/>
                <w:szCs w:val="28"/>
              </w:rPr>
            </w:pPr>
            <w:r w:rsidRPr="00855A73">
              <w:rPr>
                <w:sz w:val="28"/>
                <w:szCs w:val="28"/>
              </w:rPr>
              <w:t>3</w:t>
            </w:r>
          </w:p>
        </w:tc>
        <w:tc>
          <w:tcPr>
            <w:tcW w:w="4643" w:type="pct"/>
            <w:vAlign w:val="bottom"/>
          </w:tcPr>
          <w:p w:rsidR="00D2304B" w:rsidRPr="00855A73" w:rsidRDefault="00D2304B" w:rsidP="005324AD">
            <w:pPr>
              <w:jc w:val="both"/>
              <w:rPr>
                <w:color w:val="000000"/>
                <w:sz w:val="28"/>
                <w:szCs w:val="28"/>
              </w:rPr>
            </w:pPr>
            <w:r w:rsidRPr="00855A73">
              <w:rPr>
                <w:color w:val="000000"/>
                <w:sz w:val="28"/>
                <w:szCs w:val="28"/>
              </w:rPr>
              <w:t>Банк ГПБ (АО)</w:t>
            </w:r>
          </w:p>
        </w:tc>
      </w:tr>
      <w:tr w:rsidR="00D2304B" w:rsidRPr="00855A73" w:rsidTr="005324AD">
        <w:trPr>
          <w:trHeight w:val="20"/>
        </w:trPr>
        <w:tc>
          <w:tcPr>
            <w:tcW w:w="357" w:type="pct"/>
            <w:noWrap/>
          </w:tcPr>
          <w:p w:rsidR="00D2304B" w:rsidRPr="00855A73" w:rsidRDefault="00D2304B" w:rsidP="005324AD">
            <w:pPr>
              <w:ind w:left="142"/>
              <w:jc w:val="right"/>
              <w:rPr>
                <w:sz w:val="28"/>
                <w:szCs w:val="28"/>
              </w:rPr>
            </w:pPr>
            <w:r w:rsidRPr="00855A73">
              <w:rPr>
                <w:sz w:val="28"/>
                <w:szCs w:val="28"/>
              </w:rPr>
              <w:t>4</w:t>
            </w:r>
          </w:p>
        </w:tc>
        <w:tc>
          <w:tcPr>
            <w:tcW w:w="4643" w:type="pct"/>
            <w:vAlign w:val="bottom"/>
          </w:tcPr>
          <w:p w:rsidR="00D2304B" w:rsidRPr="00855A73" w:rsidRDefault="00D2304B" w:rsidP="005324AD">
            <w:pPr>
              <w:jc w:val="both"/>
              <w:rPr>
                <w:color w:val="000000"/>
                <w:sz w:val="28"/>
                <w:szCs w:val="28"/>
              </w:rPr>
            </w:pPr>
            <w:r w:rsidRPr="00855A73">
              <w:rPr>
                <w:color w:val="000000"/>
                <w:sz w:val="28"/>
                <w:szCs w:val="28"/>
              </w:rPr>
              <w:t>АО "</w:t>
            </w:r>
            <w:proofErr w:type="spellStart"/>
            <w:r w:rsidRPr="00855A73">
              <w:rPr>
                <w:color w:val="000000"/>
                <w:sz w:val="28"/>
                <w:szCs w:val="28"/>
              </w:rPr>
              <w:t>Россельхозбанк</w:t>
            </w:r>
            <w:proofErr w:type="spellEnd"/>
            <w:r w:rsidRPr="00855A73">
              <w:rPr>
                <w:color w:val="000000"/>
                <w:sz w:val="28"/>
                <w:szCs w:val="28"/>
              </w:rPr>
              <w:t>"</w:t>
            </w:r>
          </w:p>
        </w:tc>
      </w:tr>
      <w:tr w:rsidR="00D2304B" w:rsidRPr="00855A73" w:rsidTr="005324AD">
        <w:trPr>
          <w:trHeight w:val="20"/>
        </w:trPr>
        <w:tc>
          <w:tcPr>
            <w:tcW w:w="357" w:type="pct"/>
            <w:noWrap/>
          </w:tcPr>
          <w:p w:rsidR="00D2304B" w:rsidRPr="00855A73" w:rsidRDefault="00D2304B" w:rsidP="005324AD">
            <w:pPr>
              <w:ind w:left="142"/>
              <w:jc w:val="right"/>
              <w:rPr>
                <w:sz w:val="28"/>
                <w:szCs w:val="28"/>
              </w:rPr>
            </w:pPr>
            <w:r w:rsidRPr="00855A73">
              <w:rPr>
                <w:sz w:val="28"/>
                <w:szCs w:val="28"/>
              </w:rPr>
              <w:t>5</w:t>
            </w:r>
          </w:p>
        </w:tc>
        <w:tc>
          <w:tcPr>
            <w:tcW w:w="4643" w:type="pct"/>
            <w:vAlign w:val="bottom"/>
          </w:tcPr>
          <w:p w:rsidR="00D2304B" w:rsidRPr="00855A73" w:rsidRDefault="00D2304B" w:rsidP="005324AD">
            <w:pPr>
              <w:jc w:val="both"/>
              <w:rPr>
                <w:color w:val="000000"/>
                <w:sz w:val="28"/>
                <w:szCs w:val="28"/>
              </w:rPr>
            </w:pPr>
            <w:r w:rsidRPr="00855A73">
              <w:rPr>
                <w:color w:val="000000"/>
                <w:sz w:val="28"/>
                <w:szCs w:val="28"/>
              </w:rPr>
              <w:t>ВТБ 24 (ПАО)</w:t>
            </w:r>
          </w:p>
        </w:tc>
      </w:tr>
      <w:tr w:rsidR="00D2304B" w:rsidRPr="00855A73" w:rsidTr="005324AD">
        <w:trPr>
          <w:trHeight w:val="20"/>
        </w:trPr>
        <w:tc>
          <w:tcPr>
            <w:tcW w:w="357" w:type="pct"/>
            <w:noWrap/>
          </w:tcPr>
          <w:p w:rsidR="00D2304B" w:rsidRPr="00855A73" w:rsidRDefault="00D2304B" w:rsidP="005324AD">
            <w:pPr>
              <w:ind w:left="142"/>
              <w:jc w:val="right"/>
              <w:rPr>
                <w:sz w:val="28"/>
                <w:szCs w:val="28"/>
              </w:rPr>
            </w:pPr>
            <w:r w:rsidRPr="00855A73">
              <w:rPr>
                <w:sz w:val="28"/>
                <w:szCs w:val="28"/>
              </w:rPr>
              <w:t>6</w:t>
            </w:r>
          </w:p>
        </w:tc>
        <w:tc>
          <w:tcPr>
            <w:tcW w:w="4643" w:type="pct"/>
            <w:vAlign w:val="bottom"/>
          </w:tcPr>
          <w:p w:rsidR="00D2304B" w:rsidRPr="00855A73" w:rsidRDefault="00D2304B" w:rsidP="005324AD">
            <w:pPr>
              <w:jc w:val="both"/>
              <w:rPr>
                <w:color w:val="000000"/>
                <w:sz w:val="28"/>
                <w:szCs w:val="28"/>
              </w:rPr>
            </w:pPr>
            <w:r w:rsidRPr="00855A73">
              <w:rPr>
                <w:color w:val="000000"/>
                <w:sz w:val="28"/>
                <w:szCs w:val="28"/>
              </w:rPr>
              <w:t>ПАО Банк "ФК Открытие"</w:t>
            </w:r>
          </w:p>
        </w:tc>
      </w:tr>
      <w:tr w:rsidR="00D2304B" w:rsidRPr="00855A73" w:rsidTr="005324AD">
        <w:trPr>
          <w:trHeight w:val="20"/>
        </w:trPr>
        <w:tc>
          <w:tcPr>
            <w:tcW w:w="357" w:type="pct"/>
            <w:noWrap/>
          </w:tcPr>
          <w:p w:rsidR="00D2304B" w:rsidRPr="00855A73" w:rsidRDefault="00D2304B" w:rsidP="005324AD">
            <w:pPr>
              <w:ind w:left="142"/>
              <w:jc w:val="right"/>
              <w:rPr>
                <w:sz w:val="28"/>
                <w:szCs w:val="28"/>
              </w:rPr>
            </w:pPr>
            <w:r w:rsidRPr="00855A73">
              <w:rPr>
                <w:sz w:val="28"/>
                <w:szCs w:val="28"/>
              </w:rPr>
              <w:t>7</w:t>
            </w:r>
          </w:p>
        </w:tc>
        <w:tc>
          <w:tcPr>
            <w:tcW w:w="4643" w:type="pct"/>
            <w:vAlign w:val="bottom"/>
          </w:tcPr>
          <w:p w:rsidR="00D2304B" w:rsidRPr="00855A73" w:rsidRDefault="00D2304B" w:rsidP="005324AD">
            <w:pPr>
              <w:jc w:val="both"/>
              <w:rPr>
                <w:color w:val="000000"/>
                <w:sz w:val="28"/>
                <w:szCs w:val="28"/>
              </w:rPr>
            </w:pPr>
            <w:r w:rsidRPr="00855A73">
              <w:rPr>
                <w:color w:val="000000"/>
                <w:sz w:val="28"/>
                <w:szCs w:val="28"/>
              </w:rPr>
              <w:t>АО "АЛЬФА-БАНК"</w:t>
            </w:r>
          </w:p>
        </w:tc>
      </w:tr>
      <w:tr w:rsidR="00D2304B" w:rsidRPr="00855A73" w:rsidTr="005324AD">
        <w:trPr>
          <w:trHeight w:val="20"/>
        </w:trPr>
        <w:tc>
          <w:tcPr>
            <w:tcW w:w="357" w:type="pct"/>
            <w:noWrap/>
          </w:tcPr>
          <w:p w:rsidR="00D2304B" w:rsidRPr="00855A73" w:rsidRDefault="00D2304B" w:rsidP="005324AD">
            <w:pPr>
              <w:ind w:left="142"/>
              <w:jc w:val="right"/>
              <w:rPr>
                <w:sz w:val="28"/>
                <w:szCs w:val="28"/>
              </w:rPr>
            </w:pPr>
            <w:r w:rsidRPr="00855A73">
              <w:rPr>
                <w:sz w:val="28"/>
                <w:szCs w:val="28"/>
              </w:rPr>
              <w:t>8</w:t>
            </w:r>
          </w:p>
        </w:tc>
        <w:tc>
          <w:tcPr>
            <w:tcW w:w="4643" w:type="pct"/>
            <w:vAlign w:val="bottom"/>
          </w:tcPr>
          <w:p w:rsidR="00D2304B" w:rsidRPr="00855A73" w:rsidRDefault="00D2304B" w:rsidP="005324AD">
            <w:pPr>
              <w:jc w:val="both"/>
              <w:rPr>
                <w:color w:val="000000"/>
                <w:sz w:val="28"/>
                <w:szCs w:val="28"/>
              </w:rPr>
            </w:pPr>
            <w:r w:rsidRPr="00855A73">
              <w:rPr>
                <w:color w:val="000000"/>
                <w:sz w:val="28"/>
                <w:szCs w:val="28"/>
              </w:rPr>
              <w:t>ОАО "Банк Москвы"</w:t>
            </w:r>
          </w:p>
        </w:tc>
      </w:tr>
      <w:tr w:rsidR="00D2304B" w:rsidRPr="00855A73" w:rsidTr="005324AD">
        <w:trPr>
          <w:trHeight w:val="20"/>
        </w:trPr>
        <w:tc>
          <w:tcPr>
            <w:tcW w:w="357" w:type="pct"/>
            <w:noWrap/>
          </w:tcPr>
          <w:p w:rsidR="00D2304B" w:rsidRPr="00855A73" w:rsidRDefault="00D2304B" w:rsidP="005324AD">
            <w:pPr>
              <w:ind w:left="142"/>
              <w:jc w:val="right"/>
              <w:rPr>
                <w:sz w:val="28"/>
                <w:szCs w:val="28"/>
              </w:rPr>
            </w:pPr>
            <w:r w:rsidRPr="00855A73">
              <w:rPr>
                <w:sz w:val="28"/>
                <w:szCs w:val="28"/>
              </w:rPr>
              <w:t>9</w:t>
            </w:r>
          </w:p>
        </w:tc>
        <w:tc>
          <w:tcPr>
            <w:tcW w:w="4643" w:type="pct"/>
            <w:vAlign w:val="bottom"/>
          </w:tcPr>
          <w:p w:rsidR="00D2304B" w:rsidRPr="00855A73" w:rsidRDefault="00D2304B" w:rsidP="005324AD">
            <w:pPr>
              <w:jc w:val="both"/>
              <w:rPr>
                <w:color w:val="000000"/>
                <w:sz w:val="28"/>
                <w:szCs w:val="28"/>
              </w:rPr>
            </w:pPr>
            <w:r w:rsidRPr="00855A73">
              <w:rPr>
                <w:color w:val="000000"/>
                <w:sz w:val="28"/>
                <w:szCs w:val="28"/>
              </w:rPr>
              <w:t xml:space="preserve">АО </w:t>
            </w:r>
            <w:proofErr w:type="spellStart"/>
            <w:r w:rsidRPr="00855A73">
              <w:rPr>
                <w:color w:val="000000"/>
                <w:sz w:val="28"/>
                <w:szCs w:val="28"/>
              </w:rPr>
              <w:t>ЮниКредит</w:t>
            </w:r>
            <w:proofErr w:type="spellEnd"/>
            <w:r w:rsidRPr="00855A73">
              <w:rPr>
                <w:color w:val="000000"/>
                <w:sz w:val="28"/>
                <w:szCs w:val="28"/>
              </w:rPr>
              <w:t xml:space="preserve"> Банк</w:t>
            </w:r>
          </w:p>
        </w:tc>
      </w:tr>
      <w:tr w:rsidR="00D2304B" w:rsidRPr="00855A73" w:rsidTr="005324AD">
        <w:trPr>
          <w:trHeight w:val="20"/>
        </w:trPr>
        <w:tc>
          <w:tcPr>
            <w:tcW w:w="357" w:type="pct"/>
            <w:noWrap/>
          </w:tcPr>
          <w:p w:rsidR="00D2304B" w:rsidRPr="00855A73" w:rsidRDefault="00D2304B" w:rsidP="005324AD">
            <w:pPr>
              <w:ind w:left="142"/>
              <w:jc w:val="right"/>
              <w:rPr>
                <w:sz w:val="28"/>
                <w:szCs w:val="28"/>
              </w:rPr>
            </w:pPr>
            <w:r w:rsidRPr="00855A73">
              <w:rPr>
                <w:sz w:val="28"/>
                <w:szCs w:val="28"/>
              </w:rPr>
              <w:t>10</w:t>
            </w:r>
          </w:p>
        </w:tc>
        <w:tc>
          <w:tcPr>
            <w:tcW w:w="4643" w:type="pct"/>
            <w:vAlign w:val="bottom"/>
          </w:tcPr>
          <w:p w:rsidR="00D2304B" w:rsidRPr="00855A73" w:rsidRDefault="00D2304B" w:rsidP="005324AD">
            <w:pPr>
              <w:jc w:val="both"/>
              <w:rPr>
                <w:color w:val="000000"/>
                <w:sz w:val="28"/>
                <w:szCs w:val="28"/>
              </w:rPr>
            </w:pPr>
            <w:r w:rsidRPr="00855A73">
              <w:rPr>
                <w:color w:val="000000"/>
                <w:sz w:val="28"/>
                <w:szCs w:val="28"/>
              </w:rPr>
              <w:t>ПАО РОСБАНК</w:t>
            </w:r>
          </w:p>
        </w:tc>
      </w:tr>
      <w:tr w:rsidR="00D2304B" w:rsidRPr="00855A73" w:rsidTr="005324AD">
        <w:trPr>
          <w:trHeight w:val="20"/>
        </w:trPr>
        <w:tc>
          <w:tcPr>
            <w:tcW w:w="357" w:type="pct"/>
            <w:noWrap/>
          </w:tcPr>
          <w:p w:rsidR="00D2304B" w:rsidRPr="00855A73" w:rsidRDefault="00D2304B" w:rsidP="005324AD">
            <w:pPr>
              <w:ind w:left="142"/>
              <w:jc w:val="right"/>
              <w:rPr>
                <w:sz w:val="28"/>
                <w:szCs w:val="28"/>
              </w:rPr>
            </w:pPr>
            <w:r w:rsidRPr="00855A73">
              <w:rPr>
                <w:sz w:val="28"/>
                <w:szCs w:val="28"/>
              </w:rPr>
              <w:t>11</w:t>
            </w:r>
          </w:p>
        </w:tc>
        <w:tc>
          <w:tcPr>
            <w:tcW w:w="4643" w:type="pct"/>
          </w:tcPr>
          <w:p w:rsidR="00D2304B" w:rsidRPr="00F1712F" w:rsidRDefault="00D2304B" w:rsidP="005324AD">
            <w:pPr>
              <w:ind w:left="34"/>
              <w:rPr>
                <w:sz w:val="28"/>
                <w:szCs w:val="28"/>
              </w:rPr>
            </w:pPr>
            <w:r w:rsidRPr="00F1712F">
              <w:rPr>
                <w:sz w:val="28"/>
                <w:szCs w:val="28"/>
              </w:rPr>
              <w:t>АКБ "Абсолют Банк" (ПАО)</w:t>
            </w:r>
          </w:p>
        </w:tc>
      </w:tr>
    </w:tbl>
    <w:p w:rsidR="00DF6328" w:rsidRPr="00F702DF" w:rsidRDefault="00DF6328" w:rsidP="00DF6328">
      <w:pPr>
        <w:pStyle w:val="a9"/>
        <w:suppressAutoHyphens/>
        <w:ind w:right="306"/>
        <w:rPr>
          <w:b/>
          <w:i/>
          <w:sz w:val="28"/>
          <w:szCs w:val="28"/>
        </w:rPr>
      </w:pPr>
    </w:p>
    <w:p w:rsidR="008824E3" w:rsidRPr="00F702DF" w:rsidRDefault="008824E3" w:rsidP="00DF6328">
      <w:r>
        <w:br w:type="page"/>
      </w:r>
    </w:p>
    <w:tbl>
      <w:tblPr>
        <w:tblW w:w="0" w:type="auto"/>
        <w:tblLook w:val="0000"/>
      </w:tblPr>
      <w:tblGrid>
        <w:gridCol w:w="4785"/>
        <w:gridCol w:w="4785"/>
      </w:tblGrid>
      <w:tr w:rsidR="008824E3" w:rsidRPr="00F702DF" w:rsidTr="008824E3">
        <w:tc>
          <w:tcPr>
            <w:tcW w:w="4785" w:type="dxa"/>
          </w:tcPr>
          <w:p w:rsidR="008824E3" w:rsidRPr="00D44BA5" w:rsidRDefault="008824E3" w:rsidP="008824E3">
            <w:pPr>
              <w:pStyle w:val="2"/>
              <w:suppressAutoHyphens/>
              <w:spacing w:before="0" w:after="0"/>
              <w:jc w:val="center"/>
              <w:rPr>
                <w:rFonts w:eastAsia="MS Mincho"/>
                <w:b w:val="0"/>
                <w:bCs w:val="0"/>
                <w:i w:val="0"/>
                <w:iCs w:val="0"/>
              </w:rPr>
            </w:pPr>
          </w:p>
        </w:tc>
        <w:tc>
          <w:tcPr>
            <w:tcW w:w="4785" w:type="dxa"/>
          </w:tcPr>
          <w:p w:rsidR="008824E3" w:rsidRPr="00D44BA5" w:rsidRDefault="008824E3" w:rsidP="008824E3">
            <w:pPr>
              <w:pStyle w:val="2"/>
              <w:suppressAutoHyphens/>
              <w:spacing w:before="0" w:after="0"/>
              <w:ind w:left="615"/>
              <w:rPr>
                <w:rFonts w:ascii="Times New Roman" w:hAnsi="Times New Roman"/>
                <w:b w:val="0"/>
                <w:i w:val="0"/>
                <w:iCs w:val="0"/>
              </w:rPr>
            </w:pPr>
            <w:r w:rsidRPr="00D44BA5">
              <w:rPr>
                <w:rFonts w:ascii="Times New Roman" w:hAnsi="Times New Roman"/>
                <w:b w:val="0"/>
                <w:i w:val="0"/>
                <w:iCs w:val="0"/>
              </w:rPr>
              <w:t xml:space="preserve">Приложение № </w:t>
            </w:r>
            <w:r w:rsidR="00EB6B91">
              <w:rPr>
                <w:rFonts w:ascii="Times New Roman" w:hAnsi="Times New Roman"/>
                <w:b w:val="0"/>
                <w:i w:val="0"/>
                <w:iCs w:val="0"/>
              </w:rPr>
              <w:t>5</w:t>
            </w:r>
          </w:p>
          <w:p w:rsidR="008824E3" w:rsidRPr="00D44BA5" w:rsidRDefault="008824E3" w:rsidP="008824E3">
            <w:pPr>
              <w:pStyle w:val="2"/>
              <w:suppressAutoHyphens/>
              <w:spacing w:before="0" w:after="0"/>
              <w:ind w:left="615"/>
              <w:rPr>
                <w:rFonts w:eastAsia="MS Mincho"/>
                <w:i w:val="0"/>
                <w:iCs w:val="0"/>
                <w:sz w:val="24"/>
              </w:rPr>
            </w:pPr>
            <w:r w:rsidRPr="00D44BA5">
              <w:rPr>
                <w:rFonts w:ascii="Times New Roman" w:hAnsi="Times New Roman"/>
                <w:b w:val="0"/>
                <w:i w:val="0"/>
                <w:iCs w:val="0"/>
              </w:rPr>
              <w:t>к аукционной документации</w:t>
            </w:r>
          </w:p>
        </w:tc>
      </w:tr>
    </w:tbl>
    <w:p w:rsidR="00EB6B91" w:rsidRDefault="00EB6B91" w:rsidP="008824E3">
      <w:pPr>
        <w:jc w:val="center"/>
        <w:rPr>
          <w:b/>
          <w:sz w:val="28"/>
          <w:szCs w:val="28"/>
        </w:rPr>
      </w:pPr>
    </w:p>
    <w:p w:rsidR="008824E3" w:rsidRPr="00C87BD5" w:rsidRDefault="008824E3" w:rsidP="008824E3">
      <w:pPr>
        <w:jc w:val="center"/>
        <w:rPr>
          <w:b/>
          <w:sz w:val="28"/>
          <w:szCs w:val="28"/>
        </w:rPr>
      </w:pPr>
      <w:r w:rsidRPr="00C87BD5">
        <w:rPr>
          <w:b/>
          <w:sz w:val="28"/>
          <w:szCs w:val="28"/>
        </w:rPr>
        <w:t>Расписка о получении документов</w:t>
      </w:r>
    </w:p>
    <w:p w:rsidR="008824E3" w:rsidRPr="00C87BD5" w:rsidRDefault="008824E3" w:rsidP="008824E3">
      <w:pPr>
        <w:jc w:val="center"/>
        <w:rPr>
          <w:b/>
          <w:sz w:val="28"/>
          <w:szCs w:val="28"/>
        </w:rPr>
      </w:pPr>
      <w:r w:rsidRPr="00C87BD5">
        <w:rPr>
          <w:b/>
          <w:sz w:val="28"/>
          <w:szCs w:val="28"/>
        </w:rPr>
        <w:t>на участие в аукционе № ______</w:t>
      </w:r>
    </w:p>
    <w:p w:rsidR="00EB6B91" w:rsidRDefault="00EB6B91" w:rsidP="008824E3">
      <w:pPr>
        <w:rPr>
          <w:sz w:val="28"/>
          <w:szCs w:val="28"/>
        </w:rPr>
      </w:pPr>
    </w:p>
    <w:p w:rsidR="008824E3" w:rsidRPr="00F702DF" w:rsidRDefault="008824E3" w:rsidP="008824E3">
      <w:pPr>
        <w:rPr>
          <w:sz w:val="28"/>
          <w:szCs w:val="28"/>
        </w:rPr>
      </w:pPr>
      <w:r w:rsidRPr="00F702DF">
        <w:rPr>
          <w:sz w:val="28"/>
          <w:szCs w:val="28"/>
        </w:rPr>
        <w:t xml:space="preserve">г. </w:t>
      </w:r>
      <w:r>
        <w:rPr>
          <w:sz w:val="28"/>
          <w:szCs w:val="28"/>
        </w:rPr>
        <w:t>________</w:t>
      </w:r>
      <w:r w:rsidRPr="00F702DF">
        <w:rPr>
          <w:sz w:val="28"/>
          <w:szCs w:val="28"/>
        </w:rPr>
        <w:tab/>
      </w:r>
      <w:r w:rsidRPr="00F702DF">
        <w:rPr>
          <w:sz w:val="28"/>
          <w:szCs w:val="28"/>
        </w:rPr>
        <w:tab/>
      </w:r>
      <w:r w:rsidRPr="00F702DF">
        <w:rPr>
          <w:sz w:val="28"/>
          <w:szCs w:val="28"/>
        </w:rPr>
        <w:tab/>
      </w:r>
      <w:r w:rsidRPr="00F702DF">
        <w:rPr>
          <w:sz w:val="28"/>
          <w:szCs w:val="28"/>
        </w:rPr>
        <w:tab/>
      </w:r>
      <w:r w:rsidRPr="00F702DF">
        <w:rPr>
          <w:sz w:val="28"/>
          <w:szCs w:val="28"/>
        </w:rPr>
        <w:tab/>
      </w:r>
      <w:r w:rsidRPr="00F702DF">
        <w:rPr>
          <w:sz w:val="28"/>
          <w:szCs w:val="28"/>
        </w:rPr>
        <w:tab/>
      </w:r>
      <w:r>
        <w:rPr>
          <w:sz w:val="28"/>
          <w:szCs w:val="28"/>
        </w:rPr>
        <w:t xml:space="preserve">     </w:t>
      </w:r>
      <w:r>
        <w:rPr>
          <w:sz w:val="28"/>
          <w:szCs w:val="28"/>
        </w:rPr>
        <w:tab/>
      </w:r>
      <w:r>
        <w:rPr>
          <w:sz w:val="28"/>
          <w:szCs w:val="28"/>
        </w:rPr>
        <w:tab/>
        <w:t xml:space="preserve">«____» ____________ 20__г. </w:t>
      </w:r>
    </w:p>
    <w:p w:rsidR="00EB6B91" w:rsidRDefault="00EB6B91" w:rsidP="008824E3">
      <w:pPr>
        <w:ind w:firstLine="709"/>
        <w:jc w:val="both"/>
        <w:rPr>
          <w:sz w:val="28"/>
          <w:szCs w:val="28"/>
        </w:rPr>
      </w:pPr>
    </w:p>
    <w:p w:rsidR="008824E3" w:rsidRDefault="008824E3" w:rsidP="008824E3">
      <w:pPr>
        <w:ind w:firstLine="709"/>
        <w:jc w:val="both"/>
        <w:rPr>
          <w:sz w:val="28"/>
          <w:szCs w:val="28"/>
        </w:rPr>
      </w:pPr>
      <w:r w:rsidRPr="00F702DF">
        <w:rPr>
          <w:sz w:val="28"/>
          <w:szCs w:val="28"/>
        </w:rPr>
        <w:t xml:space="preserve">Настоящая расписка о получении документов на участие в аукционе </w:t>
      </w:r>
      <w:r>
        <w:rPr>
          <w:sz w:val="28"/>
          <w:szCs w:val="28"/>
        </w:rPr>
        <w:br/>
      </w:r>
      <w:r w:rsidRPr="00F702DF">
        <w:rPr>
          <w:sz w:val="28"/>
          <w:szCs w:val="28"/>
        </w:rPr>
        <w:t xml:space="preserve">№ _____ </w:t>
      </w:r>
      <w:proofErr w:type="gramStart"/>
      <w:r w:rsidRPr="00F702DF">
        <w:rPr>
          <w:sz w:val="28"/>
          <w:szCs w:val="28"/>
        </w:rPr>
        <w:t>на право _____ составлена</w:t>
      </w:r>
      <w:proofErr w:type="gramEnd"/>
      <w:r w:rsidRPr="00F702DF">
        <w:rPr>
          <w:sz w:val="28"/>
          <w:szCs w:val="28"/>
        </w:rPr>
        <w:t xml:space="preserve"> о том, что ОАО «РЖД» приняло, а участник ____________ передал документы в качестве части аукционной заявки, представляемой на бумажном </w:t>
      </w:r>
      <w:r w:rsidRPr="00ED7B96">
        <w:rPr>
          <w:sz w:val="28"/>
          <w:szCs w:val="28"/>
        </w:rPr>
        <w:t>носителе</w:t>
      </w:r>
      <w:r w:rsidRPr="00F702DF">
        <w:rPr>
          <w:sz w:val="28"/>
          <w:szCs w:val="28"/>
        </w:rPr>
        <w:t xml:space="preserve"> для участия в аукционе </w:t>
      </w:r>
      <w:r>
        <w:rPr>
          <w:sz w:val="28"/>
          <w:szCs w:val="28"/>
        </w:rPr>
        <w:br/>
      </w:r>
      <w:r w:rsidRPr="000F39F1">
        <w:rPr>
          <w:sz w:val="28"/>
          <w:szCs w:val="28"/>
        </w:rPr>
        <w:t>№ ______ на право _____________.</w:t>
      </w:r>
    </w:p>
    <w:p w:rsidR="00EB6B91" w:rsidRDefault="00EB6B91" w:rsidP="008824E3">
      <w:pPr>
        <w:jc w:val="both"/>
        <w:rPr>
          <w:sz w:val="28"/>
          <w:szCs w:val="28"/>
        </w:rPr>
      </w:pPr>
    </w:p>
    <w:p w:rsidR="008824E3" w:rsidRDefault="008824E3" w:rsidP="008824E3">
      <w:pPr>
        <w:jc w:val="both"/>
        <w:rPr>
          <w:sz w:val="28"/>
          <w:szCs w:val="28"/>
        </w:rPr>
      </w:pPr>
      <w:r w:rsidRPr="00F702DF">
        <w:rPr>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046"/>
        <w:gridCol w:w="1560"/>
      </w:tblGrid>
      <w:tr w:rsidR="00EB6B91" w:rsidRPr="00F17E92" w:rsidTr="00EB6B91">
        <w:tc>
          <w:tcPr>
            <w:tcW w:w="567" w:type="dxa"/>
            <w:tcBorders>
              <w:top w:val="single" w:sz="4" w:space="0" w:color="auto"/>
              <w:left w:val="single" w:sz="4" w:space="0" w:color="auto"/>
              <w:bottom w:val="single" w:sz="4" w:space="0" w:color="auto"/>
              <w:right w:val="single" w:sz="4" w:space="0" w:color="auto"/>
            </w:tcBorders>
            <w:vAlign w:val="center"/>
          </w:tcPr>
          <w:p w:rsidR="00EB6B91" w:rsidRPr="00EB6B91" w:rsidRDefault="00EB6B91" w:rsidP="00EB6B91">
            <w:pPr>
              <w:jc w:val="center"/>
              <w:rPr>
                <w:color w:val="000000"/>
                <w:sz w:val="26"/>
                <w:szCs w:val="26"/>
              </w:rPr>
            </w:pPr>
            <w:r w:rsidRPr="00EB6B91">
              <w:rPr>
                <w:color w:val="000000"/>
                <w:sz w:val="26"/>
                <w:szCs w:val="26"/>
              </w:rPr>
              <w:t xml:space="preserve">№ </w:t>
            </w:r>
            <w:proofErr w:type="spellStart"/>
            <w:proofErr w:type="gramStart"/>
            <w:r w:rsidRPr="00EB6B91">
              <w:rPr>
                <w:color w:val="000000"/>
                <w:sz w:val="26"/>
                <w:szCs w:val="26"/>
              </w:rPr>
              <w:t>п</w:t>
            </w:r>
            <w:proofErr w:type="spellEnd"/>
            <w:proofErr w:type="gramEnd"/>
            <w:r w:rsidRPr="00EB6B91">
              <w:rPr>
                <w:color w:val="000000"/>
                <w:sz w:val="26"/>
                <w:szCs w:val="26"/>
              </w:rPr>
              <w:t>/</w:t>
            </w:r>
            <w:proofErr w:type="spellStart"/>
            <w:r w:rsidRPr="00EB6B91">
              <w:rPr>
                <w:color w:val="000000"/>
                <w:sz w:val="26"/>
                <w:szCs w:val="26"/>
              </w:rPr>
              <w:t>п</w:t>
            </w:r>
            <w:proofErr w:type="spellEnd"/>
          </w:p>
        </w:tc>
        <w:tc>
          <w:tcPr>
            <w:tcW w:w="8046" w:type="dxa"/>
            <w:tcBorders>
              <w:top w:val="single" w:sz="4" w:space="0" w:color="auto"/>
              <w:left w:val="single" w:sz="4" w:space="0" w:color="auto"/>
              <w:bottom w:val="single" w:sz="4" w:space="0" w:color="auto"/>
              <w:right w:val="single" w:sz="4" w:space="0" w:color="auto"/>
            </w:tcBorders>
            <w:vAlign w:val="center"/>
          </w:tcPr>
          <w:p w:rsidR="00EB6B91" w:rsidRPr="00EB6B91" w:rsidRDefault="00EB6B91" w:rsidP="00EB6B91">
            <w:pPr>
              <w:jc w:val="center"/>
              <w:rPr>
                <w:color w:val="000000"/>
                <w:sz w:val="26"/>
                <w:szCs w:val="26"/>
              </w:rPr>
            </w:pPr>
            <w:r w:rsidRPr="00EB6B91">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EB6B91" w:rsidRPr="00EB6B91" w:rsidRDefault="00EB6B91" w:rsidP="00EB6B91">
            <w:pPr>
              <w:jc w:val="center"/>
              <w:rPr>
                <w:color w:val="000000"/>
                <w:sz w:val="26"/>
                <w:szCs w:val="26"/>
              </w:rPr>
            </w:pPr>
            <w:r w:rsidRPr="00EB6B91">
              <w:rPr>
                <w:color w:val="000000"/>
                <w:sz w:val="26"/>
                <w:szCs w:val="26"/>
              </w:rPr>
              <w:t>Кол-во страниц</w:t>
            </w:r>
          </w:p>
        </w:tc>
      </w:tr>
      <w:tr w:rsidR="00EB6B91" w:rsidRPr="00F17E92" w:rsidTr="00EB6B91">
        <w:tc>
          <w:tcPr>
            <w:tcW w:w="567"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rPr>
                <w:color w:val="000000"/>
                <w:sz w:val="26"/>
                <w:szCs w:val="26"/>
              </w:rPr>
            </w:pPr>
            <w:r w:rsidRPr="00EB6B91">
              <w:rPr>
                <w:color w:val="000000"/>
                <w:sz w:val="26"/>
                <w:szCs w:val="26"/>
              </w:rPr>
              <w:t>1.</w:t>
            </w:r>
          </w:p>
        </w:tc>
        <w:tc>
          <w:tcPr>
            <w:tcW w:w="8046"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jc w:val="both"/>
              <w:rPr>
                <w:color w:val="000000"/>
                <w:sz w:val="28"/>
                <w:szCs w:val="28"/>
              </w:rPr>
            </w:pPr>
            <w:proofErr w:type="gramStart"/>
            <w:r w:rsidRPr="00EB6B91">
              <w:rPr>
                <w:color w:val="000000"/>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21 июля 2014 г. </w:t>
            </w:r>
            <w:r w:rsidRPr="00EB6B91">
              <w:rPr>
                <w:color w:val="000000"/>
                <w:sz w:val="28"/>
                <w:szCs w:val="28"/>
              </w:rPr>
              <w:br/>
              <w:t>№ ММВ-7-8/378@ с учетом внесенных в приказ изменений (оригинал с печатью и подписью уполномоченного лица ИФНС</w:t>
            </w:r>
            <w:proofErr w:type="gramEnd"/>
            <w:r w:rsidRPr="00EB6B91">
              <w:rPr>
                <w:color w:val="000000"/>
                <w:sz w:val="28"/>
                <w:szCs w:val="28"/>
              </w:rPr>
              <w:t xml:space="preserve"> либо нотариально заверенная копия). </w:t>
            </w:r>
          </w:p>
        </w:tc>
        <w:tc>
          <w:tcPr>
            <w:tcW w:w="1560"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rPr>
                <w:color w:val="000000"/>
                <w:sz w:val="26"/>
                <w:szCs w:val="26"/>
              </w:rPr>
            </w:pPr>
          </w:p>
        </w:tc>
      </w:tr>
      <w:tr w:rsidR="00EB6B91" w:rsidRPr="00F17E92" w:rsidTr="00EB6B91">
        <w:trPr>
          <w:trHeight w:val="2745"/>
        </w:trPr>
        <w:tc>
          <w:tcPr>
            <w:tcW w:w="567"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rPr>
                <w:color w:val="000000"/>
                <w:sz w:val="26"/>
                <w:szCs w:val="26"/>
              </w:rPr>
            </w:pPr>
            <w:r w:rsidRPr="00EB6B91">
              <w:rPr>
                <w:color w:val="000000"/>
                <w:sz w:val="26"/>
                <w:szCs w:val="26"/>
              </w:rPr>
              <w:t>2.</w:t>
            </w:r>
          </w:p>
        </w:tc>
        <w:tc>
          <w:tcPr>
            <w:tcW w:w="8046"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jc w:val="both"/>
              <w:rPr>
                <w:color w:val="000000"/>
                <w:sz w:val="28"/>
                <w:szCs w:val="28"/>
              </w:rPr>
            </w:pPr>
            <w:proofErr w:type="gramStart"/>
            <w:r w:rsidRPr="00EB6B91">
              <w:rPr>
                <w:color w:val="000000"/>
                <w:sz w:val="28"/>
                <w:szCs w:val="28"/>
              </w:rPr>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 либо нотариально</w:t>
            </w:r>
            <w:proofErr w:type="gramEnd"/>
            <w:r w:rsidRPr="00EB6B91">
              <w:rPr>
                <w:color w:val="000000"/>
                <w:sz w:val="28"/>
                <w:szCs w:val="28"/>
              </w:rPr>
              <w:t xml:space="preserve"> заверенная копия) </w:t>
            </w:r>
            <w:r w:rsidRPr="00EB6B91">
              <w:rPr>
                <w:i/>
                <w:color w:val="000000"/>
                <w:sz w:val="28"/>
                <w:szCs w:val="28"/>
              </w:rPr>
              <w:t>(представляется в случае наличия задолженности).</w:t>
            </w:r>
          </w:p>
        </w:tc>
        <w:tc>
          <w:tcPr>
            <w:tcW w:w="1560"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rPr>
                <w:color w:val="000000"/>
                <w:sz w:val="26"/>
                <w:szCs w:val="26"/>
              </w:rPr>
            </w:pPr>
          </w:p>
        </w:tc>
      </w:tr>
      <w:tr w:rsidR="00EB6B91" w:rsidRPr="00F17E92" w:rsidTr="00EB6B91">
        <w:trPr>
          <w:trHeight w:val="150"/>
        </w:trPr>
        <w:tc>
          <w:tcPr>
            <w:tcW w:w="567"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rPr>
                <w:color w:val="000000"/>
                <w:sz w:val="26"/>
                <w:szCs w:val="26"/>
              </w:rPr>
            </w:pPr>
            <w:r w:rsidRPr="00EB6B91">
              <w:rPr>
                <w:color w:val="000000"/>
                <w:sz w:val="26"/>
                <w:szCs w:val="26"/>
              </w:rPr>
              <w:t>3.</w:t>
            </w:r>
          </w:p>
        </w:tc>
        <w:tc>
          <w:tcPr>
            <w:tcW w:w="8046"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jc w:val="both"/>
              <w:rPr>
                <w:color w:val="000000"/>
                <w:sz w:val="28"/>
                <w:szCs w:val="28"/>
              </w:rPr>
            </w:pPr>
            <w:proofErr w:type="gramStart"/>
            <w:r>
              <w:rPr>
                <w:sz w:val="28"/>
                <w:szCs w:val="28"/>
              </w:rPr>
              <w:t>Р</w:t>
            </w:r>
            <w:r w:rsidRPr="00F737AD">
              <w:rPr>
                <w:bCs/>
                <w:sz w:val="28"/>
                <w:szCs w:val="28"/>
              </w:rPr>
              <w:t>ешени</w:t>
            </w:r>
            <w:r>
              <w:rPr>
                <w:bCs/>
                <w:sz w:val="28"/>
                <w:szCs w:val="28"/>
              </w:rPr>
              <w:t>е</w:t>
            </w:r>
            <w:r w:rsidRPr="00F737AD">
              <w:rPr>
                <w:bCs/>
                <w:sz w:val="28"/>
                <w:szCs w:val="28"/>
              </w:rPr>
              <w:t xml:space="preserve"> суда</w:t>
            </w:r>
            <w:r>
              <w:rPr>
                <w:bCs/>
                <w:sz w:val="28"/>
                <w:szCs w:val="28"/>
              </w:rPr>
              <w:t>, вступившее в законную силу,</w:t>
            </w:r>
            <w:r w:rsidRPr="00F737AD">
              <w:rPr>
                <w:bCs/>
                <w:sz w:val="28"/>
                <w:szCs w:val="28"/>
              </w:rPr>
              <w:t xml:space="preserve">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w:t>
            </w:r>
            <w:r>
              <w:rPr>
                <w:bCs/>
                <w:sz w:val="28"/>
                <w:szCs w:val="28"/>
              </w:rPr>
              <w:t xml:space="preserve"> </w:t>
            </w:r>
            <w:r w:rsidRPr="006B14C7">
              <w:rPr>
                <w:bCs/>
                <w:i/>
                <w:sz w:val="28"/>
                <w:szCs w:val="28"/>
              </w:rPr>
              <w:t xml:space="preserve">(предоставляется при наличии) </w:t>
            </w:r>
            <w:proofErr w:type="gramEnd"/>
          </w:p>
        </w:tc>
        <w:tc>
          <w:tcPr>
            <w:tcW w:w="1560"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rPr>
                <w:color w:val="000000"/>
                <w:sz w:val="26"/>
                <w:szCs w:val="26"/>
              </w:rPr>
            </w:pPr>
          </w:p>
        </w:tc>
      </w:tr>
      <w:tr w:rsidR="00EB6B91" w:rsidRPr="00F17E92" w:rsidTr="00EB6B91">
        <w:tc>
          <w:tcPr>
            <w:tcW w:w="567"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rPr>
                <w:color w:val="000000"/>
                <w:sz w:val="26"/>
                <w:szCs w:val="26"/>
              </w:rPr>
            </w:pPr>
            <w:r w:rsidRPr="00EB6B91">
              <w:rPr>
                <w:color w:val="000000"/>
                <w:sz w:val="26"/>
                <w:szCs w:val="26"/>
              </w:rPr>
              <w:t>4.</w:t>
            </w:r>
          </w:p>
        </w:tc>
        <w:tc>
          <w:tcPr>
            <w:tcW w:w="8046"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jc w:val="both"/>
              <w:rPr>
                <w:color w:val="000000"/>
                <w:sz w:val="26"/>
                <w:szCs w:val="26"/>
              </w:rPr>
            </w:pPr>
            <w:proofErr w:type="gramStart"/>
            <w:r w:rsidRPr="00EB6B91">
              <w:rPr>
                <w:color w:val="000000"/>
                <w:sz w:val="28"/>
                <w:szCs w:val="28"/>
              </w:rPr>
              <w:t xml:space="preserve">Обеспечение заявки, оформленное в соответствии с требованиями аукционной документации (банковская гарантия </w:t>
            </w:r>
            <w:r w:rsidRPr="00EB6B91">
              <w:rPr>
                <w:color w:val="000000"/>
                <w:sz w:val="28"/>
                <w:szCs w:val="28"/>
              </w:rPr>
              <w:lastRenderedPageBreak/>
              <w:t>№ _____ от ____), а также</w:t>
            </w:r>
            <w:r w:rsidRPr="00172AC2">
              <w:rPr>
                <w:color w:val="000000"/>
                <w:sz w:val="28"/>
                <w:szCs w:val="28"/>
              </w:rPr>
              <w:t xml:space="preserve"> документы, подтверждающие полномочия лица, подписавшего гарантию от имени гаранта в соответствии с требованиями пункта 7.6.18 аукционной документации</w:t>
            </w:r>
            <w:r w:rsidRPr="00EB6B91">
              <w:rPr>
                <w:color w:val="000000"/>
                <w:sz w:val="28"/>
                <w:szCs w:val="28"/>
              </w:rPr>
              <w:t xml:space="preserve"> </w:t>
            </w:r>
            <w:r w:rsidRPr="00EB6B91">
              <w:rPr>
                <w:i/>
                <w:color w:val="000000"/>
                <w:sz w:val="28"/>
                <w:szCs w:val="28"/>
              </w:rPr>
              <w:t xml:space="preserve">(представляется, если в аукционной документации установлено требование о представлении обеспечения заявки </w:t>
            </w:r>
            <w:r>
              <w:rPr>
                <w:i/>
                <w:color w:val="000000"/>
                <w:sz w:val="28"/>
                <w:szCs w:val="28"/>
              </w:rPr>
              <w:t>и участником предоставляется такое обеспечение</w:t>
            </w:r>
            <w:r w:rsidRPr="00EB6B91">
              <w:rPr>
                <w:i/>
                <w:color w:val="000000"/>
                <w:sz w:val="28"/>
                <w:szCs w:val="28"/>
              </w:rPr>
              <w:t xml:space="preserve"> в форме банковской гарантии).</w:t>
            </w:r>
            <w:proofErr w:type="gramEnd"/>
          </w:p>
        </w:tc>
        <w:tc>
          <w:tcPr>
            <w:tcW w:w="1560" w:type="dxa"/>
            <w:tcBorders>
              <w:top w:val="single" w:sz="4" w:space="0" w:color="auto"/>
              <w:left w:val="single" w:sz="4" w:space="0" w:color="auto"/>
              <w:bottom w:val="single" w:sz="4" w:space="0" w:color="auto"/>
              <w:right w:val="single" w:sz="4" w:space="0" w:color="auto"/>
            </w:tcBorders>
          </w:tcPr>
          <w:p w:rsidR="00EB6B91" w:rsidRPr="00EB6B91" w:rsidRDefault="00EB6B91" w:rsidP="00EB6B91">
            <w:pPr>
              <w:rPr>
                <w:color w:val="000000"/>
                <w:sz w:val="26"/>
                <w:szCs w:val="26"/>
              </w:rPr>
            </w:pPr>
          </w:p>
        </w:tc>
      </w:tr>
    </w:tbl>
    <w:p w:rsidR="00EB6B91" w:rsidRDefault="00EB6B91" w:rsidP="008824E3">
      <w:pPr>
        <w:jc w:val="both"/>
        <w:rPr>
          <w:sz w:val="28"/>
          <w:szCs w:val="28"/>
        </w:rPr>
      </w:pPr>
    </w:p>
    <w:p w:rsidR="008824E3" w:rsidRPr="00F702DF" w:rsidRDefault="008824E3" w:rsidP="008824E3">
      <w:pPr>
        <w:ind w:firstLine="720"/>
        <w:jc w:val="both"/>
        <w:rPr>
          <w:sz w:val="28"/>
          <w:szCs w:val="28"/>
        </w:rPr>
      </w:pPr>
      <w:r w:rsidRPr="00F702DF">
        <w:rPr>
          <w:sz w:val="28"/>
          <w:szCs w:val="28"/>
        </w:rPr>
        <w:t>Рассмотрение представленных в составе аукционной заявки</w:t>
      </w:r>
      <w:r w:rsidRPr="00F702DF">
        <w:rPr>
          <w:sz w:val="28"/>
          <w:szCs w:val="28"/>
          <w:u w:val="single"/>
        </w:rPr>
        <w:t xml:space="preserve"> (наименование участника)</w:t>
      </w:r>
      <w:r w:rsidRPr="00F702DF">
        <w:rPr>
          <w:sz w:val="28"/>
          <w:szCs w:val="28"/>
        </w:rPr>
        <w:t xml:space="preserve"> документов осуществляется в порядке, предусмотренном аукционной документацией.</w:t>
      </w:r>
    </w:p>
    <w:tbl>
      <w:tblPr>
        <w:tblW w:w="0" w:type="auto"/>
        <w:tblLook w:val="01E0"/>
      </w:tblPr>
      <w:tblGrid>
        <w:gridCol w:w="4785"/>
        <w:gridCol w:w="4786"/>
      </w:tblGrid>
      <w:tr w:rsidR="008824E3" w:rsidRPr="00F702DF" w:rsidTr="008824E3">
        <w:tc>
          <w:tcPr>
            <w:tcW w:w="4785" w:type="dxa"/>
          </w:tcPr>
          <w:p w:rsidR="008824E3" w:rsidRPr="00334F49" w:rsidRDefault="008824E3" w:rsidP="008824E3">
            <w:pPr>
              <w:jc w:val="center"/>
              <w:rPr>
                <w:sz w:val="28"/>
                <w:szCs w:val="28"/>
              </w:rPr>
            </w:pPr>
            <w:r w:rsidRPr="00334F49">
              <w:rPr>
                <w:sz w:val="28"/>
                <w:szCs w:val="28"/>
              </w:rPr>
              <w:t>Принял ___________________________</w:t>
            </w:r>
          </w:p>
        </w:tc>
        <w:tc>
          <w:tcPr>
            <w:tcW w:w="4786" w:type="dxa"/>
          </w:tcPr>
          <w:p w:rsidR="008824E3" w:rsidRPr="00334F49" w:rsidRDefault="008824E3" w:rsidP="008824E3">
            <w:pPr>
              <w:jc w:val="center"/>
              <w:rPr>
                <w:sz w:val="28"/>
                <w:szCs w:val="28"/>
              </w:rPr>
            </w:pPr>
            <w:r w:rsidRPr="00334F49">
              <w:rPr>
                <w:sz w:val="28"/>
                <w:szCs w:val="28"/>
              </w:rPr>
              <w:t>Сдал ____________________________</w:t>
            </w:r>
          </w:p>
        </w:tc>
      </w:tr>
      <w:tr w:rsidR="008824E3" w:rsidRPr="00F702DF" w:rsidTr="008824E3">
        <w:tc>
          <w:tcPr>
            <w:tcW w:w="4785" w:type="dxa"/>
          </w:tcPr>
          <w:p w:rsidR="008824E3" w:rsidRPr="00334F49" w:rsidRDefault="008824E3" w:rsidP="008824E3">
            <w:pPr>
              <w:jc w:val="center"/>
              <w:rPr>
                <w:sz w:val="28"/>
                <w:szCs w:val="28"/>
              </w:rPr>
            </w:pPr>
            <w:r w:rsidRPr="00334F49">
              <w:rPr>
                <w:sz w:val="28"/>
                <w:szCs w:val="28"/>
              </w:rPr>
              <w:t>От имени ОАО «РЖД»</w:t>
            </w:r>
          </w:p>
        </w:tc>
        <w:tc>
          <w:tcPr>
            <w:tcW w:w="4786" w:type="dxa"/>
          </w:tcPr>
          <w:p w:rsidR="008824E3" w:rsidRPr="00334F49" w:rsidRDefault="008824E3" w:rsidP="008824E3">
            <w:pPr>
              <w:jc w:val="center"/>
              <w:rPr>
                <w:sz w:val="28"/>
                <w:szCs w:val="28"/>
              </w:rPr>
            </w:pPr>
            <w:r w:rsidRPr="00334F49">
              <w:rPr>
                <w:sz w:val="28"/>
                <w:szCs w:val="28"/>
              </w:rPr>
              <w:t>От имени участника</w:t>
            </w:r>
          </w:p>
        </w:tc>
      </w:tr>
    </w:tbl>
    <w:p w:rsidR="008824E3" w:rsidRPr="00F702DF" w:rsidRDefault="008824E3" w:rsidP="008824E3">
      <w:pPr>
        <w:pStyle w:val="a6"/>
        <w:ind w:left="709"/>
        <w:jc w:val="both"/>
        <w:rPr>
          <w:sz w:val="28"/>
          <w:szCs w:val="28"/>
        </w:rPr>
      </w:pPr>
    </w:p>
    <w:p w:rsidR="008824E3" w:rsidRPr="00F17E92" w:rsidRDefault="008824E3" w:rsidP="008824E3">
      <w:pPr>
        <w:pStyle w:val="a6"/>
        <w:ind w:left="5670"/>
        <w:jc w:val="both"/>
        <w:rPr>
          <w:color w:val="000000"/>
        </w:rPr>
      </w:pPr>
      <w:r>
        <w:br w:type="page"/>
      </w:r>
    </w:p>
    <w:tbl>
      <w:tblPr>
        <w:tblW w:w="0" w:type="auto"/>
        <w:tblLook w:val="0000"/>
      </w:tblPr>
      <w:tblGrid>
        <w:gridCol w:w="4785"/>
        <w:gridCol w:w="4785"/>
      </w:tblGrid>
      <w:tr w:rsidR="008824E3" w:rsidRPr="00F702DF" w:rsidTr="008824E3">
        <w:tc>
          <w:tcPr>
            <w:tcW w:w="4785" w:type="dxa"/>
          </w:tcPr>
          <w:p w:rsidR="008824E3" w:rsidRPr="00D44BA5" w:rsidRDefault="008824E3" w:rsidP="008824E3">
            <w:pPr>
              <w:pStyle w:val="2"/>
              <w:suppressAutoHyphens/>
              <w:spacing w:before="0" w:after="0"/>
              <w:jc w:val="center"/>
              <w:rPr>
                <w:rFonts w:eastAsia="MS Mincho"/>
                <w:b w:val="0"/>
                <w:bCs w:val="0"/>
                <w:i w:val="0"/>
                <w:iCs w:val="0"/>
              </w:rPr>
            </w:pPr>
          </w:p>
        </w:tc>
        <w:tc>
          <w:tcPr>
            <w:tcW w:w="4785" w:type="dxa"/>
          </w:tcPr>
          <w:p w:rsidR="008824E3" w:rsidRPr="00D44BA5" w:rsidRDefault="008824E3" w:rsidP="008824E3">
            <w:pPr>
              <w:pStyle w:val="2"/>
              <w:suppressAutoHyphens/>
              <w:spacing w:before="0" w:after="0"/>
              <w:ind w:left="615"/>
              <w:rPr>
                <w:rFonts w:ascii="Times New Roman" w:hAnsi="Times New Roman"/>
                <w:b w:val="0"/>
                <w:i w:val="0"/>
                <w:iCs w:val="0"/>
              </w:rPr>
            </w:pPr>
            <w:r w:rsidRPr="00D44BA5">
              <w:rPr>
                <w:rFonts w:ascii="Times New Roman" w:hAnsi="Times New Roman"/>
                <w:b w:val="0"/>
                <w:i w:val="0"/>
                <w:iCs w:val="0"/>
              </w:rPr>
              <w:t xml:space="preserve">Приложение № </w:t>
            </w:r>
            <w:r w:rsidR="00EB6B91">
              <w:rPr>
                <w:rFonts w:ascii="Times New Roman" w:hAnsi="Times New Roman"/>
                <w:b w:val="0"/>
                <w:i w:val="0"/>
                <w:iCs w:val="0"/>
              </w:rPr>
              <w:t>6</w:t>
            </w:r>
          </w:p>
          <w:p w:rsidR="008824E3" w:rsidRPr="00D44BA5" w:rsidRDefault="008824E3" w:rsidP="008824E3">
            <w:pPr>
              <w:pStyle w:val="2"/>
              <w:suppressAutoHyphens/>
              <w:spacing w:before="0" w:after="0"/>
              <w:ind w:left="615"/>
              <w:rPr>
                <w:rFonts w:eastAsia="MS Mincho"/>
                <w:i w:val="0"/>
                <w:iCs w:val="0"/>
                <w:sz w:val="24"/>
              </w:rPr>
            </w:pPr>
            <w:r w:rsidRPr="00D44BA5">
              <w:rPr>
                <w:rFonts w:ascii="Times New Roman" w:hAnsi="Times New Roman"/>
                <w:b w:val="0"/>
                <w:i w:val="0"/>
                <w:iCs w:val="0"/>
              </w:rPr>
              <w:t>к аукционной документации</w:t>
            </w:r>
          </w:p>
        </w:tc>
      </w:tr>
    </w:tbl>
    <w:p w:rsidR="008824E3" w:rsidRPr="00F17E92" w:rsidRDefault="008824E3" w:rsidP="008824E3">
      <w:pPr>
        <w:pStyle w:val="a6"/>
        <w:ind w:left="709"/>
        <w:jc w:val="both"/>
        <w:rPr>
          <w:color w:val="000000"/>
          <w:sz w:val="28"/>
          <w:szCs w:val="28"/>
        </w:rPr>
      </w:pPr>
    </w:p>
    <w:p w:rsidR="008824E3" w:rsidRPr="00F90D0D" w:rsidRDefault="008824E3" w:rsidP="008824E3">
      <w:pPr>
        <w:pStyle w:val="a6"/>
        <w:ind w:left="709"/>
        <w:jc w:val="center"/>
        <w:rPr>
          <w:b/>
          <w:color w:val="000000"/>
          <w:sz w:val="28"/>
          <w:szCs w:val="28"/>
        </w:rPr>
      </w:pPr>
      <w:r w:rsidRPr="00F90D0D">
        <w:rPr>
          <w:b/>
          <w:color w:val="000000"/>
          <w:sz w:val="28"/>
          <w:szCs w:val="28"/>
        </w:rPr>
        <w:t>План привлечения субъектов малого и среднего предпринимательства к исполнению обязательств по договору</w:t>
      </w:r>
    </w:p>
    <w:p w:rsidR="008824E3" w:rsidRDefault="008824E3" w:rsidP="008824E3">
      <w:pPr>
        <w:pStyle w:val="a6"/>
        <w:ind w:left="709"/>
        <w:jc w:val="both"/>
        <w:rPr>
          <w:color w:val="000000"/>
          <w:sz w:val="28"/>
          <w:szCs w:val="28"/>
        </w:rPr>
      </w:pPr>
    </w:p>
    <w:p w:rsidR="00FC3DEB" w:rsidRPr="000F4CE7" w:rsidRDefault="00FC3DEB" w:rsidP="00FC3DEB">
      <w:pPr>
        <w:pStyle w:val="a6"/>
        <w:ind w:left="0"/>
        <w:jc w:val="both"/>
        <w:rPr>
          <w:color w:val="000000"/>
          <w:sz w:val="28"/>
          <w:szCs w:val="28"/>
        </w:rPr>
      </w:pPr>
      <w:r w:rsidRPr="003E7AED">
        <w:rPr>
          <w:sz w:val="28"/>
          <w:szCs w:val="28"/>
        </w:rPr>
        <w:t>Требование о привлечении третьих лиц из числа субъектов малого и среднего предпринимательства</w:t>
      </w:r>
      <w:r w:rsidRPr="003E7AED">
        <w:rPr>
          <w:color w:val="000000"/>
          <w:sz w:val="28"/>
          <w:szCs w:val="28"/>
        </w:rPr>
        <w:t xml:space="preserve"> к исполнению обязательств по договору</w:t>
      </w:r>
      <w:r w:rsidRPr="003E7AED">
        <w:rPr>
          <w:sz w:val="28"/>
          <w:szCs w:val="28"/>
        </w:rPr>
        <w:t xml:space="preserve"> документацией не предусмотрено.</w:t>
      </w:r>
    </w:p>
    <w:p w:rsidR="008824E3" w:rsidRPr="000D3715" w:rsidRDefault="008824E3" w:rsidP="008824E3">
      <w:pPr>
        <w:pStyle w:val="a9"/>
        <w:suppressAutoHyphens/>
        <w:ind w:left="4820" w:right="306" w:firstLine="0"/>
        <w:jc w:val="left"/>
        <w:rPr>
          <w:sz w:val="28"/>
          <w:szCs w:val="28"/>
        </w:rPr>
      </w:pPr>
      <w:r>
        <w:br w:type="page"/>
      </w:r>
      <w:r w:rsidRPr="00F702DF">
        <w:rPr>
          <w:sz w:val="28"/>
          <w:szCs w:val="28"/>
        </w:rPr>
        <w:lastRenderedPageBreak/>
        <w:t xml:space="preserve">Приложение № </w:t>
      </w:r>
      <w:r w:rsidR="000D3715">
        <w:rPr>
          <w:sz w:val="28"/>
          <w:szCs w:val="28"/>
        </w:rPr>
        <w:t>7</w:t>
      </w:r>
    </w:p>
    <w:p w:rsidR="008824E3" w:rsidRPr="00F702DF" w:rsidRDefault="008824E3" w:rsidP="008824E3">
      <w:pPr>
        <w:pStyle w:val="a9"/>
        <w:suppressAutoHyphens/>
        <w:ind w:left="4820" w:right="306" w:firstLine="0"/>
        <w:jc w:val="left"/>
        <w:rPr>
          <w:sz w:val="28"/>
          <w:szCs w:val="28"/>
        </w:rPr>
      </w:pPr>
      <w:r w:rsidRPr="00F702DF">
        <w:rPr>
          <w:sz w:val="28"/>
          <w:szCs w:val="28"/>
        </w:rPr>
        <w:t>к аукционной документации</w:t>
      </w:r>
    </w:p>
    <w:p w:rsidR="008824E3" w:rsidRPr="00C87BD5" w:rsidRDefault="008824E3" w:rsidP="008824E3">
      <w:pPr>
        <w:pStyle w:val="a9"/>
        <w:suppressAutoHyphens/>
        <w:ind w:left="5812" w:right="306" w:firstLine="0"/>
        <w:jc w:val="left"/>
        <w:rPr>
          <w:b/>
          <w:sz w:val="28"/>
          <w:szCs w:val="28"/>
        </w:rPr>
      </w:pPr>
    </w:p>
    <w:p w:rsidR="008824E3" w:rsidRPr="00C87BD5" w:rsidRDefault="008824E3" w:rsidP="008824E3">
      <w:pPr>
        <w:pStyle w:val="a9"/>
        <w:suppressAutoHyphens/>
        <w:ind w:right="306" w:firstLine="0"/>
        <w:jc w:val="center"/>
        <w:rPr>
          <w:b/>
          <w:sz w:val="28"/>
          <w:szCs w:val="28"/>
        </w:rPr>
      </w:pPr>
      <w:r w:rsidRPr="00C87BD5">
        <w:rPr>
          <w:b/>
          <w:sz w:val="28"/>
          <w:szCs w:val="28"/>
        </w:rPr>
        <w:t>Договор</w:t>
      </w:r>
      <w:r>
        <w:rPr>
          <w:b/>
          <w:sz w:val="28"/>
          <w:szCs w:val="28"/>
        </w:rPr>
        <w:t xml:space="preserve"> (проект)</w:t>
      </w:r>
    </w:p>
    <w:p w:rsidR="008824E3" w:rsidRDefault="008824E3" w:rsidP="008824E3">
      <w:pPr>
        <w:pStyle w:val="a9"/>
        <w:suppressAutoHyphens/>
        <w:ind w:right="306" w:firstLine="0"/>
        <w:jc w:val="center"/>
        <w:rPr>
          <w:sz w:val="28"/>
          <w:szCs w:val="28"/>
        </w:rPr>
      </w:pPr>
    </w:p>
    <w:p w:rsidR="008824E3" w:rsidRPr="00F442A1" w:rsidRDefault="008824E3" w:rsidP="008824E3">
      <w:pPr>
        <w:pStyle w:val="a9"/>
        <w:suppressAutoHyphens/>
        <w:ind w:right="306" w:firstLine="0"/>
        <w:jc w:val="center"/>
        <w:rPr>
          <w:i/>
          <w:sz w:val="28"/>
          <w:szCs w:val="28"/>
        </w:rPr>
      </w:pPr>
      <w:r w:rsidRPr="00F442A1">
        <w:rPr>
          <w:i/>
          <w:sz w:val="28"/>
          <w:szCs w:val="28"/>
        </w:rPr>
        <w:t>Проект договора прилагается к настоящей документации в отдельном файле</w:t>
      </w:r>
    </w:p>
    <w:p w:rsidR="008824E3" w:rsidRDefault="008824E3" w:rsidP="008824E3">
      <w:pPr>
        <w:pStyle w:val="a9"/>
        <w:suppressAutoHyphens/>
        <w:ind w:right="306" w:firstLine="0"/>
        <w:jc w:val="center"/>
        <w:rPr>
          <w:sz w:val="28"/>
          <w:szCs w:val="28"/>
        </w:rPr>
      </w:pPr>
    </w:p>
    <w:p w:rsidR="007E125C" w:rsidRPr="000D3715" w:rsidRDefault="007E125C" w:rsidP="007E125C">
      <w:pPr>
        <w:pStyle w:val="a9"/>
        <w:ind w:left="5387" w:firstLine="0"/>
        <w:rPr>
          <w:color w:val="000000"/>
          <w:sz w:val="28"/>
          <w:szCs w:val="28"/>
        </w:rPr>
      </w:pPr>
      <w:r>
        <w:br w:type="page"/>
      </w:r>
      <w:r w:rsidRPr="00CE1ABF">
        <w:rPr>
          <w:color w:val="000000"/>
          <w:sz w:val="28"/>
          <w:szCs w:val="28"/>
        </w:rPr>
        <w:lastRenderedPageBreak/>
        <w:t xml:space="preserve">Приложение № </w:t>
      </w:r>
      <w:r w:rsidR="000D3715">
        <w:rPr>
          <w:color w:val="000000"/>
          <w:sz w:val="28"/>
          <w:szCs w:val="28"/>
        </w:rPr>
        <w:t>8</w:t>
      </w:r>
    </w:p>
    <w:p w:rsidR="007E125C" w:rsidRPr="00CE1ABF" w:rsidRDefault="007E125C" w:rsidP="007E125C">
      <w:pPr>
        <w:pStyle w:val="a9"/>
        <w:ind w:left="5387" w:firstLine="0"/>
        <w:rPr>
          <w:color w:val="000000"/>
          <w:sz w:val="28"/>
          <w:szCs w:val="28"/>
        </w:rPr>
      </w:pPr>
      <w:r w:rsidRPr="00CE1ABF">
        <w:rPr>
          <w:color w:val="000000"/>
          <w:sz w:val="28"/>
          <w:szCs w:val="28"/>
        </w:rPr>
        <w:t xml:space="preserve">к </w:t>
      </w:r>
      <w:r>
        <w:rPr>
          <w:color w:val="000000"/>
          <w:sz w:val="28"/>
          <w:szCs w:val="28"/>
        </w:rPr>
        <w:t>аукционной</w:t>
      </w:r>
      <w:r w:rsidRPr="00CE1ABF">
        <w:rPr>
          <w:color w:val="000000"/>
          <w:sz w:val="28"/>
          <w:szCs w:val="28"/>
        </w:rPr>
        <w:t xml:space="preserve"> документации</w:t>
      </w:r>
    </w:p>
    <w:p w:rsidR="007E125C" w:rsidRDefault="007E125C" w:rsidP="007E125C">
      <w:pPr>
        <w:pStyle w:val="a9"/>
        <w:jc w:val="center"/>
        <w:rPr>
          <w:color w:val="000000"/>
          <w:sz w:val="28"/>
          <w:szCs w:val="28"/>
        </w:rPr>
      </w:pPr>
    </w:p>
    <w:p w:rsidR="007E125C" w:rsidRPr="00CE1ABF" w:rsidRDefault="007E125C" w:rsidP="007E125C">
      <w:pPr>
        <w:pStyle w:val="a9"/>
        <w:jc w:val="center"/>
        <w:rPr>
          <w:color w:val="000000"/>
          <w:sz w:val="28"/>
          <w:szCs w:val="28"/>
        </w:rPr>
      </w:pPr>
      <w:r w:rsidRPr="00CE1ABF">
        <w:rPr>
          <w:color w:val="000000"/>
          <w:sz w:val="28"/>
          <w:szCs w:val="28"/>
        </w:rPr>
        <w:t>ФОРМА</w:t>
      </w:r>
    </w:p>
    <w:p w:rsidR="007E125C" w:rsidRDefault="007E125C" w:rsidP="007E125C">
      <w:pPr>
        <w:pStyle w:val="a9"/>
        <w:jc w:val="center"/>
        <w:rPr>
          <w:sz w:val="28"/>
          <w:szCs w:val="28"/>
        </w:rPr>
      </w:pPr>
      <w:r w:rsidRPr="00CE1ABF">
        <w:rPr>
          <w:color w:val="000000"/>
          <w:sz w:val="28"/>
          <w:szCs w:val="28"/>
        </w:rPr>
        <w:t>декларации о соответствии участника закупки</w:t>
      </w:r>
      <w:r w:rsidRPr="00736764">
        <w:rPr>
          <w:sz w:val="28"/>
          <w:szCs w:val="28"/>
        </w:rPr>
        <w:t xml:space="preserve"> </w:t>
      </w:r>
    </w:p>
    <w:p w:rsidR="007E125C" w:rsidRPr="00CE1ABF" w:rsidRDefault="007E125C" w:rsidP="007E125C">
      <w:pPr>
        <w:pStyle w:val="a9"/>
        <w:jc w:val="center"/>
        <w:rPr>
          <w:color w:val="000000"/>
          <w:sz w:val="28"/>
          <w:szCs w:val="28"/>
        </w:rPr>
      </w:pPr>
      <w:r>
        <w:rPr>
          <w:sz w:val="28"/>
          <w:szCs w:val="28"/>
        </w:rPr>
        <w:t>(третьих лиц, привлекаемых к исполнению договора)</w:t>
      </w:r>
    </w:p>
    <w:p w:rsidR="007E125C" w:rsidRPr="00CE1ABF" w:rsidRDefault="007E125C" w:rsidP="007E125C">
      <w:pPr>
        <w:pStyle w:val="a9"/>
        <w:jc w:val="center"/>
        <w:rPr>
          <w:color w:val="000000"/>
          <w:sz w:val="28"/>
          <w:szCs w:val="28"/>
        </w:rPr>
      </w:pPr>
      <w:r w:rsidRPr="00CE1ABF">
        <w:rPr>
          <w:color w:val="000000"/>
          <w:sz w:val="28"/>
          <w:szCs w:val="28"/>
        </w:rPr>
        <w:t>критериям отнесения к субъектам малого</w:t>
      </w:r>
    </w:p>
    <w:p w:rsidR="007E125C" w:rsidRPr="00CE1ABF" w:rsidRDefault="007E125C" w:rsidP="007E125C">
      <w:pPr>
        <w:pStyle w:val="a9"/>
        <w:jc w:val="center"/>
        <w:rPr>
          <w:color w:val="000000"/>
          <w:sz w:val="28"/>
          <w:szCs w:val="28"/>
        </w:rPr>
      </w:pPr>
      <w:r w:rsidRPr="00CE1ABF">
        <w:rPr>
          <w:color w:val="000000"/>
          <w:sz w:val="28"/>
          <w:szCs w:val="28"/>
        </w:rPr>
        <w:t>и среднего предпринимательства</w:t>
      </w:r>
    </w:p>
    <w:p w:rsidR="007E125C" w:rsidRDefault="007E125C" w:rsidP="007E125C">
      <w:pPr>
        <w:pStyle w:val="a9"/>
        <w:rPr>
          <w:color w:val="000000"/>
          <w:sz w:val="28"/>
          <w:szCs w:val="28"/>
        </w:rPr>
      </w:pPr>
    </w:p>
    <w:p w:rsidR="007E125C" w:rsidRPr="00CE1ABF" w:rsidRDefault="007E125C" w:rsidP="007E125C">
      <w:pPr>
        <w:pStyle w:val="a9"/>
        <w:rPr>
          <w:color w:val="000000"/>
          <w:sz w:val="28"/>
          <w:szCs w:val="28"/>
        </w:rPr>
      </w:pPr>
    </w:p>
    <w:p w:rsidR="007E125C" w:rsidRDefault="007E125C" w:rsidP="007E125C">
      <w:pPr>
        <w:pStyle w:val="a9"/>
        <w:rPr>
          <w:color w:val="000000"/>
          <w:sz w:val="28"/>
          <w:szCs w:val="28"/>
        </w:rPr>
      </w:pPr>
    </w:p>
    <w:p w:rsidR="007E125C" w:rsidRPr="00CE1ABF" w:rsidRDefault="007E125C" w:rsidP="007E125C">
      <w:pPr>
        <w:pStyle w:val="a9"/>
        <w:rPr>
          <w:color w:val="000000"/>
          <w:sz w:val="28"/>
          <w:szCs w:val="28"/>
        </w:rPr>
      </w:pPr>
      <w:proofErr w:type="gramStart"/>
      <w:r w:rsidRPr="00CE1ABF">
        <w:rPr>
          <w:color w:val="000000"/>
          <w:sz w:val="28"/>
          <w:szCs w:val="28"/>
        </w:rPr>
        <w:t xml:space="preserve">Подтверждаем, что _____________________________________________________ </w:t>
      </w:r>
      <w:r w:rsidRPr="006071EB">
        <w:rPr>
          <w:i/>
          <w:color w:val="000000"/>
          <w:sz w:val="28"/>
          <w:szCs w:val="28"/>
        </w:rPr>
        <w:t>(указывается наименование участника закупки</w:t>
      </w:r>
      <w:r>
        <w:rPr>
          <w:i/>
          <w:color w:val="000000"/>
          <w:sz w:val="28"/>
          <w:szCs w:val="28"/>
        </w:rPr>
        <w:t xml:space="preserve"> или наименование третьего лица, привлекаемого к исполнению договора</w:t>
      </w:r>
      <w:r w:rsidRPr="006071EB">
        <w:rPr>
          <w:i/>
          <w:color w:val="000000"/>
          <w:sz w:val="28"/>
          <w:szCs w:val="28"/>
        </w:rPr>
        <w:t>)</w:t>
      </w:r>
      <w:r>
        <w:rPr>
          <w:i/>
          <w:color w:val="000000"/>
          <w:sz w:val="28"/>
          <w:szCs w:val="28"/>
        </w:rPr>
        <w:t xml:space="preserve"> </w:t>
      </w:r>
      <w:r w:rsidRPr="00CE1ABF">
        <w:rPr>
          <w:color w:val="000000"/>
          <w:sz w:val="28"/>
          <w:szCs w:val="28"/>
        </w:rPr>
        <w:t xml:space="preserve">в  соответствии  со  </w:t>
      </w:r>
      <w:hyperlink r:id="rId21" w:history="1">
        <w:r w:rsidRPr="000D3715">
          <w:rPr>
            <w:color w:val="000000"/>
          </w:rPr>
          <w:t>статьей  4</w:t>
        </w:r>
      </w:hyperlink>
      <w:r w:rsidRPr="00CE1ABF">
        <w:rPr>
          <w:color w:val="000000"/>
          <w:sz w:val="28"/>
          <w:szCs w:val="28"/>
        </w:rPr>
        <w:t xml:space="preserve">  Федерального  закона  </w:t>
      </w:r>
      <w:r>
        <w:rPr>
          <w:color w:val="000000"/>
          <w:sz w:val="28"/>
          <w:szCs w:val="28"/>
        </w:rPr>
        <w:t>«</w:t>
      </w:r>
      <w:r w:rsidRPr="00CE1ABF">
        <w:rPr>
          <w:color w:val="000000"/>
          <w:sz w:val="28"/>
          <w:szCs w:val="28"/>
        </w:rPr>
        <w:t>О развитии малого и</w:t>
      </w:r>
      <w:r>
        <w:rPr>
          <w:color w:val="000000"/>
          <w:sz w:val="28"/>
          <w:szCs w:val="28"/>
        </w:rPr>
        <w:t xml:space="preserve"> </w:t>
      </w:r>
      <w:r w:rsidRPr="00CE1ABF">
        <w:rPr>
          <w:color w:val="000000"/>
          <w:sz w:val="28"/>
          <w:szCs w:val="28"/>
        </w:rPr>
        <w:t>среднего   предпринимательства   в   Российской   Федерации</w:t>
      </w:r>
      <w:r>
        <w:rPr>
          <w:color w:val="000000"/>
          <w:sz w:val="28"/>
          <w:szCs w:val="28"/>
        </w:rPr>
        <w:t>»</w:t>
      </w:r>
      <w:r w:rsidRPr="00CE1ABF">
        <w:rPr>
          <w:color w:val="000000"/>
          <w:sz w:val="28"/>
          <w:szCs w:val="28"/>
        </w:rPr>
        <w:t xml:space="preserve">  удовлетворяет</w:t>
      </w:r>
      <w:r>
        <w:rPr>
          <w:color w:val="000000"/>
          <w:sz w:val="28"/>
          <w:szCs w:val="28"/>
        </w:rPr>
        <w:t xml:space="preserve"> </w:t>
      </w:r>
      <w:r w:rsidRPr="00CE1ABF">
        <w:rPr>
          <w:color w:val="000000"/>
          <w:sz w:val="28"/>
          <w:szCs w:val="28"/>
        </w:rPr>
        <w:t xml:space="preserve">критериям отнесения организации к субъектам _______________________________ </w:t>
      </w:r>
      <w:r w:rsidRPr="006071EB">
        <w:rPr>
          <w:i/>
          <w:color w:val="000000"/>
          <w:sz w:val="28"/>
          <w:szCs w:val="28"/>
        </w:rPr>
        <w:t>(указывается субъект малого или среднего предпринимательства в зависимости от критериев отнесения)</w:t>
      </w:r>
      <w:r>
        <w:rPr>
          <w:color w:val="000000"/>
          <w:sz w:val="28"/>
          <w:szCs w:val="28"/>
        </w:rPr>
        <w:t xml:space="preserve"> </w:t>
      </w:r>
      <w:r w:rsidRPr="00CE1ABF">
        <w:rPr>
          <w:color w:val="000000"/>
          <w:sz w:val="28"/>
          <w:szCs w:val="28"/>
        </w:rPr>
        <w:t>предпринимательства, и сообщаем следующую информацию:</w:t>
      </w:r>
      <w:proofErr w:type="gramEnd"/>
    </w:p>
    <w:p w:rsidR="007E125C" w:rsidRPr="00CE1ABF" w:rsidRDefault="007E125C" w:rsidP="007E125C">
      <w:pPr>
        <w:pStyle w:val="a9"/>
        <w:rPr>
          <w:color w:val="000000"/>
          <w:sz w:val="28"/>
          <w:szCs w:val="28"/>
        </w:rPr>
      </w:pPr>
      <w:r w:rsidRPr="00CE1ABF">
        <w:rPr>
          <w:color w:val="000000"/>
          <w:sz w:val="28"/>
          <w:szCs w:val="28"/>
        </w:rPr>
        <w:t>1. Адрес местонахождения (юридический а</w:t>
      </w:r>
      <w:r>
        <w:rPr>
          <w:color w:val="000000"/>
          <w:sz w:val="28"/>
          <w:szCs w:val="28"/>
        </w:rPr>
        <w:t>дрес): __________________</w:t>
      </w:r>
      <w:r w:rsidRPr="00CE1ABF">
        <w:rPr>
          <w:color w:val="000000"/>
          <w:sz w:val="28"/>
          <w:szCs w:val="28"/>
        </w:rPr>
        <w:t>.</w:t>
      </w:r>
    </w:p>
    <w:p w:rsidR="007E125C" w:rsidRPr="00CE1ABF" w:rsidRDefault="007E125C" w:rsidP="007E125C">
      <w:pPr>
        <w:pStyle w:val="a9"/>
        <w:rPr>
          <w:color w:val="000000"/>
          <w:sz w:val="28"/>
          <w:szCs w:val="28"/>
        </w:rPr>
      </w:pPr>
      <w:r w:rsidRPr="00CE1ABF">
        <w:rPr>
          <w:color w:val="000000"/>
          <w:sz w:val="28"/>
          <w:szCs w:val="28"/>
        </w:rPr>
        <w:t>2. ИНН/КПП</w:t>
      </w:r>
      <w:proofErr w:type="gramStart"/>
      <w:r w:rsidRPr="00CE1ABF">
        <w:rPr>
          <w:color w:val="000000"/>
          <w:sz w:val="28"/>
          <w:szCs w:val="28"/>
        </w:rPr>
        <w:t>: __________________________</w:t>
      </w:r>
      <w:r>
        <w:rPr>
          <w:color w:val="000000"/>
          <w:sz w:val="28"/>
          <w:szCs w:val="28"/>
        </w:rPr>
        <w:t>____</w:t>
      </w:r>
      <w:r w:rsidRPr="00CE1ABF">
        <w:rPr>
          <w:color w:val="000000"/>
          <w:sz w:val="28"/>
          <w:szCs w:val="28"/>
        </w:rPr>
        <w:t xml:space="preserve"> </w:t>
      </w:r>
      <w:r w:rsidRPr="006071EB">
        <w:rPr>
          <w:i/>
          <w:color w:val="000000"/>
          <w:sz w:val="28"/>
          <w:szCs w:val="28"/>
        </w:rPr>
        <w:t xml:space="preserve">(№, </w:t>
      </w:r>
      <w:proofErr w:type="gramEnd"/>
      <w:r w:rsidRPr="006071EB">
        <w:rPr>
          <w:i/>
          <w:color w:val="000000"/>
          <w:sz w:val="28"/>
          <w:szCs w:val="28"/>
        </w:rPr>
        <w:t>сведения о дате выдачи документа и выдавшем  его органе)</w:t>
      </w:r>
      <w:r>
        <w:rPr>
          <w:i/>
          <w:color w:val="000000"/>
          <w:sz w:val="28"/>
          <w:szCs w:val="28"/>
        </w:rPr>
        <w:t>.</w:t>
      </w:r>
    </w:p>
    <w:p w:rsidR="007E125C" w:rsidRPr="00CE1ABF" w:rsidRDefault="007E125C" w:rsidP="007E125C">
      <w:pPr>
        <w:pStyle w:val="a9"/>
        <w:rPr>
          <w:color w:val="000000"/>
          <w:sz w:val="28"/>
          <w:szCs w:val="28"/>
        </w:rPr>
      </w:pPr>
      <w:r w:rsidRPr="00CE1ABF">
        <w:rPr>
          <w:color w:val="000000"/>
          <w:sz w:val="28"/>
          <w:szCs w:val="28"/>
        </w:rPr>
        <w:t>3. ОГР</w:t>
      </w:r>
      <w:r>
        <w:rPr>
          <w:color w:val="000000"/>
          <w:sz w:val="28"/>
          <w:szCs w:val="28"/>
        </w:rPr>
        <w:t>Н: ____________________________</w:t>
      </w:r>
      <w:r w:rsidRPr="00CE1ABF">
        <w:rPr>
          <w:color w:val="000000"/>
          <w:sz w:val="28"/>
          <w:szCs w:val="28"/>
        </w:rPr>
        <w:t>.</w:t>
      </w:r>
    </w:p>
    <w:p w:rsidR="007E125C" w:rsidRPr="00CE1ABF" w:rsidRDefault="007E125C" w:rsidP="007E125C">
      <w:pPr>
        <w:pStyle w:val="a9"/>
        <w:rPr>
          <w:color w:val="000000"/>
          <w:sz w:val="28"/>
          <w:szCs w:val="28"/>
        </w:rPr>
      </w:pPr>
      <w:r w:rsidRPr="00CE1ABF">
        <w:rPr>
          <w:color w:val="000000"/>
          <w:sz w:val="28"/>
          <w:szCs w:val="28"/>
        </w:rPr>
        <w:t>4.  Сведения  о  наличии  (об  отсутствии) сведений в реестре субъектов</w:t>
      </w:r>
      <w:r>
        <w:rPr>
          <w:color w:val="000000"/>
          <w:sz w:val="28"/>
          <w:szCs w:val="28"/>
        </w:rPr>
        <w:t xml:space="preserve"> </w:t>
      </w:r>
      <w:r w:rsidRPr="00CE1ABF">
        <w:rPr>
          <w:color w:val="000000"/>
          <w:sz w:val="28"/>
          <w:szCs w:val="28"/>
        </w:rPr>
        <w:t>малого  и  среднего  предпринимательства  субъекта  Российской Федерации (в</w:t>
      </w:r>
      <w:r>
        <w:rPr>
          <w:color w:val="000000"/>
          <w:sz w:val="28"/>
          <w:szCs w:val="28"/>
        </w:rPr>
        <w:t xml:space="preserve"> </w:t>
      </w:r>
      <w:r w:rsidRPr="00CE1ABF">
        <w:rPr>
          <w:color w:val="000000"/>
          <w:sz w:val="28"/>
          <w:szCs w:val="28"/>
        </w:rPr>
        <w:t>случае  ведения  такого  реестра  органом  государственной  власти субъекта</w:t>
      </w:r>
      <w:r>
        <w:rPr>
          <w:color w:val="000000"/>
          <w:sz w:val="28"/>
          <w:szCs w:val="28"/>
        </w:rPr>
        <w:t xml:space="preserve"> </w:t>
      </w:r>
      <w:r w:rsidRPr="00CE1ABF">
        <w:rPr>
          <w:color w:val="000000"/>
          <w:sz w:val="28"/>
          <w:szCs w:val="28"/>
        </w:rPr>
        <w:t>Российской Федерации) ____________________</w:t>
      </w:r>
      <w:r>
        <w:rPr>
          <w:color w:val="000000"/>
          <w:sz w:val="28"/>
          <w:szCs w:val="28"/>
        </w:rPr>
        <w:t xml:space="preserve">____ </w:t>
      </w:r>
      <w:r w:rsidRPr="00EE6CAC">
        <w:rPr>
          <w:i/>
          <w:color w:val="000000"/>
          <w:sz w:val="28"/>
          <w:szCs w:val="28"/>
        </w:rPr>
        <w:t>(наименование уполномоченного органа, дата внесения в реестр и номер в реестре)</w:t>
      </w:r>
      <w:r>
        <w:rPr>
          <w:color w:val="000000"/>
          <w:sz w:val="28"/>
          <w:szCs w:val="28"/>
        </w:rPr>
        <w:t>.</w:t>
      </w:r>
    </w:p>
    <w:p w:rsidR="007E125C" w:rsidRPr="00CE1ABF" w:rsidRDefault="007E125C" w:rsidP="007E125C">
      <w:pPr>
        <w:pStyle w:val="a9"/>
        <w:rPr>
          <w:color w:val="000000"/>
          <w:sz w:val="28"/>
          <w:szCs w:val="28"/>
        </w:rPr>
      </w:pPr>
      <w:r w:rsidRPr="00CE1ABF">
        <w:rPr>
          <w:color w:val="000000"/>
          <w:sz w:val="28"/>
          <w:szCs w:val="28"/>
        </w:rPr>
        <w:t>5.  Сведения  о  соответствии  критериям отнесения к субъектам малого и</w:t>
      </w:r>
      <w:r>
        <w:rPr>
          <w:color w:val="000000"/>
          <w:sz w:val="28"/>
          <w:szCs w:val="28"/>
        </w:rPr>
        <w:t xml:space="preserve"> </w:t>
      </w:r>
      <w:r w:rsidRPr="00CE1ABF">
        <w:rPr>
          <w:color w:val="000000"/>
          <w:sz w:val="28"/>
          <w:szCs w:val="28"/>
        </w:rPr>
        <w:t>среднего  предпринимательства,  а  также  сведения  о производимых товарах,</w:t>
      </w:r>
      <w:r>
        <w:rPr>
          <w:color w:val="000000"/>
          <w:sz w:val="28"/>
          <w:szCs w:val="28"/>
        </w:rPr>
        <w:t xml:space="preserve"> </w:t>
      </w:r>
      <w:r w:rsidRPr="00CE1ABF">
        <w:rPr>
          <w:color w:val="000000"/>
          <w:sz w:val="28"/>
          <w:szCs w:val="28"/>
        </w:rPr>
        <w:t>работах, услугах и видах деятельности</w:t>
      </w:r>
      <w:r>
        <w:rPr>
          <w:rStyle w:val="ad"/>
          <w:color w:val="000000"/>
          <w:sz w:val="28"/>
          <w:szCs w:val="28"/>
        </w:rPr>
        <w:footnoteReference w:id="7"/>
      </w:r>
      <w:r>
        <w:rPr>
          <w:color w:val="000000"/>
          <w:sz w:val="28"/>
          <w:szCs w:val="28"/>
        </w:rPr>
        <w:t>.</w:t>
      </w:r>
    </w:p>
    <w:p w:rsidR="007E125C" w:rsidRPr="00CE1ABF" w:rsidRDefault="007E125C" w:rsidP="007E125C">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7E125C" w:rsidRPr="00CE1ABF" w:rsidTr="0067555C">
        <w:trPr>
          <w:trHeight w:val="463"/>
          <w:tblHeader/>
        </w:trPr>
        <w:tc>
          <w:tcPr>
            <w:tcW w:w="557" w:type="dxa"/>
            <w:tcBorders>
              <w:top w:val="single" w:sz="4" w:space="0" w:color="auto"/>
              <w:left w:val="single" w:sz="4" w:space="0" w:color="auto"/>
              <w:bottom w:val="single" w:sz="4" w:space="0" w:color="auto"/>
              <w:right w:val="single" w:sz="4" w:space="0" w:color="auto"/>
            </w:tcBorders>
          </w:tcPr>
          <w:p w:rsidR="007E125C" w:rsidRPr="0067555C" w:rsidRDefault="007E125C" w:rsidP="0067555C">
            <w:pPr>
              <w:pStyle w:val="a9"/>
              <w:ind w:firstLine="0"/>
              <w:jc w:val="center"/>
              <w:rPr>
                <w:b/>
                <w:color w:val="000000"/>
                <w:sz w:val="24"/>
              </w:rPr>
            </w:pPr>
            <w:r w:rsidRPr="0067555C">
              <w:rPr>
                <w:b/>
                <w:color w:val="000000"/>
                <w:sz w:val="24"/>
              </w:rPr>
              <w:t xml:space="preserve">N </w:t>
            </w:r>
            <w:proofErr w:type="spellStart"/>
            <w:proofErr w:type="gramStart"/>
            <w:r w:rsidRPr="0067555C">
              <w:rPr>
                <w:b/>
                <w:color w:val="000000"/>
                <w:sz w:val="24"/>
              </w:rPr>
              <w:t>п</w:t>
            </w:r>
            <w:proofErr w:type="spellEnd"/>
            <w:proofErr w:type="gramEnd"/>
            <w:r w:rsidRPr="0067555C">
              <w:rPr>
                <w:b/>
                <w:color w:val="000000"/>
                <w:sz w:val="24"/>
              </w:rPr>
              <w:t>/</w:t>
            </w:r>
            <w:proofErr w:type="spellStart"/>
            <w:r w:rsidRPr="0067555C">
              <w:rPr>
                <w:b/>
                <w:color w:val="000000"/>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7E125C" w:rsidRPr="0067555C" w:rsidRDefault="007E125C" w:rsidP="0067555C">
            <w:pPr>
              <w:pStyle w:val="a9"/>
              <w:ind w:firstLine="0"/>
              <w:jc w:val="center"/>
              <w:rPr>
                <w:b/>
                <w:color w:val="000000"/>
                <w:sz w:val="24"/>
              </w:rPr>
            </w:pPr>
            <w:r w:rsidRPr="0067555C">
              <w:rPr>
                <w:b/>
                <w:color w:val="000000"/>
                <w:sz w:val="24"/>
              </w:rPr>
              <w:t xml:space="preserve">Наименование сведений </w:t>
            </w:r>
            <w:r w:rsidRPr="0067555C">
              <w:rPr>
                <w:rStyle w:val="ad"/>
                <w:b/>
                <w:color w:val="000000"/>
                <w:sz w:val="24"/>
              </w:rPr>
              <w:footnoteReference w:id="8"/>
            </w:r>
          </w:p>
        </w:tc>
        <w:tc>
          <w:tcPr>
            <w:tcW w:w="1571" w:type="dxa"/>
            <w:tcBorders>
              <w:top w:val="single" w:sz="4" w:space="0" w:color="auto"/>
              <w:left w:val="single" w:sz="4" w:space="0" w:color="auto"/>
              <w:bottom w:val="single" w:sz="4" w:space="0" w:color="auto"/>
              <w:right w:val="single" w:sz="4" w:space="0" w:color="auto"/>
            </w:tcBorders>
          </w:tcPr>
          <w:p w:rsidR="007E125C" w:rsidRPr="0067555C" w:rsidRDefault="007E125C" w:rsidP="0067555C">
            <w:pPr>
              <w:pStyle w:val="a9"/>
              <w:ind w:firstLine="0"/>
              <w:jc w:val="center"/>
              <w:rPr>
                <w:b/>
                <w:color w:val="000000"/>
                <w:sz w:val="24"/>
              </w:rPr>
            </w:pPr>
            <w:r w:rsidRPr="0067555C">
              <w:rPr>
                <w:b/>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E125C" w:rsidRPr="0067555C" w:rsidRDefault="007E125C" w:rsidP="0067555C">
            <w:pPr>
              <w:pStyle w:val="a9"/>
              <w:ind w:firstLine="0"/>
              <w:jc w:val="center"/>
              <w:rPr>
                <w:b/>
                <w:color w:val="000000"/>
                <w:sz w:val="24"/>
              </w:rPr>
            </w:pPr>
            <w:r w:rsidRPr="0067555C">
              <w:rPr>
                <w:b/>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E125C" w:rsidRPr="0067555C" w:rsidRDefault="007E125C" w:rsidP="0067555C">
            <w:pPr>
              <w:pStyle w:val="a9"/>
              <w:ind w:firstLine="0"/>
              <w:jc w:val="center"/>
              <w:rPr>
                <w:b/>
                <w:color w:val="000000"/>
                <w:sz w:val="24"/>
              </w:rPr>
            </w:pPr>
            <w:r w:rsidRPr="0067555C">
              <w:rPr>
                <w:b/>
                <w:color w:val="000000"/>
                <w:sz w:val="24"/>
              </w:rPr>
              <w:t>Показатель</w:t>
            </w:r>
          </w:p>
        </w:tc>
      </w:tr>
      <w:tr w:rsidR="007E125C" w:rsidRPr="00CE1ABF" w:rsidTr="0067555C">
        <w:trPr>
          <w:trHeight w:val="171"/>
          <w:tblHeader/>
        </w:trPr>
        <w:tc>
          <w:tcPr>
            <w:tcW w:w="557" w:type="dxa"/>
            <w:tcBorders>
              <w:top w:val="single" w:sz="4" w:space="0" w:color="auto"/>
              <w:left w:val="single" w:sz="4" w:space="0" w:color="auto"/>
              <w:bottom w:val="single" w:sz="4" w:space="0" w:color="auto"/>
              <w:right w:val="single" w:sz="4" w:space="0" w:color="auto"/>
            </w:tcBorders>
          </w:tcPr>
          <w:p w:rsidR="007E125C" w:rsidRPr="0067555C" w:rsidRDefault="007E125C" w:rsidP="0067555C">
            <w:pPr>
              <w:pStyle w:val="a9"/>
              <w:tabs>
                <w:tab w:val="left" w:pos="277"/>
              </w:tabs>
              <w:ind w:firstLine="0"/>
              <w:jc w:val="center"/>
              <w:rPr>
                <w:b/>
                <w:color w:val="000000"/>
                <w:sz w:val="24"/>
              </w:rPr>
            </w:pPr>
            <w:r w:rsidRPr="0067555C">
              <w:rPr>
                <w:b/>
                <w:color w:val="000000"/>
                <w:sz w:val="24"/>
              </w:rPr>
              <w:lastRenderedPageBreak/>
              <w:t>1</w:t>
            </w:r>
            <w:r w:rsidRPr="0067555C">
              <w:rPr>
                <w:rStyle w:val="ad"/>
                <w:b/>
                <w:color w:val="000000"/>
                <w:sz w:val="24"/>
              </w:rPr>
              <w:footnoteReference w:id="9"/>
            </w:r>
          </w:p>
        </w:tc>
        <w:tc>
          <w:tcPr>
            <w:tcW w:w="4109" w:type="dxa"/>
            <w:tcBorders>
              <w:top w:val="single" w:sz="4" w:space="0" w:color="auto"/>
              <w:left w:val="single" w:sz="4" w:space="0" w:color="auto"/>
              <w:bottom w:val="single" w:sz="4" w:space="0" w:color="auto"/>
              <w:right w:val="single" w:sz="4" w:space="0" w:color="auto"/>
            </w:tcBorders>
          </w:tcPr>
          <w:p w:rsidR="007E125C" w:rsidRPr="0067555C" w:rsidRDefault="007E125C" w:rsidP="0067555C">
            <w:pPr>
              <w:pStyle w:val="a9"/>
              <w:ind w:firstLine="0"/>
              <w:jc w:val="center"/>
              <w:rPr>
                <w:b/>
                <w:color w:val="000000"/>
                <w:sz w:val="24"/>
              </w:rPr>
            </w:pPr>
            <w:r w:rsidRPr="0067555C">
              <w:rPr>
                <w:b/>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E125C" w:rsidRPr="0067555C" w:rsidRDefault="007E125C" w:rsidP="0067555C">
            <w:pPr>
              <w:pStyle w:val="a9"/>
              <w:ind w:firstLine="0"/>
              <w:jc w:val="center"/>
              <w:rPr>
                <w:b/>
                <w:color w:val="000000"/>
                <w:sz w:val="24"/>
              </w:rPr>
            </w:pPr>
            <w:r w:rsidRPr="0067555C">
              <w:rPr>
                <w:b/>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E125C" w:rsidRPr="0067555C" w:rsidRDefault="007E125C" w:rsidP="0067555C">
            <w:pPr>
              <w:pStyle w:val="a9"/>
              <w:ind w:firstLine="0"/>
              <w:jc w:val="center"/>
              <w:rPr>
                <w:b/>
                <w:color w:val="000000"/>
                <w:sz w:val="24"/>
              </w:rPr>
            </w:pPr>
            <w:r w:rsidRPr="0067555C">
              <w:rPr>
                <w:b/>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E125C" w:rsidRPr="0067555C" w:rsidRDefault="007E125C" w:rsidP="0067555C">
            <w:pPr>
              <w:pStyle w:val="a9"/>
              <w:ind w:firstLine="0"/>
              <w:jc w:val="center"/>
              <w:rPr>
                <w:b/>
                <w:color w:val="000000"/>
                <w:sz w:val="24"/>
              </w:rPr>
            </w:pPr>
            <w:r w:rsidRPr="0067555C">
              <w:rPr>
                <w:b/>
                <w:color w:val="000000"/>
                <w:sz w:val="24"/>
              </w:rPr>
              <w:t>5</w:t>
            </w: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proofErr w:type="gramStart"/>
            <w:r w:rsidRPr="00D44BA5">
              <w:rPr>
                <w:color w:val="000000"/>
                <w:sz w:val="24"/>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D44BA5">
              <w:rPr>
                <w:color w:val="000000"/>
                <w:sz w:val="24"/>
              </w:rPr>
              <w:t xml:space="preserve"> имущества инвестиционных товариществ),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rPr>
                <w:color w:val="000000"/>
                <w:sz w:val="28"/>
                <w:szCs w:val="28"/>
              </w:rPr>
            </w:pPr>
            <w:r w:rsidRPr="00D44BA5">
              <w:rPr>
                <w:color w:val="000000"/>
                <w:sz w:val="28"/>
                <w:szCs w:val="28"/>
              </w:rPr>
              <w:t>-</w:t>
            </w: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Суммарная доля участия в уставном (складочном) капитале (паевом фонде) иностранных юридических лиц,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rPr>
                <w:color w:val="000000"/>
                <w:sz w:val="28"/>
                <w:szCs w:val="28"/>
              </w:rPr>
            </w:pPr>
            <w:r w:rsidRPr="00D44BA5">
              <w:rPr>
                <w:color w:val="000000"/>
                <w:sz w:val="28"/>
                <w:szCs w:val="28"/>
              </w:rPr>
              <w:t>-</w:t>
            </w: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rPr>
                <w:color w:val="000000"/>
                <w:sz w:val="28"/>
                <w:szCs w:val="28"/>
              </w:rPr>
            </w:pPr>
            <w:r w:rsidRPr="00D44BA5">
              <w:rPr>
                <w:color w:val="000000"/>
                <w:sz w:val="28"/>
                <w:szCs w:val="28"/>
              </w:rPr>
              <w:t>-</w:t>
            </w:r>
          </w:p>
        </w:tc>
      </w:tr>
      <w:tr w:rsidR="007E125C" w:rsidRPr="00CE1ABF" w:rsidTr="0059468D">
        <w:tc>
          <w:tcPr>
            <w:tcW w:w="557" w:type="dxa"/>
            <w:vMerge w:val="restart"/>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44.</w:t>
            </w:r>
          </w:p>
        </w:tc>
        <w:tc>
          <w:tcPr>
            <w:tcW w:w="4109" w:type="dxa"/>
            <w:vMerge w:val="restart"/>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D44BA5">
              <w:rPr>
                <w:color w:val="000000"/>
                <w:sz w:val="24"/>
              </w:rPr>
              <w:t>подразделений</w:t>
            </w:r>
            <w:proofErr w:type="gramEnd"/>
            <w:r w:rsidRPr="00D44BA5">
              <w:rPr>
                <w:color w:val="000000"/>
                <w:sz w:val="24"/>
              </w:rPr>
              <w:t xml:space="preserve"> указанных </w:t>
            </w:r>
            <w:proofErr w:type="spellStart"/>
            <w:r w:rsidRPr="00D44BA5">
              <w:rPr>
                <w:color w:val="000000"/>
                <w:sz w:val="24"/>
              </w:rPr>
              <w:t>микропредприятия</w:t>
            </w:r>
            <w:proofErr w:type="spellEnd"/>
            <w:r w:rsidRPr="00D44BA5">
              <w:rPr>
                <w:color w:val="000000"/>
                <w:sz w:val="24"/>
              </w:rPr>
              <w:t xml:space="preserve">, малого предприятия или среднего </w:t>
            </w:r>
            <w:r w:rsidRPr="00D44BA5">
              <w:rPr>
                <w:color w:val="000000"/>
                <w:sz w:val="24"/>
              </w:rPr>
              <w:lastRenderedPageBreak/>
              <w:t>предприятия) за последние 3 года, человек</w:t>
            </w:r>
          </w:p>
        </w:tc>
        <w:tc>
          <w:tcPr>
            <w:tcW w:w="1571"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ind w:firstLine="0"/>
              <w:rPr>
                <w:color w:val="000000"/>
                <w:sz w:val="24"/>
              </w:rPr>
            </w:pPr>
            <w:r w:rsidRPr="00D44BA5">
              <w:rPr>
                <w:color w:val="000000"/>
                <w:sz w:val="24"/>
              </w:rPr>
              <w:lastRenderedPageBreak/>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ind w:firstLine="0"/>
              <w:rPr>
                <w:color w:val="000000"/>
                <w:sz w:val="28"/>
                <w:szCs w:val="28"/>
              </w:rPr>
            </w:pPr>
            <w:r w:rsidRPr="00D44BA5">
              <w:rPr>
                <w:color w:val="000000"/>
                <w:sz w:val="28"/>
                <w:szCs w:val="28"/>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ind w:firstLine="0"/>
              <w:rPr>
                <w:color w:val="000000"/>
                <w:sz w:val="28"/>
                <w:szCs w:val="28"/>
              </w:rPr>
            </w:pPr>
            <w:r w:rsidRPr="00D44BA5">
              <w:rPr>
                <w:color w:val="000000"/>
                <w:sz w:val="28"/>
                <w:szCs w:val="28"/>
              </w:rPr>
              <w:t>указывается количество человек (за каждый год)</w:t>
            </w:r>
          </w:p>
        </w:tc>
      </w:tr>
      <w:tr w:rsidR="007E125C" w:rsidRPr="00CE1ABF" w:rsidTr="0059468D">
        <w:tc>
          <w:tcPr>
            <w:tcW w:w="557" w:type="dxa"/>
            <w:vMerge/>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ind w:firstLine="0"/>
              <w:rPr>
                <w:color w:val="000000"/>
                <w:sz w:val="24"/>
              </w:rPr>
            </w:pPr>
            <w:r w:rsidRPr="00D44BA5">
              <w:rPr>
                <w:color w:val="000000"/>
                <w:sz w:val="24"/>
              </w:rPr>
              <w:t xml:space="preserve">до 15 - </w:t>
            </w:r>
            <w:proofErr w:type="spellStart"/>
            <w:r w:rsidRPr="00D44BA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rPr>
                <w:color w:val="000000"/>
                <w:sz w:val="28"/>
                <w:szCs w:val="28"/>
              </w:rPr>
            </w:pPr>
          </w:p>
        </w:tc>
      </w:tr>
      <w:tr w:rsidR="007E125C" w:rsidRPr="00CE1ABF" w:rsidTr="0059468D">
        <w:tc>
          <w:tcPr>
            <w:tcW w:w="557" w:type="dxa"/>
            <w:vMerge w:val="restart"/>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lastRenderedPageBreak/>
              <w:t>55.</w:t>
            </w:r>
          </w:p>
        </w:tc>
        <w:tc>
          <w:tcPr>
            <w:tcW w:w="4109" w:type="dxa"/>
            <w:vMerge w:val="restart"/>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D44BA5">
              <w:rPr>
                <w:color w:val="000000"/>
                <w:sz w:val="24"/>
              </w:rPr>
              <w:t>за</w:t>
            </w:r>
            <w:proofErr w:type="gramEnd"/>
            <w:r w:rsidRPr="00D44BA5">
              <w:rPr>
                <w:color w:val="000000"/>
                <w:sz w:val="24"/>
              </w:rPr>
              <w:t xml:space="preserve"> последние 3 года, млн. рублей</w:t>
            </w:r>
          </w:p>
        </w:tc>
        <w:tc>
          <w:tcPr>
            <w:tcW w:w="1571"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ind w:firstLine="0"/>
              <w:rPr>
                <w:color w:val="000000"/>
                <w:sz w:val="24"/>
              </w:rPr>
            </w:pPr>
            <w:r w:rsidRPr="00D44BA5">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ind w:firstLine="0"/>
              <w:rPr>
                <w:color w:val="000000"/>
                <w:sz w:val="28"/>
                <w:szCs w:val="28"/>
              </w:rPr>
            </w:pPr>
            <w:r w:rsidRPr="00D44BA5">
              <w:rPr>
                <w:color w:val="000000"/>
                <w:sz w:val="28"/>
                <w:szCs w:val="28"/>
              </w:rPr>
              <w:t>2000</w:t>
            </w:r>
          </w:p>
        </w:tc>
        <w:tc>
          <w:tcPr>
            <w:tcW w:w="161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ind w:firstLine="0"/>
              <w:rPr>
                <w:color w:val="000000"/>
                <w:sz w:val="28"/>
                <w:szCs w:val="28"/>
              </w:rPr>
            </w:pPr>
            <w:r w:rsidRPr="00D44BA5">
              <w:rPr>
                <w:color w:val="000000"/>
                <w:sz w:val="28"/>
                <w:szCs w:val="28"/>
              </w:rPr>
              <w:t>указывается в млн. рублей (за каждый год)</w:t>
            </w:r>
          </w:p>
        </w:tc>
      </w:tr>
      <w:tr w:rsidR="007E125C" w:rsidRPr="00CE1ABF" w:rsidTr="0059468D">
        <w:tc>
          <w:tcPr>
            <w:tcW w:w="557" w:type="dxa"/>
            <w:vMerge/>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ind w:firstLine="0"/>
              <w:rPr>
                <w:color w:val="000000"/>
                <w:sz w:val="24"/>
              </w:rPr>
            </w:pPr>
            <w:r w:rsidRPr="00D44BA5">
              <w:rPr>
                <w:color w:val="000000"/>
                <w:sz w:val="24"/>
              </w:rPr>
              <w:t xml:space="preserve">120 в год - </w:t>
            </w:r>
            <w:proofErr w:type="spellStart"/>
            <w:r w:rsidRPr="00D44BA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rPr>
                <w:color w:val="000000"/>
                <w:sz w:val="28"/>
                <w:szCs w:val="28"/>
              </w:rPr>
            </w:pP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66.</w:t>
            </w:r>
          </w:p>
        </w:tc>
        <w:tc>
          <w:tcPr>
            <w:tcW w:w="4109" w:type="dxa"/>
            <w:tcBorders>
              <w:top w:val="single" w:sz="4" w:space="0" w:color="auto"/>
              <w:left w:val="single" w:sz="4" w:space="0" w:color="auto"/>
              <w:bottom w:val="single" w:sz="4" w:space="0" w:color="auto"/>
              <w:right w:val="single" w:sz="4" w:space="0" w:color="auto"/>
            </w:tcBorders>
          </w:tcPr>
          <w:p w:rsidR="007E125C" w:rsidRPr="000D3715" w:rsidRDefault="007E125C" w:rsidP="0059468D">
            <w:pPr>
              <w:pStyle w:val="a9"/>
              <w:spacing w:line="240" w:lineRule="atLeast"/>
              <w:rPr>
                <w:sz w:val="24"/>
              </w:rPr>
            </w:pPr>
            <w:r w:rsidRPr="000D3715">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0D3715">
                <w:rPr>
                  <w:rStyle w:val="a8"/>
                  <w:color w:val="auto"/>
                  <w:sz w:val="24"/>
                  <w:u w:val="none"/>
                </w:rPr>
                <w:t>ОКВЭД</w:t>
              </w:r>
              <w:proofErr w:type="gramStart"/>
              <w:r w:rsidRPr="000D3715">
                <w:rPr>
                  <w:rStyle w:val="a8"/>
                  <w:color w:val="auto"/>
                  <w:sz w:val="24"/>
                  <w:u w:val="none"/>
                </w:rPr>
                <w:t>2</w:t>
              </w:r>
              <w:proofErr w:type="gramEnd"/>
            </w:hyperlink>
            <w:r w:rsidRPr="000D3715">
              <w:rPr>
                <w:sz w:val="24"/>
              </w:rPr>
              <w:t xml:space="preserve"> и </w:t>
            </w:r>
            <w:hyperlink r:id="rId23" w:history="1">
              <w:r w:rsidRPr="000D3715">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w:t>
            </w: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77.</w:t>
            </w:r>
          </w:p>
        </w:tc>
        <w:tc>
          <w:tcPr>
            <w:tcW w:w="4109" w:type="dxa"/>
            <w:tcBorders>
              <w:top w:val="single" w:sz="4" w:space="0" w:color="auto"/>
              <w:left w:val="single" w:sz="4" w:space="0" w:color="auto"/>
              <w:bottom w:val="single" w:sz="4" w:space="0" w:color="auto"/>
              <w:right w:val="single" w:sz="4" w:space="0" w:color="auto"/>
            </w:tcBorders>
          </w:tcPr>
          <w:p w:rsidR="007E125C" w:rsidRPr="000D3715" w:rsidRDefault="007E125C" w:rsidP="0059468D">
            <w:pPr>
              <w:pStyle w:val="a9"/>
              <w:spacing w:line="240" w:lineRule="atLeast"/>
              <w:rPr>
                <w:sz w:val="24"/>
              </w:rPr>
            </w:pPr>
            <w:r w:rsidRPr="000D3715">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24" w:history="1">
              <w:r w:rsidRPr="000D3715">
                <w:rPr>
                  <w:rStyle w:val="a8"/>
                  <w:color w:val="auto"/>
                  <w:sz w:val="24"/>
                  <w:u w:val="none"/>
                </w:rPr>
                <w:t>ОКВЭД</w:t>
              </w:r>
              <w:proofErr w:type="gramStart"/>
              <w:r w:rsidRPr="000D3715">
                <w:rPr>
                  <w:rStyle w:val="a8"/>
                  <w:color w:val="auto"/>
                  <w:sz w:val="24"/>
                  <w:u w:val="none"/>
                </w:rPr>
                <w:t>2</w:t>
              </w:r>
              <w:proofErr w:type="gramEnd"/>
            </w:hyperlink>
            <w:r w:rsidRPr="000D3715">
              <w:rPr>
                <w:sz w:val="24"/>
              </w:rPr>
              <w:t xml:space="preserve"> и </w:t>
            </w:r>
            <w:hyperlink r:id="rId25" w:history="1">
              <w:r w:rsidRPr="000D3715">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w:t>
            </w: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.8.</w:t>
            </w:r>
          </w:p>
        </w:tc>
        <w:tc>
          <w:tcPr>
            <w:tcW w:w="4109" w:type="dxa"/>
            <w:tcBorders>
              <w:top w:val="single" w:sz="4" w:space="0" w:color="auto"/>
              <w:left w:val="single" w:sz="4" w:space="0" w:color="auto"/>
              <w:bottom w:val="single" w:sz="4" w:space="0" w:color="auto"/>
              <w:right w:val="single" w:sz="4" w:space="0" w:color="auto"/>
            </w:tcBorders>
          </w:tcPr>
          <w:p w:rsidR="007E125C" w:rsidRPr="000D3715" w:rsidRDefault="007E125C" w:rsidP="0059468D">
            <w:pPr>
              <w:pStyle w:val="a9"/>
              <w:spacing w:line="240" w:lineRule="atLeast"/>
              <w:rPr>
                <w:sz w:val="24"/>
              </w:rPr>
            </w:pPr>
            <w:r w:rsidRPr="000D3715">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да (нет)</w:t>
            </w:r>
          </w:p>
          <w:p w:rsidR="007E125C" w:rsidRPr="00D44BA5" w:rsidRDefault="007E125C" w:rsidP="0059468D">
            <w:pPr>
              <w:pStyle w:val="a9"/>
              <w:spacing w:line="240" w:lineRule="atLeast"/>
              <w:rPr>
                <w:color w:val="000000"/>
                <w:sz w:val="24"/>
              </w:rPr>
            </w:pPr>
            <w:r w:rsidRPr="00D44BA5">
              <w:rPr>
                <w:color w:val="000000"/>
                <w:sz w:val="24"/>
              </w:rPr>
              <w:t>(в случае участия - наименование заказчика, реализующего программу партнерства)</w:t>
            </w: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7E125C" w:rsidRPr="000D3715" w:rsidRDefault="007E125C" w:rsidP="0059468D">
            <w:pPr>
              <w:pStyle w:val="a9"/>
              <w:spacing w:line="240" w:lineRule="atLeast"/>
              <w:rPr>
                <w:sz w:val="24"/>
              </w:rPr>
            </w:pPr>
            <w:r w:rsidRPr="000D3715">
              <w:rPr>
                <w:sz w:val="24"/>
              </w:rPr>
              <w:t>Наличие сведений о субъекте малого и среднего предпринимательства в реестре участников программ партнерства</w:t>
            </w:r>
          </w:p>
        </w:tc>
        <w:tc>
          <w:tcPr>
            <w:tcW w:w="5033" w:type="dxa"/>
            <w:gridSpan w:val="3"/>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да (нет)</w:t>
            </w:r>
          </w:p>
          <w:p w:rsidR="007E125C" w:rsidRPr="00D44BA5" w:rsidRDefault="007E125C" w:rsidP="0059468D">
            <w:pPr>
              <w:pStyle w:val="a9"/>
              <w:spacing w:line="240" w:lineRule="atLeast"/>
              <w:rPr>
                <w:color w:val="000000"/>
                <w:sz w:val="24"/>
              </w:rPr>
            </w:pPr>
            <w:r w:rsidRPr="00D44BA5">
              <w:rPr>
                <w:color w:val="000000"/>
                <w:sz w:val="24"/>
              </w:rPr>
              <w:t>(при наличии - наименование заказчика - держателя реестра участников программ партнерства)</w:t>
            </w: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110.</w:t>
            </w:r>
          </w:p>
        </w:tc>
        <w:tc>
          <w:tcPr>
            <w:tcW w:w="4109" w:type="dxa"/>
            <w:tcBorders>
              <w:top w:val="single" w:sz="4" w:space="0" w:color="auto"/>
              <w:left w:val="single" w:sz="4" w:space="0" w:color="auto"/>
              <w:bottom w:val="single" w:sz="4" w:space="0" w:color="auto"/>
              <w:right w:val="single" w:sz="4" w:space="0" w:color="auto"/>
            </w:tcBorders>
          </w:tcPr>
          <w:p w:rsidR="007E125C" w:rsidRPr="000D3715" w:rsidRDefault="007E125C" w:rsidP="0059468D">
            <w:pPr>
              <w:pStyle w:val="a9"/>
              <w:spacing w:line="240" w:lineRule="atLeast"/>
              <w:rPr>
                <w:sz w:val="24"/>
              </w:rPr>
            </w:pPr>
            <w:r w:rsidRPr="000D3715">
              <w:rPr>
                <w:sz w:val="24"/>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6" w:history="1">
              <w:r w:rsidRPr="000D3715">
                <w:rPr>
                  <w:rStyle w:val="a8"/>
                  <w:color w:val="auto"/>
                  <w:sz w:val="24"/>
                  <w:u w:val="none"/>
                </w:rPr>
                <w:t>закона</w:t>
              </w:r>
            </w:hyperlink>
            <w:r w:rsidRPr="000D3715">
              <w:rPr>
                <w:sz w:val="24"/>
              </w:rPr>
              <w:t xml:space="preserve"> "О закупках </w:t>
            </w:r>
            <w:r w:rsidRPr="000D3715">
              <w:rPr>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lastRenderedPageBreak/>
              <w:t>да (нет)</w:t>
            </w:r>
          </w:p>
          <w:p w:rsidR="007E125C" w:rsidRPr="00D44BA5" w:rsidRDefault="007E125C" w:rsidP="0059468D">
            <w:pPr>
              <w:pStyle w:val="a9"/>
              <w:spacing w:line="240" w:lineRule="atLeast"/>
              <w:rPr>
                <w:color w:val="000000"/>
                <w:sz w:val="24"/>
              </w:rPr>
            </w:pPr>
            <w:r w:rsidRPr="00D44BA5">
              <w:rPr>
                <w:color w:val="000000"/>
                <w:sz w:val="24"/>
              </w:rPr>
              <w:t>(при наличии - количество исполненных контрактов и общая сумма)</w:t>
            </w: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lastRenderedPageBreak/>
              <w:t>111.</w:t>
            </w:r>
          </w:p>
        </w:tc>
        <w:tc>
          <w:tcPr>
            <w:tcW w:w="410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Сведения о наличии опыта производства и поставки продукции, включенной в реестр инновационной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да (нет)</w:t>
            </w: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112.</w:t>
            </w:r>
          </w:p>
        </w:tc>
        <w:tc>
          <w:tcPr>
            <w:tcW w:w="410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D44BA5">
              <w:rPr>
                <w:color w:val="000000"/>
                <w:sz w:val="24"/>
              </w:rPr>
              <w:t>Сколково</w:t>
            </w:r>
            <w:proofErr w:type="spellEnd"/>
            <w:r w:rsidRPr="00D44BA5">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w:t>
            </w: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113.</w:t>
            </w:r>
          </w:p>
        </w:tc>
        <w:tc>
          <w:tcPr>
            <w:tcW w:w="410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proofErr w:type="gramStart"/>
            <w:r w:rsidRPr="00D44BA5">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D44BA5">
              <w:rPr>
                <w:color w:val="000000"/>
                <w:sz w:val="24"/>
              </w:rPr>
              <w:t xml:space="preserve">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да (нет)</w:t>
            </w:r>
          </w:p>
        </w:tc>
      </w:tr>
      <w:tr w:rsidR="007E125C" w:rsidRPr="00CE1ABF" w:rsidTr="0059468D">
        <w:tc>
          <w:tcPr>
            <w:tcW w:w="557"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t xml:space="preserve">Информация о наличии сведений о субъекте малого и среднего предпринимательства в реестрах недобросовестных </w:t>
            </w:r>
            <w:r w:rsidRPr="000D3715">
              <w:rPr>
                <w:sz w:val="24"/>
              </w:rPr>
              <w:t xml:space="preserve">поставщиков, предусмотренных Федеральным законом «О закупках товаров, работ, услуг отдельными видами юридических лиц» и Федеральным </w:t>
            </w:r>
            <w:hyperlink r:id="rId27" w:history="1">
              <w:r w:rsidRPr="000D3715">
                <w:rPr>
                  <w:rStyle w:val="a8"/>
                  <w:color w:val="auto"/>
                  <w:sz w:val="24"/>
                  <w:u w:val="none"/>
                </w:rPr>
                <w:t>законом</w:t>
              </w:r>
            </w:hyperlink>
            <w:r w:rsidRPr="000D3715">
              <w:rPr>
                <w:sz w:val="24"/>
              </w:rPr>
              <w:t xml:space="preserve"> «О контрактной системе в сфере закупок товаров, работ, услуг для обеспечения государственных и муниципальных </w:t>
            </w:r>
            <w:r w:rsidRPr="000D3715">
              <w:rPr>
                <w:sz w:val="24"/>
              </w:rPr>
              <w:lastRenderedPageBreak/>
              <w:t>нужд»</w:t>
            </w:r>
          </w:p>
        </w:tc>
        <w:tc>
          <w:tcPr>
            <w:tcW w:w="5033" w:type="dxa"/>
            <w:gridSpan w:val="3"/>
            <w:tcBorders>
              <w:top w:val="single" w:sz="4" w:space="0" w:color="auto"/>
              <w:left w:val="single" w:sz="4" w:space="0" w:color="auto"/>
              <w:bottom w:val="single" w:sz="4" w:space="0" w:color="auto"/>
              <w:right w:val="single" w:sz="4" w:space="0" w:color="auto"/>
            </w:tcBorders>
          </w:tcPr>
          <w:p w:rsidR="007E125C" w:rsidRPr="00D44BA5" w:rsidRDefault="007E125C" w:rsidP="0059468D">
            <w:pPr>
              <w:pStyle w:val="a9"/>
              <w:spacing w:line="240" w:lineRule="atLeast"/>
              <w:rPr>
                <w:color w:val="000000"/>
                <w:sz w:val="24"/>
              </w:rPr>
            </w:pPr>
            <w:r w:rsidRPr="00D44BA5">
              <w:rPr>
                <w:color w:val="000000"/>
                <w:sz w:val="24"/>
              </w:rPr>
              <w:lastRenderedPageBreak/>
              <w:t>да (нет)</w:t>
            </w:r>
          </w:p>
        </w:tc>
      </w:tr>
    </w:tbl>
    <w:p w:rsidR="007E125C" w:rsidRPr="00CE1ABF" w:rsidRDefault="007E125C" w:rsidP="007E125C">
      <w:pPr>
        <w:pStyle w:val="a9"/>
        <w:rPr>
          <w:color w:val="000000"/>
          <w:sz w:val="28"/>
          <w:szCs w:val="28"/>
        </w:rPr>
      </w:pPr>
    </w:p>
    <w:p w:rsidR="007E125C" w:rsidRPr="00CE1ABF" w:rsidRDefault="007E125C" w:rsidP="007E125C">
      <w:pPr>
        <w:pStyle w:val="a9"/>
        <w:rPr>
          <w:color w:val="000000"/>
          <w:sz w:val="28"/>
          <w:szCs w:val="28"/>
        </w:rPr>
      </w:pPr>
      <w:r w:rsidRPr="00CE1ABF">
        <w:rPr>
          <w:color w:val="000000"/>
          <w:sz w:val="28"/>
          <w:szCs w:val="28"/>
        </w:rPr>
        <w:t>___________________________________</w:t>
      </w:r>
    </w:p>
    <w:p w:rsidR="007E125C" w:rsidRPr="00CE1ABF" w:rsidRDefault="007E125C" w:rsidP="007E125C">
      <w:pPr>
        <w:pStyle w:val="a9"/>
        <w:rPr>
          <w:color w:val="000000"/>
          <w:sz w:val="28"/>
          <w:szCs w:val="28"/>
        </w:rPr>
      </w:pPr>
      <w:r w:rsidRPr="00CE1ABF">
        <w:rPr>
          <w:color w:val="000000"/>
          <w:sz w:val="28"/>
          <w:szCs w:val="28"/>
        </w:rPr>
        <w:t xml:space="preserve">             (</w:t>
      </w:r>
      <w:r>
        <w:rPr>
          <w:color w:val="000000"/>
          <w:sz w:val="28"/>
          <w:szCs w:val="28"/>
        </w:rPr>
        <w:t xml:space="preserve">должность, Фамилия Имя Отчество (при наличии), </w:t>
      </w:r>
      <w:r w:rsidRPr="00CE1ABF">
        <w:rPr>
          <w:color w:val="000000"/>
          <w:sz w:val="28"/>
          <w:szCs w:val="28"/>
        </w:rPr>
        <w:t>подпись)</w:t>
      </w:r>
    </w:p>
    <w:p w:rsidR="007E125C" w:rsidRPr="00CE1ABF" w:rsidRDefault="007E125C" w:rsidP="007E125C">
      <w:pPr>
        <w:pStyle w:val="a9"/>
        <w:rPr>
          <w:color w:val="000000"/>
          <w:sz w:val="28"/>
          <w:szCs w:val="28"/>
        </w:rPr>
      </w:pPr>
    </w:p>
    <w:p w:rsidR="007E125C" w:rsidRPr="00CE1ABF" w:rsidRDefault="007E125C" w:rsidP="007E125C">
      <w:pPr>
        <w:pStyle w:val="a9"/>
        <w:rPr>
          <w:color w:val="000000"/>
          <w:sz w:val="28"/>
          <w:szCs w:val="28"/>
        </w:rPr>
      </w:pPr>
      <w:r w:rsidRPr="00CE1ABF">
        <w:rPr>
          <w:color w:val="000000"/>
          <w:sz w:val="28"/>
          <w:szCs w:val="28"/>
        </w:rPr>
        <w:t xml:space="preserve">        М.П.</w:t>
      </w:r>
      <w:r>
        <w:rPr>
          <w:color w:val="000000"/>
          <w:sz w:val="28"/>
          <w:szCs w:val="28"/>
        </w:rPr>
        <w:t xml:space="preserve"> (при наличии)</w:t>
      </w:r>
    </w:p>
    <w:p w:rsidR="007E125C" w:rsidRPr="00CE1ABF" w:rsidRDefault="007E125C" w:rsidP="007E125C">
      <w:pPr>
        <w:pStyle w:val="a9"/>
        <w:rPr>
          <w:color w:val="000000"/>
          <w:sz w:val="28"/>
          <w:szCs w:val="28"/>
        </w:rPr>
      </w:pPr>
    </w:p>
    <w:p w:rsidR="00DF6328" w:rsidRPr="00F702DF" w:rsidRDefault="00DF6328" w:rsidP="008824E3">
      <w:pPr>
        <w:sectPr w:rsidR="00DF6328" w:rsidRPr="00F702DF" w:rsidSect="00BD3D78">
          <w:pgSz w:w="11906" w:h="16838" w:code="9"/>
          <w:pgMar w:top="1134" w:right="851" w:bottom="851" w:left="1134" w:header="794" w:footer="794" w:gutter="0"/>
          <w:pgNumType w:start="1"/>
          <w:cols w:space="708"/>
          <w:titlePg/>
          <w:docGrid w:linePitch="360"/>
        </w:sectPr>
      </w:pPr>
    </w:p>
    <w:p w:rsidR="00D078AD" w:rsidRPr="00021A19" w:rsidRDefault="00D078AD" w:rsidP="00D078AD">
      <w:pPr>
        <w:ind w:left="10632"/>
        <w:rPr>
          <w:sz w:val="28"/>
          <w:szCs w:val="28"/>
        </w:rPr>
      </w:pPr>
      <w:r w:rsidRPr="00021A19">
        <w:rPr>
          <w:sz w:val="28"/>
          <w:szCs w:val="28"/>
        </w:rPr>
        <w:lastRenderedPageBreak/>
        <w:t xml:space="preserve">Приложение № </w:t>
      </w:r>
      <w:r w:rsidR="000D3715">
        <w:rPr>
          <w:sz w:val="28"/>
          <w:szCs w:val="28"/>
        </w:rPr>
        <w:t>9</w:t>
      </w:r>
    </w:p>
    <w:p w:rsidR="00D078AD" w:rsidRPr="00021A19" w:rsidRDefault="00D078AD" w:rsidP="00D078AD">
      <w:pPr>
        <w:ind w:left="10632"/>
        <w:rPr>
          <w:sz w:val="28"/>
          <w:szCs w:val="28"/>
        </w:rPr>
      </w:pPr>
      <w:r w:rsidRPr="00021A19">
        <w:rPr>
          <w:sz w:val="28"/>
          <w:szCs w:val="28"/>
        </w:rPr>
        <w:t xml:space="preserve">к </w:t>
      </w:r>
      <w:r w:rsidR="0067561A" w:rsidRPr="00021A19">
        <w:rPr>
          <w:sz w:val="28"/>
          <w:szCs w:val="28"/>
        </w:rPr>
        <w:t>аукционной</w:t>
      </w:r>
      <w:r w:rsidRPr="00021A19">
        <w:rPr>
          <w:sz w:val="28"/>
          <w:szCs w:val="28"/>
        </w:rPr>
        <w:t xml:space="preserve"> документации</w:t>
      </w:r>
    </w:p>
    <w:p w:rsidR="00D078AD" w:rsidRPr="00F702DF" w:rsidRDefault="00D078AD" w:rsidP="00D078AD">
      <w:pPr>
        <w:pStyle w:val="a9"/>
        <w:suppressAutoHyphens/>
        <w:ind w:right="306"/>
        <w:rPr>
          <w:b/>
          <w:i/>
          <w:sz w:val="28"/>
          <w:szCs w:val="28"/>
        </w:rPr>
      </w:pPr>
    </w:p>
    <w:p w:rsidR="00D078AD" w:rsidRPr="003E7AED" w:rsidRDefault="00D078AD" w:rsidP="00D078AD">
      <w:pPr>
        <w:pStyle w:val="a9"/>
        <w:suppressAutoHyphens/>
        <w:ind w:right="306"/>
        <w:jc w:val="center"/>
        <w:rPr>
          <w:b/>
          <w:sz w:val="28"/>
          <w:szCs w:val="28"/>
        </w:rPr>
      </w:pPr>
      <w:r w:rsidRPr="00983F93">
        <w:rPr>
          <w:b/>
          <w:sz w:val="28"/>
          <w:szCs w:val="28"/>
        </w:rPr>
        <w:t xml:space="preserve">Сведения об </w:t>
      </w:r>
      <w:r w:rsidRPr="003E7AED">
        <w:rPr>
          <w:b/>
          <w:sz w:val="28"/>
          <w:szCs w:val="28"/>
        </w:rPr>
        <w:t>опыте оказания услуг,</w:t>
      </w:r>
    </w:p>
    <w:p w:rsidR="00D078AD" w:rsidRDefault="00D078AD" w:rsidP="00D078AD">
      <w:pPr>
        <w:pStyle w:val="a9"/>
        <w:suppressAutoHyphens/>
        <w:ind w:right="306"/>
        <w:jc w:val="center"/>
        <w:rPr>
          <w:b/>
          <w:sz w:val="28"/>
          <w:szCs w:val="28"/>
        </w:rPr>
      </w:pPr>
      <w:r w:rsidRPr="003E7AED">
        <w:rPr>
          <w:b/>
          <w:sz w:val="28"/>
          <w:szCs w:val="28"/>
        </w:rPr>
        <w:t>ФОРМА</w:t>
      </w:r>
    </w:p>
    <w:p w:rsidR="006D58AB" w:rsidRDefault="006D58AB" w:rsidP="006D58AB">
      <w:pPr>
        <w:rPr>
          <w:sz w:val="28"/>
          <w:szCs w:val="28"/>
          <w:highlight w:val="green"/>
        </w:rPr>
      </w:pPr>
    </w:p>
    <w:p w:rsidR="00983F93" w:rsidRPr="00F702DF" w:rsidRDefault="00153B1E" w:rsidP="00153B1E">
      <w:pPr>
        <w:rPr>
          <w:b/>
          <w:i/>
          <w:sz w:val="28"/>
          <w:szCs w:val="28"/>
        </w:rPr>
      </w:pPr>
      <w:r w:rsidRPr="00F442A1">
        <w:rPr>
          <w:sz w:val="28"/>
          <w:szCs w:val="28"/>
        </w:rPr>
        <w:t>Открытый аукцион № __________</w:t>
      </w:r>
      <w:r>
        <w:rPr>
          <w:sz w:val="28"/>
          <w:szCs w:val="28"/>
        </w:rPr>
        <w:t xml:space="preserve"> </w:t>
      </w:r>
    </w:p>
    <w:tbl>
      <w:tblPr>
        <w:tblpPr w:leftFromText="180" w:rightFromText="180" w:vertAnchor="text" w:tblpX="127" w:tblpY="1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551"/>
        <w:gridCol w:w="2409"/>
        <w:gridCol w:w="1843"/>
        <w:gridCol w:w="1985"/>
        <w:gridCol w:w="1984"/>
        <w:gridCol w:w="2127"/>
      </w:tblGrid>
      <w:tr w:rsidR="00D078AD" w:rsidRPr="00983F93" w:rsidTr="009C6CF8">
        <w:trPr>
          <w:trHeight w:val="1023"/>
        </w:trPr>
        <w:tc>
          <w:tcPr>
            <w:tcW w:w="534" w:type="dxa"/>
            <w:tcBorders>
              <w:bottom w:val="single" w:sz="4" w:space="0" w:color="auto"/>
            </w:tcBorders>
          </w:tcPr>
          <w:p w:rsidR="00D078AD" w:rsidRPr="00D44BA5" w:rsidRDefault="00D078AD" w:rsidP="00FD05E2">
            <w:pPr>
              <w:pStyle w:val="a9"/>
              <w:suppressAutoHyphens/>
              <w:ind w:right="306" w:firstLine="0"/>
              <w:jc w:val="left"/>
              <w:rPr>
                <w:sz w:val="28"/>
                <w:szCs w:val="28"/>
              </w:rPr>
            </w:pPr>
            <w:r w:rsidRPr="00D44BA5">
              <w:rPr>
                <w:sz w:val="28"/>
                <w:szCs w:val="28"/>
              </w:rPr>
              <w:t>год</w:t>
            </w:r>
          </w:p>
        </w:tc>
        <w:tc>
          <w:tcPr>
            <w:tcW w:w="1701" w:type="dxa"/>
            <w:tcBorders>
              <w:bottom w:val="single" w:sz="4" w:space="0" w:color="auto"/>
            </w:tcBorders>
          </w:tcPr>
          <w:p w:rsidR="00D078AD" w:rsidRPr="00D44BA5" w:rsidRDefault="00D078AD" w:rsidP="009C6CF8">
            <w:pPr>
              <w:pStyle w:val="a9"/>
              <w:suppressAutoHyphens/>
              <w:ind w:firstLine="0"/>
              <w:jc w:val="center"/>
              <w:rPr>
                <w:sz w:val="28"/>
                <w:szCs w:val="28"/>
              </w:rPr>
            </w:pPr>
            <w:r w:rsidRPr="00D44BA5">
              <w:rPr>
                <w:sz w:val="28"/>
                <w:szCs w:val="28"/>
              </w:rPr>
              <w:t>Реквизиты договора</w:t>
            </w:r>
          </w:p>
        </w:tc>
        <w:tc>
          <w:tcPr>
            <w:tcW w:w="2551" w:type="dxa"/>
            <w:tcBorders>
              <w:bottom w:val="single" w:sz="4" w:space="0" w:color="auto"/>
            </w:tcBorders>
          </w:tcPr>
          <w:p w:rsidR="00D078AD" w:rsidRPr="00D44BA5" w:rsidRDefault="00D078AD" w:rsidP="009C6CF8">
            <w:pPr>
              <w:pStyle w:val="a9"/>
              <w:suppressAutoHyphens/>
              <w:ind w:right="306" w:firstLine="0"/>
              <w:jc w:val="center"/>
              <w:rPr>
                <w:sz w:val="28"/>
                <w:szCs w:val="28"/>
              </w:rPr>
            </w:pPr>
            <w:r w:rsidRPr="00D44BA5">
              <w:rPr>
                <w:sz w:val="28"/>
                <w:szCs w:val="28"/>
              </w:rPr>
              <w:t>Контрагент</w:t>
            </w:r>
          </w:p>
          <w:p w:rsidR="00D078AD" w:rsidRPr="00D44BA5" w:rsidRDefault="00D078AD" w:rsidP="009C6CF8">
            <w:pPr>
              <w:pStyle w:val="a9"/>
              <w:suppressAutoHyphens/>
              <w:ind w:right="34" w:firstLine="0"/>
              <w:jc w:val="center"/>
              <w:rPr>
                <w:sz w:val="28"/>
                <w:szCs w:val="28"/>
              </w:rPr>
            </w:pPr>
            <w:r w:rsidRPr="00D44BA5">
              <w:rPr>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078AD" w:rsidRPr="00D44BA5" w:rsidRDefault="00D078AD" w:rsidP="009C6CF8">
            <w:pPr>
              <w:pStyle w:val="a9"/>
              <w:suppressAutoHyphens/>
              <w:ind w:firstLine="0"/>
              <w:jc w:val="center"/>
              <w:rPr>
                <w:sz w:val="28"/>
                <w:szCs w:val="28"/>
              </w:rPr>
            </w:pPr>
            <w:r w:rsidRPr="00D44BA5">
              <w:rPr>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078AD" w:rsidRPr="00D44BA5" w:rsidRDefault="000D3715" w:rsidP="009C6CF8">
            <w:pPr>
              <w:pStyle w:val="a9"/>
              <w:suppressAutoHyphens/>
              <w:ind w:firstLine="0"/>
              <w:jc w:val="center"/>
              <w:rPr>
                <w:sz w:val="28"/>
                <w:szCs w:val="28"/>
              </w:rPr>
            </w:pPr>
            <w:r w:rsidRPr="000D3715">
              <w:rPr>
                <w:sz w:val="28"/>
                <w:szCs w:val="28"/>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tcPr>
          <w:p w:rsidR="00D078AD" w:rsidRPr="00D44BA5" w:rsidRDefault="007E125C" w:rsidP="009C6CF8">
            <w:pPr>
              <w:pStyle w:val="a9"/>
              <w:suppressAutoHyphens/>
              <w:ind w:firstLine="0"/>
              <w:jc w:val="center"/>
              <w:rPr>
                <w:sz w:val="28"/>
                <w:szCs w:val="28"/>
              </w:rPr>
            </w:pPr>
            <w:r w:rsidRPr="00D44BA5">
              <w:rPr>
                <w:sz w:val="28"/>
                <w:szCs w:val="28"/>
              </w:rPr>
              <w:t>Предмет договора (указываются только договоры о наличии требуемого опыта)</w:t>
            </w:r>
          </w:p>
        </w:tc>
        <w:tc>
          <w:tcPr>
            <w:tcW w:w="1984" w:type="dxa"/>
            <w:tcBorders>
              <w:bottom w:val="single" w:sz="4" w:space="0" w:color="auto"/>
            </w:tcBorders>
          </w:tcPr>
          <w:p w:rsidR="00D078AD" w:rsidRPr="00D44BA5" w:rsidRDefault="00D078AD" w:rsidP="009C6CF8">
            <w:pPr>
              <w:pStyle w:val="a9"/>
              <w:suppressAutoHyphens/>
              <w:ind w:right="-115" w:firstLine="0"/>
              <w:jc w:val="center"/>
              <w:rPr>
                <w:sz w:val="28"/>
                <w:szCs w:val="28"/>
              </w:rPr>
            </w:pPr>
            <w:r w:rsidRPr="00D44BA5">
              <w:rPr>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7" w:type="dxa"/>
            <w:tcBorders>
              <w:bottom w:val="single" w:sz="4" w:space="0" w:color="auto"/>
            </w:tcBorders>
          </w:tcPr>
          <w:p w:rsidR="00D078AD" w:rsidRPr="00D44BA5" w:rsidRDefault="00D078AD" w:rsidP="009C6CF8">
            <w:pPr>
              <w:pStyle w:val="a9"/>
              <w:suppressAutoHyphens/>
              <w:ind w:right="-30" w:firstLine="0"/>
              <w:jc w:val="center"/>
              <w:rPr>
                <w:sz w:val="28"/>
                <w:szCs w:val="28"/>
              </w:rPr>
            </w:pPr>
            <w:r w:rsidRPr="00D44BA5">
              <w:rPr>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8AD" w:rsidRPr="00983F93" w:rsidTr="0074006D">
        <w:trPr>
          <w:trHeight w:val="84"/>
        </w:trPr>
        <w:tc>
          <w:tcPr>
            <w:tcW w:w="534" w:type="dxa"/>
          </w:tcPr>
          <w:p w:rsidR="00D078AD" w:rsidRPr="00D44BA5" w:rsidRDefault="00D078AD" w:rsidP="00FD05E2">
            <w:pPr>
              <w:pStyle w:val="a9"/>
              <w:suppressAutoHyphens/>
              <w:ind w:right="306" w:firstLine="0"/>
              <w:jc w:val="left"/>
              <w:rPr>
                <w:sz w:val="28"/>
                <w:szCs w:val="28"/>
              </w:rPr>
            </w:pPr>
          </w:p>
        </w:tc>
        <w:tc>
          <w:tcPr>
            <w:tcW w:w="1701" w:type="dxa"/>
          </w:tcPr>
          <w:p w:rsidR="00D078AD" w:rsidRPr="00D44BA5" w:rsidRDefault="00D078AD" w:rsidP="00FD05E2">
            <w:pPr>
              <w:pStyle w:val="a9"/>
              <w:suppressAutoHyphens/>
              <w:ind w:right="306" w:firstLine="0"/>
              <w:jc w:val="left"/>
              <w:rPr>
                <w:sz w:val="28"/>
                <w:szCs w:val="28"/>
              </w:rPr>
            </w:pPr>
          </w:p>
        </w:tc>
        <w:tc>
          <w:tcPr>
            <w:tcW w:w="2551" w:type="dxa"/>
          </w:tcPr>
          <w:p w:rsidR="00D078AD" w:rsidRPr="00D44BA5" w:rsidRDefault="00D078AD" w:rsidP="00FD05E2">
            <w:pPr>
              <w:pStyle w:val="a9"/>
              <w:suppressAutoHyphens/>
              <w:ind w:right="306" w:firstLine="0"/>
              <w:jc w:val="left"/>
              <w:rPr>
                <w:sz w:val="28"/>
                <w:szCs w:val="28"/>
              </w:rPr>
            </w:pPr>
          </w:p>
        </w:tc>
        <w:tc>
          <w:tcPr>
            <w:tcW w:w="2409" w:type="dxa"/>
          </w:tcPr>
          <w:p w:rsidR="00D078AD" w:rsidRPr="00D44BA5" w:rsidRDefault="00D078AD" w:rsidP="00FD05E2">
            <w:pPr>
              <w:pStyle w:val="a9"/>
              <w:suppressAutoHyphens/>
              <w:ind w:right="306" w:firstLine="0"/>
              <w:jc w:val="left"/>
              <w:rPr>
                <w:sz w:val="28"/>
                <w:szCs w:val="28"/>
              </w:rPr>
            </w:pPr>
          </w:p>
        </w:tc>
        <w:tc>
          <w:tcPr>
            <w:tcW w:w="1843" w:type="dxa"/>
          </w:tcPr>
          <w:p w:rsidR="00D078AD" w:rsidRPr="00D44BA5" w:rsidRDefault="00D078AD" w:rsidP="00FD05E2">
            <w:pPr>
              <w:pStyle w:val="a9"/>
              <w:suppressAutoHyphens/>
              <w:ind w:right="306" w:firstLine="0"/>
              <w:jc w:val="left"/>
              <w:rPr>
                <w:sz w:val="28"/>
                <w:szCs w:val="28"/>
              </w:rPr>
            </w:pPr>
          </w:p>
        </w:tc>
        <w:tc>
          <w:tcPr>
            <w:tcW w:w="1985" w:type="dxa"/>
          </w:tcPr>
          <w:p w:rsidR="00D078AD" w:rsidRPr="00D44BA5" w:rsidRDefault="00D078AD" w:rsidP="00FD05E2">
            <w:pPr>
              <w:pStyle w:val="a9"/>
              <w:suppressAutoHyphens/>
              <w:ind w:right="306" w:firstLine="0"/>
              <w:jc w:val="left"/>
              <w:rPr>
                <w:sz w:val="28"/>
                <w:szCs w:val="28"/>
              </w:rPr>
            </w:pPr>
          </w:p>
        </w:tc>
        <w:tc>
          <w:tcPr>
            <w:tcW w:w="1984" w:type="dxa"/>
          </w:tcPr>
          <w:p w:rsidR="00D078AD" w:rsidRPr="00D44BA5" w:rsidRDefault="00D078AD" w:rsidP="00FD05E2">
            <w:pPr>
              <w:pStyle w:val="a9"/>
              <w:suppressAutoHyphens/>
              <w:ind w:right="306" w:firstLine="0"/>
              <w:jc w:val="left"/>
              <w:rPr>
                <w:sz w:val="28"/>
                <w:szCs w:val="28"/>
              </w:rPr>
            </w:pPr>
          </w:p>
        </w:tc>
        <w:tc>
          <w:tcPr>
            <w:tcW w:w="2127" w:type="dxa"/>
          </w:tcPr>
          <w:p w:rsidR="00D078AD" w:rsidRPr="00D44BA5" w:rsidRDefault="00D078AD" w:rsidP="00FD05E2">
            <w:pPr>
              <w:pStyle w:val="a9"/>
              <w:suppressAutoHyphens/>
              <w:ind w:right="306" w:firstLine="0"/>
              <w:jc w:val="left"/>
              <w:rPr>
                <w:sz w:val="28"/>
                <w:szCs w:val="28"/>
              </w:rPr>
            </w:pPr>
          </w:p>
        </w:tc>
      </w:tr>
      <w:tr w:rsidR="0074006D" w:rsidRPr="00983F93" w:rsidTr="0074006D">
        <w:trPr>
          <w:trHeight w:val="84"/>
        </w:trPr>
        <w:tc>
          <w:tcPr>
            <w:tcW w:w="534" w:type="dxa"/>
            <w:tcBorders>
              <w:bottom w:val="single" w:sz="4" w:space="0" w:color="auto"/>
            </w:tcBorders>
          </w:tcPr>
          <w:p w:rsidR="0074006D" w:rsidRPr="00D44BA5" w:rsidRDefault="0074006D" w:rsidP="00FD05E2">
            <w:pPr>
              <w:pStyle w:val="a9"/>
              <w:suppressAutoHyphens/>
              <w:ind w:right="306" w:firstLine="0"/>
              <w:jc w:val="left"/>
              <w:rPr>
                <w:sz w:val="28"/>
                <w:szCs w:val="28"/>
              </w:rPr>
            </w:pPr>
          </w:p>
        </w:tc>
        <w:tc>
          <w:tcPr>
            <w:tcW w:w="1701" w:type="dxa"/>
            <w:tcBorders>
              <w:bottom w:val="single" w:sz="4" w:space="0" w:color="auto"/>
            </w:tcBorders>
          </w:tcPr>
          <w:p w:rsidR="0074006D" w:rsidRPr="00D44BA5" w:rsidRDefault="0074006D" w:rsidP="00FD05E2">
            <w:pPr>
              <w:pStyle w:val="a9"/>
              <w:suppressAutoHyphens/>
              <w:ind w:right="306" w:firstLine="0"/>
              <w:jc w:val="left"/>
              <w:rPr>
                <w:sz w:val="28"/>
                <w:szCs w:val="28"/>
              </w:rPr>
            </w:pPr>
            <w:r w:rsidRPr="00D44BA5">
              <w:rPr>
                <w:sz w:val="28"/>
                <w:szCs w:val="28"/>
              </w:rPr>
              <w:t>ИТОГО:</w:t>
            </w:r>
          </w:p>
        </w:tc>
        <w:tc>
          <w:tcPr>
            <w:tcW w:w="2551" w:type="dxa"/>
            <w:tcBorders>
              <w:bottom w:val="single" w:sz="4" w:space="0" w:color="auto"/>
            </w:tcBorders>
          </w:tcPr>
          <w:p w:rsidR="0074006D" w:rsidRPr="00D44BA5" w:rsidRDefault="0074006D" w:rsidP="00FD05E2">
            <w:pPr>
              <w:pStyle w:val="a9"/>
              <w:suppressAutoHyphens/>
              <w:ind w:right="306" w:firstLine="0"/>
              <w:jc w:val="left"/>
              <w:rPr>
                <w:sz w:val="28"/>
                <w:szCs w:val="28"/>
              </w:rPr>
            </w:pPr>
          </w:p>
        </w:tc>
        <w:tc>
          <w:tcPr>
            <w:tcW w:w="2409" w:type="dxa"/>
            <w:tcBorders>
              <w:bottom w:val="single" w:sz="4" w:space="0" w:color="auto"/>
            </w:tcBorders>
          </w:tcPr>
          <w:p w:rsidR="0074006D" w:rsidRPr="00D44BA5" w:rsidRDefault="0074006D" w:rsidP="00FD05E2">
            <w:pPr>
              <w:pStyle w:val="a9"/>
              <w:suppressAutoHyphens/>
              <w:ind w:right="306" w:firstLine="0"/>
              <w:jc w:val="left"/>
              <w:rPr>
                <w:sz w:val="28"/>
                <w:szCs w:val="28"/>
              </w:rPr>
            </w:pPr>
          </w:p>
        </w:tc>
        <w:tc>
          <w:tcPr>
            <w:tcW w:w="1843" w:type="dxa"/>
            <w:tcBorders>
              <w:bottom w:val="single" w:sz="4" w:space="0" w:color="auto"/>
            </w:tcBorders>
            <w:shd w:val="clear" w:color="auto" w:fill="A6A6A6"/>
          </w:tcPr>
          <w:p w:rsidR="0074006D" w:rsidRPr="00D44BA5" w:rsidRDefault="0074006D" w:rsidP="00FD05E2">
            <w:pPr>
              <w:pStyle w:val="a9"/>
              <w:suppressAutoHyphens/>
              <w:ind w:right="306" w:firstLine="0"/>
              <w:jc w:val="left"/>
              <w:rPr>
                <w:sz w:val="28"/>
                <w:szCs w:val="28"/>
              </w:rPr>
            </w:pPr>
          </w:p>
        </w:tc>
        <w:tc>
          <w:tcPr>
            <w:tcW w:w="1985" w:type="dxa"/>
            <w:tcBorders>
              <w:bottom w:val="single" w:sz="4" w:space="0" w:color="auto"/>
            </w:tcBorders>
          </w:tcPr>
          <w:p w:rsidR="0074006D" w:rsidRPr="00D44BA5" w:rsidRDefault="0074006D" w:rsidP="00FD05E2">
            <w:pPr>
              <w:pStyle w:val="a9"/>
              <w:suppressAutoHyphens/>
              <w:ind w:right="306" w:firstLine="0"/>
              <w:jc w:val="left"/>
              <w:rPr>
                <w:sz w:val="28"/>
                <w:szCs w:val="28"/>
              </w:rPr>
            </w:pPr>
          </w:p>
        </w:tc>
        <w:tc>
          <w:tcPr>
            <w:tcW w:w="1984" w:type="dxa"/>
            <w:tcBorders>
              <w:bottom w:val="single" w:sz="4" w:space="0" w:color="auto"/>
            </w:tcBorders>
          </w:tcPr>
          <w:p w:rsidR="0074006D" w:rsidRPr="00D44BA5" w:rsidRDefault="0074006D" w:rsidP="00FD05E2">
            <w:pPr>
              <w:pStyle w:val="a9"/>
              <w:suppressAutoHyphens/>
              <w:ind w:right="306" w:firstLine="0"/>
              <w:jc w:val="left"/>
              <w:rPr>
                <w:sz w:val="28"/>
                <w:szCs w:val="28"/>
              </w:rPr>
            </w:pPr>
          </w:p>
        </w:tc>
        <w:tc>
          <w:tcPr>
            <w:tcW w:w="2127" w:type="dxa"/>
            <w:tcBorders>
              <w:bottom w:val="single" w:sz="4" w:space="0" w:color="auto"/>
            </w:tcBorders>
          </w:tcPr>
          <w:p w:rsidR="0074006D" w:rsidRPr="00D44BA5" w:rsidRDefault="0074006D" w:rsidP="00FD05E2">
            <w:pPr>
              <w:pStyle w:val="a9"/>
              <w:suppressAutoHyphens/>
              <w:ind w:right="306" w:firstLine="0"/>
              <w:jc w:val="left"/>
              <w:rPr>
                <w:sz w:val="28"/>
                <w:szCs w:val="28"/>
              </w:rPr>
            </w:pPr>
          </w:p>
        </w:tc>
      </w:tr>
    </w:tbl>
    <w:p w:rsidR="009C6CF8" w:rsidRDefault="009C6CF8" w:rsidP="009C6CF8">
      <w:pPr>
        <w:pStyle w:val="a9"/>
        <w:suppressAutoHyphens/>
        <w:ind w:right="306" w:hanging="22"/>
        <w:rPr>
          <w:sz w:val="28"/>
          <w:szCs w:val="28"/>
        </w:rPr>
      </w:pPr>
    </w:p>
    <w:p w:rsidR="009C6CF8" w:rsidRPr="009C6CF8" w:rsidRDefault="009C6CF8" w:rsidP="009C6CF8">
      <w:pPr>
        <w:pStyle w:val="a9"/>
        <w:suppressAutoHyphens/>
        <w:ind w:right="306" w:hanging="22"/>
        <w:rPr>
          <w:sz w:val="28"/>
          <w:szCs w:val="28"/>
        </w:rPr>
      </w:pPr>
      <w:proofErr w:type="gramStart"/>
      <w:r w:rsidRPr="009C6CF8">
        <w:rPr>
          <w:sz w:val="28"/>
          <w:szCs w:val="28"/>
        </w:rPr>
        <w:t>Имеющий</w:t>
      </w:r>
      <w:proofErr w:type="gramEnd"/>
      <w:r w:rsidRPr="009C6CF8">
        <w:rPr>
          <w:sz w:val="28"/>
          <w:szCs w:val="28"/>
        </w:rPr>
        <w:t xml:space="preserve"> полномочия действовать от имени участника _________________________________________________</w:t>
      </w:r>
    </w:p>
    <w:p w:rsidR="009C6CF8" w:rsidRPr="009C6CF8" w:rsidRDefault="009C6CF8" w:rsidP="009C6CF8">
      <w:pPr>
        <w:pStyle w:val="a9"/>
        <w:suppressAutoHyphens/>
        <w:ind w:left="7080" w:right="306" w:firstLine="708"/>
        <w:rPr>
          <w:sz w:val="28"/>
          <w:szCs w:val="28"/>
        </w:rPr>
      </w:pPr>
      <w:r w:rsidRPr="009C6CF8">
        <w:rPr>
          <w:sz w:val="28"/>
          <w:szCs w:val="28"/>
        </w:rPr>
        <w:t>(Полное наименование участника)</w:t>
      </w:r>
    </w:p>
    <w:p w:rsidR="009C6CF8" w:rsidRPr="009C6CF8" w:rsidRDefault="009C6CF8" w:rsidP="009C6CF8">
      <w:pPr>
        <w:pStyle w:val="a9"/>
        <w:suppressAutoHyphens/>
        <w:ind w:right="306" w:hanging="22"/>
        <w:rPr>
          <w:sz w:val="28"/>
          <w:szCs w:val="28"/>
        </w:rPr>
      </w:pPr>
      <w:r w:rsidRPr="009C6CF8">
        <w:rPr>
          <w:sz w:val="28"/>
          <w:szCs w:val="28"/>
        </w:rPr>
        <w:t>___________________________________________________</w:t>
      </w:r>
    </w:p>
    <w:p w:rsidR="009C6CF8" w:rsidRPr="009C6CF8" w:rsidRDefault="009C6CF8" w:rsidP="009C6CF8">
      <w:pPr>
        <w:pStyle w:val="a9"/>
        <w:suppressAutoHyphens/>
        <w:ind w:right="306" w:hanging="22"/>
        <w:jc w:val="left"/>
        <w:rPr>
          <w:sz w:val="28"/>
          <w:szCs w:val="28"/>
        </w:rPr>
      </w:pPr>
      <w:r w:rsidRPr="009C6CF8">
        <w:rPr>
          <w:sz w:val="28"/>
          <w:szCs w:val="28"/>
        </w:rPr>
        <w:t>(Должность, подпись, ФИО)                                                (печать</w:t>
      </w:r>
      <w:r w:rsidR="00840FB7">
        <w:rPr>
          <w:sz w:val="28"/>
          <w:szCs w:val="28"/>
        </w:rPr>
        <w:t>, при наличии</w:t>
      </w:r>
      <w:r w:rsidRPr="009C6CF8">
        <w:rPr>
          <w:sz w:val="28"/>
          <w:szCs w:val="28"/>
        </w:rPr>
        <w:t>)</w:t>
      </w:r>
    </w:p>
    <w:p w:rsidR="00D078AD" w:rsidRPr="00F702DF" w:rsidRDefault="00D078AD" w:rsidP="00D078AD">
      <w:pPr>
        <w:pStyle w:val="a9"/>
        <w:suppressAutoHyphens/>
        <w:ind w:right="306"/>
        <w:jc w:val="left"/>
        <w:rPr>
          <w:b/>
          <w:i/>
          <w:sz w:val="28"/>
          <w:szCs w:val="28"/>
        </w:rPr>
        <w:sectPr w:rsidR="00D078AD" w:rsidRPr="00F702DF" w:rsidSect="00BD3D78">
          <w:pgSz w:w="16838" w:h="11906" w:orient="landscape" w:code="9"/>
          <w:pgMar w:top="1134" w:right="851" w:bottom="851" w:left="1134" w:header="794" w:footer="794" w:gutter="0"/>
          <w:cols w:space="708"/>
          <w:titlePg/>
          <w:docGrid w:linePitch="360"/>
        </w:sectPr>
      </w:pPr>
    </w:p>
    <w:p w:rsidR="00D078AD" w:rsidRPr="00F702DF" w:rsidRDefault="00D078AD" w:rsidP="00D078AD">
      <w:pPr>
        <w:pStyle w:val="a9"/>
        <w:suppressAutoHyphens/>
        <w:ind w:left="5954" w:right="306" w:firstLine="0"/>
        <w:jc w:val="left"/>
        <w:rPr>
          <w:sz w:val="28"/>
          <w:szCs w:val="28"/>
        </w:rPr>
      </w:pPr>
    </w:p>
    <w:p w:rsidR="00D078AD" w:rsidRPr="000D3715" w:rsidRDefault="00D078AD" w:rsidP="00D078AD">
      <w:pPr>
        <w:pStyle w:val="a9"/>
        <w:suppressAutoHyphens/>
        <w:ind w:left="10206" w:right="306" w:firstLine="0"/>
        <w:jc w:val="left"/>
        <w:rPr>
          <w:sz w:val="28"/>
          <w:szCs w:val="28"/>
        </w:rPr>
      </w:pPr>
      <w:r w:rsidRPr="00F702DF">
        <w:rPr>
          <w:sz w:val="28"/>
          <w:szCs w:val="28"/>
        </w:rPr>
        <w:t xml:space="preserve">Приложение № </w:t>
      </w:r>
      <w:r w:rsidR="000D3715">
        <w:rPr>
          <w:sz w:val="28"/>
          <w:szCs w:val="28"/>
        </w:rPr>
        <w:t>10</w:t>
      </w:r>
    </w:p>
    <w:p w:rsidR="00D078AD" w:rsidRPr="00F702DF" w:rsidRDefault="00D078AD" w:rsidP="00D078AD">
      <w:pPr>
        <w:pStyle w:val="a9"/>
        <w:suppressAutoHyphens/>
        <w:ind w:left="10206" w:right="306" w:firstLine="0"/>
        <w:jc w:val="left"/>
        <w:rPr>
          <w:sz w:val="28"/>
          <w:szCs w:val="28"/>
        </w:rPr>
      </w:pPr>
      <w:r w:rsidRPr="00F702DF">
        <w:rPr>
          <w:sz w:val="28"/>
          <w:szCs w:val="28"/>
        </w:rPr>
        <w:t xml:space="preserve">к </w:t>
      </w:r>
      <w:r w:rsidR="0067561A" w:rsidRPr="00F702DF">
        <w:rPr>
          <w:sz w:val="28"/>
          <w:szCs w:val="28"/>
        </w:rPr>
        <w:t>аукционной</w:t>
      </w:r>
      <w:r w:rsidRPr="00F702DF">
        <w:rPr>
          <w:sz w:val="28"/>
          <w:szCs w:val="28"/>
        </w:rPr>
        <w:t xml:space="preserve"> документации</w:t>
      </w:r>
    </w:p>
    <w:p w:rsidR="00D078AD" w:rsidRPr="00983F93" w:rsidRDefault="00D078AD" w:rsidP="00D078AD">
      <w:pPr>
        <w:pStyle w:val="a9"/>
        <w:suppressAutoHyphens/>
        <w:ind w:right="306"/>
        <w:jc w:val="left"/>
        <w:rPr>
          <w:b/>
          <w:sz w:val="28"/>
          <w:szCs w:val="28"/>
        </w:rPr>
      </w:pPr>
    </w:p>
    <w:p w:rsidR="00D078AD" w:rsidRPr="00983F93" w:rsidRDefault="00D078AD" w:rsidP="00D078AD">
      <w:pPr>
        <w:pStyle w:val="a9"/>
        <w:suppressAutoHyphens/>
        <w:ind w:right="306"/>
        <w:jc w:val="center"/>
        <w:rPr>
          <w:b/>
          <w:sz w:val="28"/>
          <w:szCs w:val="28"/>
        </w:rPr>
      </w:pPr>
      <w:r w:rsidRPr="00983F93">
        <w:rPr>
          <w:b/>
          <w:sz w:val="28"/>
          <w:szCs w:val="28"/>
        </w:rPr>
        <w:t xml:space="preserve">Сведения о </w:t>
      </w:r>
      <w:r w:rsidR="008F140F" w:rsidRPr="00983F93">
        <w:rPr>
          <w:b/>
          <w:sz w:val="28"/>
          <w:szCs w:val="28"/>
        </w:rPr>
        <w:t>квалифицированном</w:t>
      </w:r>
      <w:r w:rsidRPr="00983F93">
        <w:rPr>
          <w:b/>
          <w:sz w:val="28"/>
          <w:szCs w:val="28"/>
        </w:rPr>
        <w:t xml:space="preserve"> персонале </w:t>
      </w:r>
      <w:r w:rsidR="00CD67A2" w:rsidRPr="00983F93">
        <w:rPr>
          <w:b/>
          <w:sz w:val="28"/>
          <w:szCs w:val="28"/>
        </w:rPr>
        <w:t>участника</w:t>
      </w:r>
    </w:p>
    <w:p w:rsidR="00D078AD" w:rsidRPr="00983F93" w:rsidRDefault="00D078AD" w:rsidP="00D078AD">
      <w:pPr>
        <w:pStyle w:val="a9"/>
        <w:suppressAutoHyphens/>
        <w:ind w:right="306" w:firstLine="0"/>
        <w:jc w:val="center"/>
        <w:rPr>
          <w:b/>
          <w:sz w:val="28"/>
          <w:szCs w:val="28"/>
        </w:rPr>
      </w:pPr>
      <w:r w:rsidRPr="00983F93">
        <w:rPr>
          <w:b/>
          <w:sz w:val="28"/>
          <w:szCs w:val="28"/>
        </w:rPr>
        <w:t>ФОРМА</w:t>
      </w:r>
    </w:p>
    <w:p w:rsidR="006D58AB" w:rsidRDefault="006D58AB" w:rsidP="00153B1E">
      <w:pPr>
        <w:rPr>
          <w:sz w:val="28"/>
          <w:szCs w:val="28"/>
        </w:rPr>
      </w:pPr>
    </w:p>
    <w:p w:rsidR="00D078AD" w:rsidRPr="00F702DF" w:rsidRDefault="00153B1E" w:rsidP="00153B1E">
      <w:pPr>
        <w:rPr>
          <w:b/>
          <w:i/>
          <w:sz w:val="28"/>
          <w:szCs w:val="28"/>
        </w:rPr>
      </w:pPr>
      <w:r w:rsidRPr="00F442A1">
        <w:rPr>
          <w:sz w:val="28"/>
          <w:szCs w:val="28"/>
        </w:rPr>
        <w:t>Открытый аукцион № __________</w:t>
      </w:r>
      <w:r>
        <w:rPr>
          <w:sz w:val="28"/>
          <w:szCs w:val="28"/>
        </w:rPr>
        <w:t xml:space="preserve"> </w:t>
      </w:r>
    </w:p>
    <w:tbl>
      <w:tblPr>
        <w:tblpPr w:leftFromText="180" w:rightFromText="180" w:vertAnchor="text" w:tblpXSpec="center" w:tblpY="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969"/>
        <w:gridCol w:w="2977"/>
        <w:gridCol w:w="2410"/>
        <w:gridCol w:w="4536"/>
      </w:tblGrid>
      <w:tr w:rsidR="009C6CF8" w:rsidRPr="00983F93" w:rsidTr="009C6CF8">
        <w:trPr>
          <w:trHeight w:val="1023"/>
        </w:trPr>
        <w:tc>
          <w:tcPr>
            <w:tcW w:w="817" w:type="dxa"/>
          </w:tcPr>
          <w:p w:rsidR="009C6CF8" w:rsidRPr="00D44BA5" w:rsidRDefault="009C6CF8" w:rsidP="00FD05E2">
            <w:pPr>
              <w:pStyle w:val="a9"/>
              <w:suppressAutoHyphens/>
              <w:ind w:right="306" w:firstLine="0"/>
              <w:jc w:val="left"/>
              <w:rPr>
                <w:sz w:val="28"/>
                <w:szCs w:val="28"/>
              </w:rPr>
            </w:pPr>
            <w:r w:rsidRPr="00D44BA5">
              <w:rPr>
                <w:sz w:val="28"/>
                <w:szCs w:val="28"/>
              </w:rPr>
              <w:t>№</w:t>
            </w:r>
          </w:p>
        </w:tc>
        <w:tc>
          <w:tcPr>
            <w:tcW w:w="3969" w:type="dxa"/>
          </w:tcPr>
          <w:p w:rsidR="009C6CF8" w:rsidRPr="00D44BA5" w:rsidRDefault="009C6CF8" w:rsidP="009C6CF8">
            <w:pPr>
              <w:pStyle w:val="a9"/>
              <w:suppressAutoHyphens/>
              <w:ind w:firstLine="0"/>
              <w:jc w:val="left"/>
              <w:rPr>
                <w:sz w:val="28"/>
                <w:szCs w:val="28"/>
              </w:rPr>
            </w:pPr>
            <w:r w:rsidRPr="00D44BA5">
              <w:rPr>
                <w:sz w:val="28"/>
                <w:szCs w:val="28"/>
              </w:rPr>
              <w:t>Требуемая специальность</w:t>
            </w:r>
          </w:p>
        </w:tc>
        <w:tc>
          <w:tcPr>
            <w:tcW w:w="2977" w:type="dxa"/>
          </w:tcPr>
          <w:p w:rsidR="009C6CF8" w:rsidRPr="00D44BA5" w:rsidRDefault="009C6CF8" w:rsidP="00FD05E2">
            <w:pPr>
              <w:pStyle w:val="a9"/>
              <w:suppressAutoHyphens/>
              <w:ind w:firstLine="0"/>
              <w:jc w:val="left"/>
              <w:rPr>
                <w:sz w:val="28"/>
                <w:szCs w:val="28"/>
              </w:rPr>
            </w:pPr>
            <w:r w:rsidRPr="00D44BA5">
              <w:rPr>
                <w:sz w:val="28"/>
                <w:szCs w:val="28"/>
              </w:rPr>
              <w:t>Количество специалистов по требуемой специальности</w:t>
            </w:r>
          </w:p>
        </w:tc>
        <w:tc>
          <w:tcPr>
            <w:tcW w:w="2410" w:type="dxa"/>
          </w:tcPr>
          <w:p w:rsidR="009C6CF8" w:rsidRPr="00D44BA5" w:rsidRDefault="009C6CF8" w:rsidP="00FD05E2">
            <w:pPr>
              <w:pStyle w:val="a9"/>
              <w:suppressAutoHyphens/>
              <w:ind w:right="34" w:firstLine="0"/>
              <w:jc w:val="left"/>
              <w:rPr>
                <w:sz w:val="28"/>
                <w:szCs w:val="28"/>
              </w:rPr>
            </w:pPr>
            <w:r w:rsidRPr="00D44BA5">
              <w:rPr>
                <w:sz w:val="28"/>
                <w:szCs w:val="28"/>
              </w:rPr>
              <w:t>Из них состоят в штате</w:t>
            </w:r>
          </w:p>
        </w:tc>
        <w:tc>
          <w:tcPr>
            <w:tcW w:w="4536" w:type="dxa"/>
          </w:tcPr>
          <w:p w:rsidR="009C6CF8" w:rsidRPr="00D44BA5" w:rsidRDefault="009C6CF8" w:rsidP="009C6CF8">
            <w:pPr>
              <w:pStyle w:val="a9"/>
              <w:suppressAutoHyphens/>
              <w:ind w:firstLine="0"/>
              <w:jc w:val="left"/>
              <w:rPr>
                <w:sz w:val="28"/>
                <w:szCs w:val="28"/>
              </w:rPr>
            </w:pPr>
            <w:r w:rsidRPr="00D44BA5">
              <w:rPr>
                <w:sz w:val="28"/>
                <w:szCs w:val="28"/>
              </w:rPr>
              <w:t>Иные сведения, необходимые для подтверждения квалификации</w:t>
            </w:r>
          </w:p>
        </w:tc>
      </w:tr>
      <w:tr w:rsidR="009C6CF8" w:rsidRPr="00983F93" w:rsidTr="009C6CF8">
        <w:trPr>
          <w:trHeight w:val="971"/>
        </w:trPr>
        <w:tc>
          <w:tcPr>
            <w:tcW w:w="817" w:type="dxa"/>
          </w:tcPr>
          <w:p w:rsidR="009C6CF8" w:rsidRPr="00D44BA5" w:rsidRDefault="009C6CF8" w:rsidP="00FD05E2">
            <w:pPr>
              <w:pStyle w:val="a9"/>
              <w:suppressAutoHyphens/>
              <w:ind w:right="306" w:firstLine="0"/>
              <w:jc w:val="left"/>
              <w:rPr>
                <w:sz w:val="28"/>
                <w:szCs w:val="28"/>
              </w:rPr>
            </w:pPr>
          </w:p>
        </w:tc>
        <w:tc>
          <w:tcPr>
            <w:tcW w:w="3969" w:type="dxa"/>
          </w:tcPr>
          <w:p w:rsidR="009C6CF8" w:rsidRPr="00D44BA5" w:rsidRDefault="009C6CF8" w:rsidP="00FD05E2">
            <w:pPr>
              <w:pStyle w:val="a9"/>
              <w:suppressAutoHyphens/>
              <w:ind w:right="306" w:firstLine="0"/>
              <w:jc w:val="left"/>
              <w:rPr>
                <w:sz w:val="28"/>
                <w:szCs w:val="28"/>
              </w:rPr>
            </w:pPr>
          </w:p>
        </w:tc>
        <w:tc>
          <w:tcPr>
            <w:tcW w:w="2977" w:type="dxa"/>
          </w:tcPr>
          <w:p w:rsidR="009C6CF8" w:rsidRPr="00D44BA5" w:rsidRDefault="009C6CF8" w:rsidP="00FD05E2">
            <w:pPr>
              <w:pStyle w:val="a9"/>
              <w:suppressAutoHyphens/>
              <w:ind w:right="306" w:firstLine="0"/>
              <w:jc w:val="left"/>
              <w:rPr>
                <w:sz w:val="28"/>
                <w:szCs w:val="28"/>
              </w:rPr>
            </w:pPr>
          </w:p>
        </w:tc>
        <w:tc>
          <w:tcPr>
            <w:tcW w:w="2410" w:type="dxa"/>
          </w:tcPr>
          <w:p w:rsidR="009C6CF8" w:rsidRPr="00D44BA5" w:rsidRDefault="009C6CF8" w:rsidP="00FD05E2">
            <w:pPr>
              <w:pStyle w:val="a9"/>
              <w:suppressAutoHyphens/>
              <w:ind w:right="306" w:firstLine="0"/>
              <w:jc w:val="left"/>
              <w:rPr>
                <w:sz w:val="28"/>
                <w:szCs w:val="28"/>
              </w:rPr>
            </w:pPr>
          </w:p>
        </w:tc>
        <w:tc>
          <w:tcPr>
            <w:tcW w:w="4536" w:type="dxa"/>
          </w:tcPr>
          <w:p w:rsidR="009C6CF8" w:rsidRPr="00D44BA5" w:rsidRDefault="009C6CF8" w:rsidP="00FD05E2">
            <w:pPr>
              <w:pStyle w:val="a9"/>
              <w:suppressAutoHyphens/>
              <w:ind w:right="306" w:firstLine="0"/>
              <w:jc w:val="left"/>
              <w:rPr>
                <w:sz w:val="28"/>
                <w:szCs w:val="28"/>
              </w:rPr>
            </w:pPr>
          </w:p>
        </w:tc>
      </w:tr>
    </w:tbl>
    <w:p w:rsidR="00D078AD" w:rsidRPr="00F702DF" w:rsidRDefault="00D078AD" w:rsidP="00D078AD">
      <w:pPr>
        <w:pStyle w:val="a9"/>
        <w:suppressAutoHyphens/>
        <w:ind w:right="306"/>
        <w:jc w:val="center"/>
        <w:rPr>
          <w:b/>
          <w:i/>
          <w:sz w:val="28"/>
          <w:szCs w:val="28"/>
        </w:rPr>
      </w:pPr>
    </w:p>
    <w:p w:rsidR="00D078AD" w:rsidRPr="009C6CF8" w:rsidRDefault="00D078AD" w:rsidP="00D078AD">
      <w:pPr>
        <w:pStyle w:val="a9"/>
        <w:suppressAutoHyphens/>
        <w:ind w:right="306"/>
        <w:jc w:val="center"/>
        <w:rPr>
          <w:sz w:val="28"/>
          <w:szCs w:val="28"/>
        </w:rPr>
      </w:pPr>
    </w:p>
    <w:p w:rsidR="00D078AD" w:rsidRPr="009C6CF8" w:rsidRDefault="00D078AD" w:rsidP="00983F93">
      <w:pPr>
        <w:pStyle w:val="a9"/>
        <w:suppressAutoHyphens/>
        <w:ind w:right="306" w:hanging="22"/>
        <w:rPr>
          <w:sz w:val="28"/>
          <w:szCs w:val="28"/>
        </w:rPr>
      </w:pPr>
      <w:proofErr w:type="gramStart"/>
      <w:r w:rsidRPr="009C6CF8">
        <w:rPr>
          <w:sz w:val="28"/>
          <w:szCs w:val="28"/>
        </w:rPr>
        <w:t>Имеющий</w:t>
      </w:r>
      <w:proofErr w:type="gramEnd"/>
      <w:r w:rsidRPr="009C6CF8">
        <w:rPr>
          <w:sz w:val="28"/>
          <w:szCs w:val="28"/>
        </w:rPr>
        <w:t xml:space="preserve"> полномочия действовать от имени </w:t>
      </w:r>
      <w:r w:rsidR="00CD67A2" w:rsidRPr="009C6CF8">
        <w:rPr>
          <w:sz w:val="28"/>
          <w:szCs w:val="28"/>
        </w:rPr>
        <w:t>участника</w:t>
      </w:r>
      <w:r w:rsidRPr="009C6CF8">
        <w:rPr>
          <w:sz w:val="28"/>
          <w:szCs w:val="28"/>
        </w:rPr>
        <w:t xml:space="preserve"> _________________________________________________</w:t>
      </w:r>
    </w:p>
    <w:p w:rsidR="00D078AD" w:rsidRPr="009C6CF8" w:rsidRDefault="00D078AD" w:rsidP="009C6CF8">
      <w:pPr>
        <w:pStyle w:val="a9"/>
        <w:suppressAutoHyphens/>
        <w:ind w:left="7080" w:right="306" w:firstLine="708"/>
        <w:rPr>
          <w:sz w:val="28"/>
          <w:szCs w:val="28"/>
        </w:rPr>
      </w:pPr>
      <w:r w:rsidRPr="009C6CF8">
        <w:rPr>
          <w:sz w:val="28"/>
          <w:szCs w:val="28"/>
        </w:rPr>
        <w:t xml:space="preserve">(Полное наименование </w:t>
      </w:r>
      <w:r w:rsidR="00CD67A2" w:rsidRPr="009C6CF8">
        <w:rPr>
          <w:sz w:val="28"/>
          <w:szCs w:val="28"/>
        </w:rPr>
        <w:t>участника</w:t>
      </w:r>
      <w:r w:rsidRPr="009C6CF8">
        <w:rPr>
          <w:sz w:val="28"/>
          <w:szCs w:val="28"/>
        </w:rPr>
        <w:t>)</w:t>
      </w:r>
    </w:p>
    <w:p w:rsidR="00D078AD" w:rsidRPr="009C6CF8" w:rsidRDefault="00D078AD" w:rsidP="00983F93">
      <w:pPr>
        <w:pStyle w:val="a9"/>
        <w:suppressAutoHyphens/>
        <w:ind w:right="306" w:hanging="22"/>
        <w:rPr>
          <w:sz w:val="28"/>
          <w:szCs w:val="28"/>
        </w:rPr>
      </w:pPr>
      <w:r w:rsidRPr="009C6CF8">
        <w:rPr>
          <w:sz w:val="28"/>
          <w:szCs w:val="28"/>
        </w:rPr>
        <w:t>___________________________________________________</w:t>
      </w:r>
    </w:p>
    <w:p w:rsidR="00D078AD" w:rsidRPr="009C6CF8" w:rsidRDefault="00D078AD" w:rsidP="00983F93">
      <w:pPr>
        <w:pStyle w:val="a9"/>
        <w:suppressAutoHyphens/>
        <w:ind w:right="306" w:hanging="22"/>
        <w:jc w:val="left"/>
        <w:rPr>
          <w:sz w:val="28"/>
          <w:szCs w:val="28"/>
        </w:rPr>
      </w:pPr>
      <w:r w:rsidRPr="009C6CF8">
        <w:rPr>
          <w:sz w:val="28"/>
          <w:szCs w:val="28"/>
        </w:rPr>
        <w:t>(Должность, подпись, ФИО)                                                (печать</w:t>
      </w:r>
      <w:r w:rsidR="00840FB7">
        <w:rPr>
          <w:sz w:val="28"/>
          <w:szCs w:val="28"/>
        </w:rPr>
        <w:t>, при наличии</w:t>
      </w:r>
      <w:r w:rsidRPr="009C6CF8">
        <w:rPr>
          <w:sz w:val="28"/>
          <w:szCs w:val="28"/>
        </w:rPr>
        <w:t>)</w:t>
      </w:r>
    </w:p>
    <w:p w:rsidR="00D078AD" w:rsidRPr="000D3715" w:rsidRDefault="00D078AD" w:rsidP="00D078AD">
      <w:pPr>
        <w:pStyle w:val="a9"/>
        <w:suppressAutoHyphens/>
        <w:ind w:left="10206" w:right="306" w:firstLine="0"/>
        <w:jc w:val="left"/>
        <w:rPr>
          <w:sz w:val="28"/>
          <w:szCs w:val="28"/>
        </w:rPr>
      </w:pPr>
      <w:r w:rsidRPr="00F702DF">
        <w:rPr>
          <w:b/>
          <w:i/>
          <w:sz w:val="28"/>
          <w:szCs w:val="28"/>
        </w:rPr>
        <w:br w:type="page"/>
      </w:r>
      <w:r w:rsidRPr="00F702DF">
        <w:rPr>
          <w:sz w:val="28"/>
          <w:szCs w:val="28"/>
        </w:rPr>
        <w:lastRenderedPageBreak/>
        <w:t xml:space="preserve">Приложение № </w:t>
      </w:r>
      <w:r w:rsidR="000D3715">
        <w:rPr>
          <w:sz w:val="28"/>
          <w:szCs w:val="28"/>
        </w:rPr>
        <w:t>11</w:t>
      </w:r>
    </w:p>
    <w:p w:rsidR="00D078AD" w:rsidRPr="00F702DF" w:rsidRDefault="00D078AD" w:rsidP="00D078AD">
      <w:pPr>
        <w:pStyle w:val="a9"/>
        <w:suppressAutoHyphens/>
        <w:ind w:left="10206" w:right="306" w:firstLine="0"/>
        <w:jc w:val="left"/>
        <w:rPr>
          <w:sz w:val="28"/>
          <w:szCs w:val="28"/>
        </w:rPr>
      </w:pPr>
      <w:r w:rsidRPr="00F702DF">
        <w:rPr>
          <w:sz w:val="28"/>
          <w:szCs w:val="28"/>
        </w:rPr>
        <w:t xml:space="preserve">к </w:t>
      </w:r>
      <w:r w:rsidR="0067561A" w:rsidRPr="00F702DF">
        <w:rPr>
          <w:sz w:val="28"/>
          <w:szCs w:val="28"/>
        </w:rPr>
        <w:t>аукционно</w:t>
      </w:r>
      <w:r w:rsidRPr="00F702DF">
        <w:rPr>
          <w:sz w:val="28"/>
          <w:szCs w:val="28"/>
        </w:rPr>
        <w:t>й документации</w:t>
      </w:r>
    </w:p>
    <w:p w:rsidR="00D078AD" w:rsidRPr="009C6CF8" w:rsidRDefault="00D078AD" w:rsidP="00D078AD">
      <w:pPr>
        <w:pStyle w:val="a9"/>
        <w:suppressAutoHyphens/>
        <w:ind w:right="306"/>
        <w:jc w:val="left"/>
        <w:rPr>
          <w:sz w:val="28"/>
          <w:szCs w:val="28"/>
        </w:rPr>
      </w:pPr>
    </w:p>
    <w:p w:rsidR="00D078AD" w:rsidRPr="009C6CF8" w:rsidRDefault="00D078AD" w:rsidP="00D078AD">
      <w:pPr>
        <w:pStyle w:val="a9"/>
        <w:suppressAutoHyphens/>
        <w:ind w:right="306"/>
        <w:jc w:val="center"/>
        <w:rPr>
          <w:b/>
          <w:sz w:val="28"/>
          <w:szCs w:val="28"/>
        </w:rPr>
      </w:pPr>
      <w:r w:rsidRPr="009C6CF8">
        <w:rPr>
          <w:b/>
          <w:sz w:val="28"/>
          <w:szCs w:val="28"/>
        </w:rPr>
        <w:t>Сведения о наличии производственных мощностей, ресурсов</w:t>
      </w:r>
    </w:p>
    <w:p w:rsidR="00D078AD" w:rsidRPr="009C6CF8" w:rsidRDefault="00D078AD" w:rsidP="00D078AD">
      <w:pPr>
        <w:pStyle w:val="a9"/>
        <w:suppressAutoHyphens/>
        <w:ind w:right="306" w:firstLine="0"/>
        <w:jc w:val="center"/>
        <w:rPr>
          <w:b/>
          <w:sz w:val="28"/>
          <w:szCs w:val="28"/>
        </w:rPr>
      </w:pPr>
      <w:r w:rsidRPr="009C6CF8">
        <w:rPr>
          <w:b/>
          <w:sz w:val="28"/>
          <w:szCs w:val="28"/>
        </w:rPr>
        <w:t>ФОРМА</w:t>
      </w:r>
    </w:p>
    <w:p w:rsidR="006D58AB" w:rsidRDefault="006D58AB" w:rsidP="006D58AB">
      <w:pPr>
        <w:rPr>
          <w:sz w:val="28"/>
          <w:szCs w:val="28"/>
          <w:highlight w:val="green"/>
        </w:rPr>
      </w:pPr>
    </w:p>
    <w:p w:rsidR="00153B1E" w:rsidRPr="009C6CF8" w:rsidRDefault="00153B1E" w:rsidP="00153B1E">
      <w:pPr>
        <w:rPr>
          <w:b/>
          <w:sz w:val="28"/>
          <w:szCs w:val="28"/>
        </w:rPr>
      </w:pPr>
      <w:r w:rsidRPr="00F442A1">
        <w:rPr>
          <w:sz w:val="28"/>
          <w:szCs w:val="28"/>
        </w:rPr>
        <w:t>Открытый аукцион № __________</w:t>
      </w:r>
      <w:r>
        <w:rPr>
          <w:sz w:val="28"/>
          <w:szCs w:val="28"/>
        </w:rPr>
        <w:t xml:space="preserve"> </w:t>
      </w:r>
    </w:p>
    <w:p w:rsidR="009C6CF8" w:rsidRPr="00C87BD5" w:rsidRDefault="009C6CF8" w:rsidP="009C6CF8">
      <w:pPr>
        <w:rPr>
          <w:b/>
          <w:sz w:val="26"/>
          <w:szCs w:val="26"/>
        </w:rPr>
      </w:pPr>
      <w:r w:rsidRPr="00C87BD5">
        <w:rPr>
          <w:b/>
          <w:sz w:val="26"/>
          <w:szCs w:val="26"/>
        </w:rPr>
        <w:t>Транспорт, машины, механизмы, приборы, силовые установки, строительные бытовые блоки и т.д.:</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51"/>
        <w:gridCol w:w="2693"/>
        <w:gridCol w:w="1134"/>
        <w:gridCol w:w="2977"/>
        <w:gridCol w:w="1275"/>
        <w:gridCol w:w="1418"/>
        <w:gridCol w:w="2409"/>
      </w:tblGrid>
      <w:tr w:rsidR="009C6CF8" w:rsidRPr="00C87BD5" w:rsidTr="009C6CF8">
        <w:trPr>
          <w:cantSplit/>
          <w:trHeight w:val="849"/>
        </w:trPr>
        <w:tc>
          <w:tcPr>
            <w:tcW w:w="534" w:type="dxa"/>
            <w:vAlign w:val="center"/>
          </w:tcPr>
          <w:p w:rsidR="009C6CF8" w:rsidRPr="00C87BD5" w:rsidRDefault="009C6CF8" w:rsidP="009C6CF8">
            <w:pPr>
              <w:ind w:left="-57" w:right="-57"/>
              <w:jc w:val="center"/>
              <w:rPr>
                <w:sz w:val="26"/>
                <w:szCs w:val="26"/>
              </w:rPr>
            </w:pPr>
            <w:r w:rsidRPr="00C87BD5">
              <w:rPr>
                <w:sz w:val="26"/>
                <w:szCs w:val="26"/>
              </w:rPr>
              <w:t xml:space="preserve">№ </w:t>
            </w:r>
            <w:proofErr w:type="spellStart"/>
            <w:proofErr w:type="gramStart"/>
            <w:r w:rsidRPr="00C87BD5">
              <w:rPr>
                <w:sz w:val="26"/>
                <w:szCs w:val="26"/>
              </w:rPr>
              <w:t>п</w:t>
            </w:r>
            <w:proofErr w:type="spellEnd"/>
            <w:proofErr w:type="gramEnd"/>
            <w:r w:rsidRPr="00C87BD5">
              <w:rPr>
                <w:sz w:val="26"/>
                <w:szCs w:val="26"/>
              </w:rPr>
              <w:t>/</w:t>
            </w:r>
            <w:proofErr w:type="spellStart"/>
            <w:r w:rsidRPr="00C87BD5">
              <w:rPr>
                <w:sz w:val="26"/>
                <w:szCs w:val="26"/>
              </w:rPr>
              <w:t>п</w:t>
            </w:r>
            <w:proofErr w:type="spellEnd"/>
          </w:p>
        </w:tc>
        <w:tc>
          <w:tcPr>
            <w:tcW w:w="2551" w:type="dxa"/>
            <w:vAlign w:val="center"/>
          </w:tcPr>
          <w:p w:rsidR="009C6CF8" w:rsidRPr="00C87BD5" w:rsidRDefault="009C6CF8" w:rsidP="009C6CF8">
            <w:pPr>
              <w:ind w:left="-57" w:right="-57"/>
              <w:jc w:val="center"/>
              <w:rPr>
                <w:sz w:val="26"/>
                <w:szCs w:val="26"/>
              </w:rPr>
            </w:pPr>
            <w:r w:rsidRPr="00C87BD5">
              <w:rPr>
                <w:sz w:val="26"/>
                <w:szCs w:val="26"/>
              </w:rPr>
              <w:t>Наименование</w:t>
            </w:r>
          </w:p>
        </w:tc>
        <w:tc>
          <w:tcPr>
            <w:tcW w:w="2693" w:type="dxa"/>
            <w:vAlign w:val="center"/>
          </w:tcPr>
          <w:p w:rsidR="009C6CF8" w:rsidRPr="00C87BD5" w:rsidRDefault="009C6CF8" w:rsidP="009C6CF8">
            <w:pPr>
              <w:ind w:left="-57" w:right="-57"/>
              <w:jc w:val="center"/>
              <w:rPr>
                <w:sz w:val="26"/>
                <w:szCs w:val="26"/>
              </w:rPr>
            </w:pPr>
            <w:r w:rsidRPr="00C87BD5">
              <w:rPr>
                <w:sz w:val="26"/>
                <w:szCs w:val="26"/>
              </w:rPr>
              <w:t xml:space="preserve">Параметры </w:t>
            </w:r>
            <w:r w:rsidRPr="00C87BD5">
              <w:rPr>
                <w:sz w:val="26"/>
                <w:szCs w:val="26"/>
              </w:rPr>
              <w:br/>
              <w:t xml:space="preserve">(мощность, </w:t>
            </w:r>
            <w:r w:rsidRPr="00C87BD5">
              <w:rPr>
                <w:sz w:val="26"/>
                <w:szCs w:val="26"/>
              </w:rPr>
              <w:br/>
              <w:t>производительность)</w:t>
            </w:r>
          </w:p>
        </w:tc>
        <w:tc>
          <w:tcPr>
            <w:tcW w:w="1134" w:type="dxa"/>
            <w:vAlign w:val="center"/>
          </w:tcPr>
          <w:p w:rsidR="009C6CF8" w:rsidRPr="00C87BD5" w:rsidRDefault="009C6CF8" w:rsidP="009C6CF8">
            <w:pPr>
              <w:ind w:left="-57" w:right="-57"/>
              <w:jc w:val="center"/>
              <w:rPr>
                <w:sz w:val="26"/>
                <w:szCs w:val="26"/>
              </w:rPr>
            </w:pPr>
            <w:r w:rsidRPr="00C87BD5">
              <w:rPr>
                <w:sz w:val="26"/>
                <w:szCs w:val="26"/>
              </w:rPr>
              <w:t>Кол-во</w:t>
            </w:r>
          </w:p>
        </w:tc>
        <w:tc>
          <w:tcPr>
            <w:tcW w:w="2977" w:type="dxa"/>
            <w:vAlign w:val="center"/>
          </w:tcPr>
          <w:p w:rsidR="009C6CF8" w:rsidRPr="00C87BD5" w:rsidRDefault="009C6CF8" w:rsidP="009C6CF8">
            <w:pPr>
              <w:ind w:left="-57" w:right="-57"/>
              <w:jc w:val="center"/>
              <w:rPr>
                <w:sz w:val="26"/>
                <w:szCs w:val="26"/>
              </w:rPr>
            </w:pPr>
            <w:r w:rsidRPr="00C87BD5">
              <w:rPr>
                <w:sz w:val="26"/>
                <w:szCs w:val="26"/>
              </w:rPr>
              <w:t>Форма привлечения (собственность, аренда, субподряд, др.)</w:t>
            </w:r>
          </w:p>
        </w:tc>
        <w:tc>
          <w:tcPr>
            <w:tcW w:w="1275" w:type="dxa"/>
            <w:vAlign w:val="center"/>
          </w:tcPr>
          <w:p w:rsidR="009C6CF8" w:rsidRPr="00C87BD5" w:rsidRDefault="009C6CF8" w:rsidP="009C6CF8">
            <w:pPr>
              <w:ind w:left="-57" w:right="-57"/>
              <w:jc w:val="center"/>
              <w:rPr>
                <w:sz w:val="26"/>
                <w:szCs w:val="26"/>
              </w:rPr>
            </w:pPr>
            <w:r w:rsidRPr="00C87BD5">
              <w:rPr>
                <w:sz w:val="26"/>
                <w:szCs w:val="26"/>
              </w:rPr>
              <w:t>Год выпуска</w:t>
            </w:r>
          </w:p>
        </w:tc>
        <w:tc>
          <w:tcPr>
            <w:tcW w:w="1418" w:type="dxa"/>
            <w:vAlign w:val="center"/>
          </w:tcPr>
          <w:p w:rsidR="009C6CF8" w:rsidRPr="00C87BD5" w:rsidRDefault="009C6CF8" w:rsidP="009C6CF8">
            <w:pPr>
              <w:ind w:left="-57" w:right="-57"/>
              <w:jc w:val="center"/>
              <w:rPr>
                <w:sz w:val="26"/>
                <w:szCs w:val="26"/>
              </w:rPr>
            </w:pPr>
            <w:r w:rsidRPr="00C87BD5">
              <w:rPr>
                <w:sz w:val="26"/>
                <w:szCs w:val="26"/>
              </w:rPr>
              <w:t>Износ техники, %</w:t>
            </w:r>
          </w:p>
        </w:tc>
        <w:tc>
          <w:tcPr>
            <w:tcW w:w="2409" w:type="dxa"/>
            <w:vAlign w:val="center"/>
          </w:tcPr>
          <w:p w:rsidR="009C6CF8" w:rsidRPr="00C87BD5" w:rsidRDefault="009C6CF8" w:rsidP="009C6CF8">
            <w:pPr>
              <w:ind w:left="-57" w:right="-57"/>
              <w:jc w:val="center"/>
              <w:rPr>
                <w:sz w:val="26"/>
                <w:szCs w:val="26"/>
              </w:rPr>
            </w:pPr>
            <w:r w:rsidRPr="00C87BD5">
              <w:rPr>
                <w:sz w:val="26"/>
                <w:szCs w:val="26"/>
              </w:rPr>
              <w:t>Постоянное место дислокации</w:t>
            </w:r>
          </w:p>
        </w:tc>
      </w:tr>
      <w:tr w:rsidR="009C6CF8" w:rsidRPr="00C87BD5" w:rsidTr="009C6CF8">
        <w:tc>
          <w:tcPr>
            <w:tcW w:w="534" w:type="dxa"/>
          </w:tcPr>
          <w:p w:rsidR="009C6CF8" w:rsidRPr="00C87BD5" w:rsidRDefault="009C6CF8" w:rsidP="009C6CF8">
            <w:pPr>
              <w:ind w:left="-57" w:right="-57"/>
              <w:jc w:val="center"/>
              <w:rPr>
                <w:sz w:val="26"/>
                <w:szCs w:val="26"/>
              </w:rPr>
            </w:pPr>
            <w:r w:rsidRPr="00C87BD5">
              <w:rPr>
                <w:sz w:val="26"/>
                <w:szCs w:val="26"/>
              </w:rPr>
              <w:t>1</w:t>
            </w:r>
          </w:p>
        </w:tc>
        <w:tc>
          <w:tcPr>
            <w:tcW w:w="2551" w:type="dxa"/>
          </w:tcPr>
          <w:p w:rsidR="009C6CF8" w:rsidRPr="00C87BD5" w:rsidRDefault="009C6CF8" w:rsidP="009C6CF8">
            <w:pPr>
              <w:ind w:left="-57" w:right="-57"/>
              <w:jc w:val="both"/>
              <w:rPr>
                <w:sz w:val="26"/>
                <w:szCs w:val="26"/>
              </w:rPr>
            </w:pPr>
          </w:p>
        </w:tc>
        <w:tc>
          <w:tcPr>
            <w:tcW w:w="2693" w:type="dxa"/>
          </w:tcPr>
          <w:p w:rsidR="009C6CF8" w:rsidRPr="00C87BD5" w:rsidRDefault="009C6CF8" w:rsidP="009C6CF8">
            <w:pPr>
              <w:ind w:left="-57" w:right="-57"/>
              <w:jc w:val="both"/>
              <w:rPr>
                <w:sz w:val="26"/>
                <w:szCs w:val="26"/>
              </w:rPr>
            </w:pPr>
          </w:p>
        </w:tc>
        <w:tc>
          <w:tcPr>
            <w:tcW w:w="1134" w:type="dxa"/>
          </w:tcPr>
          <w:p w:rsidR="009C6CF8" w:rsidRPr="00C87BD5" w:rsidRDefault="009C6CF8" w:rsidP="009C6CF8">
            <w:pPr>
              <w:ind w:left="-57" w:right="-57"/>
              <w:jc w:val="both"/>
              <w:rPr>
                <w:sz w:val="26"/>
                <w:szCs w:val="26"/>
              </w:rPr>
            </w:pPr>
          </w:p>
        </w:tc>
        <w:tc>
          <w:tcPr>
            <w:tcW w:w="2977" w:type="dxa"/>
          </w:tcPr>
          <w:p w:rsidR="009C6CF8" w:rsidRPr="00C87BD5" w:rsidRDefault="009C6CF8" w:rsidP="009C6CF8">
            <w:pPr>
              <w:ind w:left="-57" w:right="-57"/>
              <w:jc w:val="both"/>
              <w:rPr>
                <w:sz w:val="26"/>
                <w:szCs w:val="26"/>
              </w:rPr>
            </w:pPr>
          </w:p>
        </w:tc>
        <w:tc>
          <w:tcPr>
            <w:tcW w:w="1275" w:type="dxa"/>
          </w:tcPr>
          <w:p w:rsidR="009C6CF8" w:rsidRPr="00C87BD5" w:rsidRDefault="009C6CF8" w:rsidP="009C6CF8">
            <w:pPr>
              <w:ind w:left="-57" w:right="-57"/>
              <w:jc w:val="both"/>
              <w:rPr>
                <w:sz w:val="26"/>
                <w:szCs w:val="26"/>
              </w:rPr>
            </w:pPr>
          </w:p>
        </w:tc>
        <w:tc>
          <w:tcPr>
            <w:tcW w:w="1418" w:type="dxa"/>
          </w:tcPr>
          <w:p w:rsidR="009C6CF8" w:rsidRPr="00C87BD5" w:rsidRDefault="009C6CF8" w:rsidP="009C6CF8">
            <w:pPr>
              <w:ind w:left="-57" w:right="-57"/>
              <w:jc w:val="both"/>
              <w:rPr>
                <w:sz w:val="26"/>
                <w:szCs w:val="26"/>
              </w:rPr>
            </w:pPr>
          </w:p>
        </w:tc>
        <w:tc>
          <w:tcPr>
            <w:tcW w:w="2409" w:type="dxa"/>
          </w:tcPr>
          <w:p w:rsidR="009C6CF8" w:rsidRPr="00C87BD5" w:rsidRDefault="009C6CF8" w:rsidP="009C6CF8">
            <w:pPr>
              <w:ind w:left="-57" w:right="-57"/>
              <w:jc w:val="both"/>
              <w:rPr>
                <w:sz w:val="26"/>
                <w:szCs w:val="26"/>
              </w:rPr>
            </w:pPr>
          </w:p>
        </w:tc>
      </w:tr>
      <w:tr w:rsidR="009C6CF8" w:rsidRPr="00C87BD5" w:rsidTr="009C6CF8">
        <w:tc>
          <w:tcPr>
            <w:tcW w:w="534" w:type="dxa"/>
          </w:tcPr>
          <w:p w:rsidR="009C6CF8" w:rsidRPr="00C87BD5" w:rsidRDefault="009C6CF8" w:rsidP="009C6CF8">
            <w:pPr>
              <w:ind w:left="-57" w:right="-57"/>
              <w:jc w:val="center"/>
              <w:rPr>
                <w:sz w:val="26"/>
                <w:szCs w:val="26"/>
              </w:rPr>
            </w:pPr>
            <w:r w:rsidRPr="00C87BD5">
              <w:rPr>
                <w:sz w:val="26"/>
                <w:szCs w:val="26"/>
              </w:rPr>
              <w:t>2</w:t>
            </w:r>
          </w:p>
        </w:tc>
        <w:tc>
          <w:tcPr>
            <w:tcW w:w="2551" w:type="dxa"/>
          </w:tcPr>
          <w:p w:rsidR="009C6CF8" w:rsidRPr="00C87BD5" w:rsidRDefault="009C6CF8" w:rsidP="009C6CF8">
            <w:pPr>
              <w:ind w:left="-57" w:right="-57"/>
              <w:jc w:val="both"/>
              <w:rPr>
                <w:sz w:val="26"/>
                <w:szCs w:val="26"/>
              </w:rPr>
            </w:pPr>
          </w:p>
        </w:tc>
        <w:tc>
          <w:tcPr>
            <w:tcW w:w="2693" w:type="dxa"/>
          </w:tcPr>
          <w:p w:rsidR="009C6CF8" w:rsidRPr="00C87BD5" w:rsidRDefault="009C6CF8" w:rsidP="009C6CF8">
            <w:pPr>
              <w:ind w:left="-57" w:right="-57"/>
              <w:jc w:val="both"/>
              <w:rPr>
                <w:sz w:val="26"/>
                <w:szCs w:val="26"/>
              </w:rPr>
            </w:pPr>
          </w:p>
        </w:tc>
        <w:tc>
          <w:tcPr>
            <w:tcW w:w="1134" w:type="dxa"/>
          </w:tcPr>
          <w:p w:rsidR="009C6CF8" w:rsidRPr="00C87BD5" w:rsidRDefault="009C6CF8" w:rsidP="009C6CF8">
            <w:pPr>
              <w:ind w:left="-57" w:right="-57"/>
              <w:jc w:val="both"/>
              <w:rPr>
                <w:sz w:val="26"/>
                <w:szCs w:val="26"/>
              </w:rPr>
            </w:pPr>
          </w:p>
        </w:tc>
        <w:tc>
          <w:tcPr>
            <w:tcW w:w="2977" w:type="dxa"/>
          </w:tcPr>
          <w:p w:rsidR="009C6CF8" w:rsidRPr="00C87BD5" w:rsidRDefault="009C6CF8" w:rsidP="009C6CF8">
            <w:pPr>
              <w:ind w:left="-57" w:right="-57"/>
              <w:jc w:val="both"/>
              <w:rPr>
                <w:sz w:val="26"/>
                <w:szCs w:val="26"/>
              </w:rPr>
            </w:pPr>
          </w:p>
        </w:tc>
        <w:tc>
          <w:tcPr>
            <w:tcW w:w="1275" w:type="dxa"/>
          </w:tcPr>
          <w:p w:rsidR="009C6CF8" w:rsidRPr="00C87BD5" w:rsidRDefault="009C6CF8" w:rsidP="009C6CF8">
            <w:pPr>
              <w:ind w:left="-57" w:right="-57"/>
              <w:jc w:val="both"/>
              <w:rPr>
                <w:sz w:val="26"/>
                <w:szCs w:val="26"/>
              </w:rPr>
            </w:pPr>
          </w:p>
        </w:tc>
        <w:tc>
          <w:tcPr>
            <w:tcW w:w="1418" w:type="dxa"/>
          </w:tcPr>
          <w:p w:rsidR="009C6CF8" w:rsidRPr="00C87BD5" w:rsidRDefault="009C6CF8" w:rsidP="009C6CF8">
            <w:pPr>
              <w:ind w:left="-57" w:right="-57"/>
              <w:jc w:val="both"/>
              <w:rPr>
                <w:sz w:val="26"/>
                <w:szCs w:val="26"/>
              </w:rPr>
            </w:pPr>
          </w:p>
        </w:tc>
        <w:tc>
          <w:tcPr>
            <w:tcW w:w="2409" w:type="dxa"/>
          </w:tcPr>
          <w:p w:rsidR="009C6CF8" w:rsidRPr="00C87BD5" w:rsidRDefault="009C6CF8" w:rsidP="009C6CF8">
            <w:pPr>
              <w:ind w:left="-57" w:right="-57"/>
              <w:jc w:val="both"/>
              <w:rPr>
                <w:sz w:val="26"/>
                <w:szCs w:val="26"/>
              </w:rPr>
            </w:pPr>
          </w:p>
        </w:tc>
      </w:tr>
      <w:tr w:rsidR="009C6CF8" w:rsidRPr="00C87BD5" w:rsidTr="009C6CF8">
        <w:tc>
          <w:tcPr>
            <w:tcW w:w="534" w:type="dxa"/>
          </w:tcPr>
          <w:p w:rsidR="009C6CF8" w:rsidRPr="00C87BD5" w:rsidRDefault="009C6CF8" w:rsidP="009C6CF8">
            <w:pPr>
              <w:ind w:left="-57" w:right="-57"/>
              <w:jc w:val="center"/>
              <w:rPr>
                <w:sz w:val="26"/>
                <w:szCs w:val="26"/>
              </w:rPr>
            </w:pPr>
            <w:r w:rsidRPr="00C87BD5">
              <w:rPr>
                <w:sz w:val="26"/>
                <w:szCs w:val="26"/>
              </w:rPr>
              <w:t>…</w:t>
            </w:r>
          </w:p>
        </w:tc>
        <w:tc>
          <w:tcPr>
            <w:tcW w:w="2551" w:type="dxa"/>
          </w:tcPr>
          <w:p w:rsidR="009C6CF8" w:rsidRPr="00C87BD5" w:rsidRDefault="009C6CF8" w:rsidP="009C6CF8">
            <w:pPr>
              <w:ind w:left="-57" w:right="-57"/>
              <w:jc w:val="both"/>
              <w:rPr>
                <w:sz w:val="26"/>
                <w:szCs w:val="26"/>
              </w:rPr>
            </w:pPr>
          </w:p>
        </w:tc>
        <w:tc>
          <w:tcPr>
            <w:tcW w:w="2693" w:type="dxa"/>
          </w:tcPr>
          <w:p w:rsidR="009C6CF8" w:rsidRPr="00C87BD5" w:rsidRDefault="009C6CF8" w:rsidP="009C6CF8">
            <w:pPr>
              <w:ind w:left="-57" w:right="-57"/>
              <w:jc w:val="both"/>
              <w:rPr>
                <w:sz w:val="26"/>
                <w:szCs w:val="26"/>
              </w:rPr>
            </w:pPr>
          </w:p>
        </w:tc>
        <w:tc>
          <w:tcPr>
            <w:tcW w:w="1134" w:type="dxa"/>
          </w:tcPr>
          <w:p w:rsidR="009C6CF8" w:rsidRPr="00C87BD5" w:rsidRDefault="009C6CF8" w:rsidP="009C6CF8">
            <w:pPr>
              <w:ind w:left="-57" w:right="-57"/>
              <w:jc w:val="both"/>
              <w:rPr>
                <w:sz w:val="26"/>
                <w:szCs w:val="26"/>
              </w:rPr>
            </w:pPr>
          </w:p>
        </w:tc>
        <w:tc>
          <w:tcPr>
            <w:tcW w:w="2977" w:type="dxa"/>
          </w:tcPr>
          <w:p w:rsidR="009C6CF8" w:rsidRPr="00C87BD5" w:rsidRDefault="009C6CF8" w:rsidP="009C6CF8">
            <w:pPr>
              <w:ind w:left="-57" w:right="-57"/>
              <w:jc w:val="both"/>
              <w:rPr>
                <w:sz w:val="26"/>
                <w:szCs w:val="26"/>
              </w:rPr>
            </w:pPr>
          </w:p>
        </w:tc>
        <w:tc>
          <w:tcPr>
            <w:tcW w:w="1275" w:type="dxa"/>
          </w:tcPr>
          <w:p w:rsidR="009C6CF8" w:rsidRPr="00C87BD5" w:rsidRDefault="009C6CF8" w:rsidP="009C6CF8">
            <w:pPr>
              <w:ind w:left="-57" w:right="-57"/>
              <w:jc w:val="both"/>
              <w:rPr>
                <w:sz w:val="26"/>
                <w:szCs w:val="26"/>
              </w:rPr>
            </w:pPr>
          </w:p>
        </w:tc>
        <w:tc>
          <w:tcPr>
            <w:tcW w:w="1418" w:type="dxa"/>
          </w:tcPr>
          <w:p w:rsidR="009C6CF8" w:rsidRPr="00C87BD5" w:rsidRDefault="009C6CF8" w:rsidP="009C6CF8">
            <w:pPr>
              <w:ind w:left="-57" w:right="-57"/>
              <w:jc w:val="both"/>
              <w:rPr>
                <w:sz w:val="26"/>
                <w:szCs w:val="26"/>
              </w:rPr>
            </w:pPr>
          </w:p>
        </w:tc>
        <w:tc>
          <w:tcPr>
            <w:tcW w:w="2409" w:type="dxa"/>
          </w:tcPr>
          <w:p w:rsidR="009C6CF8" w:rsidRPr="00C87BD5" w:rsidRDefault="009C6CF8" w:rsidP="009C6CF8">
            <w:pPr>
              <w:ind w:left="-57" w:right="-57"/>
              <w:jc w:val="both"/>
              <w:rPr>
                <w:sz w:val="26"/>
                <w:szCs w:val="26"/>
              </w:rPr>
            </w:pPr>
          </w:p>
        </w:tc>
      </w:tr>
    </w:tbl>
    <w:p w:rsidR="009C6CF8" w:rsidRPr="00C87BD5" w:rsidRDefault="009C6CF8" w:rsidP="009C6CF8">
      <w:pPr>
        <w:rPr>
          <w:b/>
          <w:sz w:val="26"/>
          <w:szCs w:val="26"/>
        </w:rPr>
      </w:pPr>
    </w:p>
    <w:p w:rsidR="009C6CF8" w:rsidRPr="00C87BD5" w:rsidRDefault="009C6CF8" w:rsidP="009C6CF8">
      <w:pPr>
        <w:rPr>
          <w:b/>
          <w:sz w:val="26"/>
          <w:szCs w:val="26"/>
        </w:rPr>
      </w:pPr>
      <w:r w:rsidRPr="00C87BD5">
        <w:rPr>
          <w:b/>
          <w:sz w:val="26"/>
          <w:szCs w:val="26"/>
        </w:rPr>
        <w:t>Производственные здания и сооружения:</w:t>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5210"/>
        <w:gridCol w:w="5670"/>
        <w:gridCol w:w="3543"/>
      </w:tblGrid>
      <w:tr w:rsidR="009C6CF8" w:rsidRPr="00C87BD5" w:rsidTr="009C6CF8">
        <w:tc>
          <w:tcPr>
            <w:tcW w:w="568" w:type="dxa"/>
            <w:vAlign w:val="center"/>
          </w:tcPr>
          <w:p w:rsidR="009C6CF8" w:rsidRPr="00C87BD5" w:rsidRDefault="009C6CF8" w:rsidP="009C6CF8">
            <w:pPr>
              <w:ind w:left="-57" w:right="-57"/>
              <w:jc w:val="center"/>
              <w:rPr>
                <w:sz w:val="26"/>
                <w:szCs w:val="26"/>
              </w:rPr>
            </w:pPr>
            <w:r w:rsidRPr="00C87BD5">
              <w:rPr>
                <w:sz w:val="26"/>
                <w:szCs w:val="26"/>
              </w:rPr>
              <w:t xml:space="preserve">№ </w:t>
            </w:r>
            <w:proofErr w:type="spellStart"/>
            <w:proofErr w:type="gramStart"/>
            <w:r w:rsidRPr="00C87BD5">
              <w:rPr>
                <w:sz w:val="26"/>
                <w:szCs w:val="26"/>
              </w:rPr>
              <w:t>п</w:t>
            </w:r>
            <w:proofErr w:type="spellEnd"/>
            <w:proofErr w:type="gramEnd"/>
            <w:r w:rsidRPr="00C87BD5">
              <w:rPr>
                <w:sz w:val="26"/>
                <w:szCs w:val="26"/>
              </w:rPr>
              <w:t>/</w:t>
            </w:r>
            <w:proofErr w:type="spellStart"/>
            <w:r w:rsidRPr="00C87BD5">
              <w:rPr>
                <w:sz w:val="26"/>
                <w:szCs w:val="26"/>
              </w:rPr>
              <w:t>п</w:t>
            </w:r>
            <w:proofErr w:type="spellEnd"/>
          </w:p>
        </w:tc>
        <w:tc>
          <w:tcPr>
            <w:tcW w:w="5210" w:type="dxa"/>
            <w:vAlign w:val="center"/>
          </w:tcPr>
          <w:p w:rsidR="009C6CF8" w:rsidRPr="00C87BD5" w:rsidRDefault="009C6CF8" w:rsidP="009C6CF8">
            <w:pPr>
              <w:ind w:left="-57" w:right="-57"/>
              <w:jc w:val="center"/>
              <w:rPr>
                <w:sz w:val="26"/>
                <w:szCs w:val="26"/>
              </w:rPr>
            </w:pPr>
            <w:r w:rsidRPr="00C87BD5">
              <w:rPr>
                <w:sz w:val="26"/>
                <w:szCs w:val="26"/>
              </w:rPr>
              <w:t>Наименование (административные здания, цеха, базы, склады и т.д.)</w:t>
            </w:r>
          </w:p>
        </w:tc>
        <w:tc>
          <w:tcPr>
            <w:tcW w:w="5670" w:type="dxa"/>
            <w:vAlign w:val="center"/>
          </w:tcPr>
          <w:p w:rsidR="009C6CF8" w:rsidRPr="00C87BD5" w:rsidRDefault="009C6CF8" w:rsidP="009C6CF8">
            <w:pPr>
              <w:ind w:left="-57" w:right="-57"/>
              <w:jc w:val="center"/>
              <w:rPr>
                <w:sz w:val="26"/>
                <w:szCs w:val="26"/>
              </w:rPr>
            </w:pPr>
            <w:r w:rsidRPr="00C87BD5">
              <w:rPr>
                <w:sz w:val="26"/>
                <w:szCs w:val="26"/>
              </w:rPr>
              <w:t>Адрес основания для использования (договор аренды, право собственности и др.)</w:t>
            </w:r>
          </w:p>
        </w:tc>
        <w:tc>
          <w:tcPr>
            <w:tcW w:w="3543" w:type="dxa"/>
            <w:vAlign w:val="center"/>
          </w:tcPr>
          <w:p w:rsidR="009C6CF8" w:rsidRPr="00C87BD5" w:rsidRDefault="009C6CF8" w:rsidP="009C6CF8">
            <w:pPr>
              <w:ind w:left="-57" w:right="-57"/>
              <w:jc w:val="center"/>
              <w:rPr>
                <w:sz w:val="26"/>
                <w:szCs w:val="26"/>
              </w:rPr>
            </w:pPr>
            <w:r w:rsidRPr="00C87BD5">
              <w:rPr>
                <w:sz w:val="26"/>
                <w:szCs w:val="26"/>
              </w:rPr>
              <w:t>Площадь, мощность и др. характеристики</w:t>
            </w:r>
          </w:p>
        </w:tc>
      </w:tr>
      <w:tr w:rsidR="009C6CF8" w:rsidRPr="00C87BD5" w:rsidTr="009C6CF8">
        <w:tc>
          <w:tcPr>
            <w:tcW w:w="568" w:type="dxa"/>
          </w:tcPr>
          <w:p w:rsidR="009C6CF8" w:rsidRPr="00C87BD5" w:rsidRDefault="009C6CF8" w:rsidP="009C6CF8">
            <w:pPr>
              <w:ind w:left="-57" w:right="-57"/>
              <w:jc w:val="center"/>
              <w:rPr>
                <w:sz w:val="26"/>
                <w:szCs w:val="26"/>
              </w:rPr>
            </w:pPr>
            <w:r w:rsidRPr="00C87BD5">
              <w:rPr>
                <w:sz w:val="26"/>
                <w:szCs w:val="26"/>
              </w:rPr>
              <w:t>1</w:t>
            </w:r>
          </w:p>
        </w:tc>
        <w:tc>
          <w:tcPr>
            <w:tcW w:w="5210" w:type="dxa"/>
          </w:tcPr>
          <w:p w:rsidR="009C6CF8" w:rsidRPr="00D44BA5" w:rsidRDefault="009C6CF8" w:rsidP="009C6CF8">
            <w:pPr>
              <w:pStyle w:val="a9"/>
              <w:rPr>
                <w:b/>
                <w:szCs w:val="26"/>
              </w:rPr>
            </w:pPr>
          </w:p>
        </w:tc>
        <w:tc>
          <w:tcPr>
            <w:tcW w:w="5670" w:type="dxa"/>
          </w:tcPr>
          <w:p w:rsidR="009C6CF8" w:rsidRPr="00D44BA5" w:rsidRDefault="009C6CF8" w:rsidP="009C6CF8">
            <w:pPr>
              <w:pStyle w:val="a9"/>
              <w:rPr>
                <w:b/>
                <w:szCs w:val="26"/>
              </w:rPr>
            </w:pPr>
          </w:p>
        </w:tc>
        <w:tc>
          <w:tcPr>
            <w:tcW w:w="3543" w:type="dxa"/>
          </w:tcPr>
          <w:p w:rsidR="009C6CF8" w:rsidRPr="00D44BA5" w:rsidRDefault="009C6CF8" w:rsidP="009C6CF8">
            <w:pPr>
              <w:pStyle w:val="a9"/>
              <w:rPr>
                <w:b/>
                <w:szCs w:val="26"/>
              </w:rPr>
            </w:pPr>
          </w:p>
        </w:tc>
      </w:tr>
      <w:tr w:rsidR="009C6CF8" w:rsidRPr="00C87BD5" w:rsidTr="009C6CF8">
        <w:tc>
          <w:tcPr>
            <w:tcW w:w="568" w:type="dxa"/>
          </w:tcPr>
          <w:p w:rsidR="009C6CF8" w:rsidRPr="00C87BD5" w:rsidRDefault="009C6CF8" w:rsidP="009C6CF8">
            <w:pPr>
              <w:ind w:left="-57" w:right="-57"/>
              <w:jc w:val="center"/>
              <w:rPr>
                <w:sz w:val="26"/>
                <w:szCs w:val="26"/>
              </w:rPr>
            </w:pPr>
            <w:r w:rsidRPr="00C87BD5">
              <w:rPr>
                <w:sz w:val="26"/>
                <w:szCs w:val="26"/>
              </w:rPr>
              <w:t>2</w:t>
            </w:r>
          </w:p>
        </w:tc>
        <w:tc>
          <w:tcPr>
            <w:tcW w:w="5210" w:type="dxa"/>
          </w:tcPr>
          <w:p w:rsidR="009C6CF8" w:rsidRPr="00D44BA5" w:rsidRDefault="009C6CF8" w:rsidP="009C6CF8">
            <w:pPr>
              <w:pStyle w:val="a9"/>
              <w:rPr>
                <w:b/>
                <w:szCs w:val="26"/>
              </w:rPr>
            </w:pPr>
          </w:p>
        </w:tc>
        <w:tc>
          <w:tcPr>
            <w:tcW w:w="5670" w:type="dxa"/>
          </w:tcPr>
          <w:p w:rsidR="009C6CF8" w:rsidRPr="00D44BA5" w:rsidRDefault="009C6CF8" w:rsidP="009C6CF8">
            <w:pPr>
              <w:pStyle w:val="a9"/>
              <w:rPr>
                <w:b/>
                <w:szCs w:val="26"/>
              </w:rPr>
            </w:pPr>
          </w:p>
        </w:tc>
        <w:tc>
          <w:tcPr>
            <w:tcW w:w="3543" w:type="dxa"/>
          </w:tcPr>
          <w:p w:rsidR="009C6CF8" w:rsidRPr="00D44BA5" w:rsidRDefault="009C6CF8" w:rsidP="009C6CF8">
            <w:pPr>
              <w:pStyle w:val="a9"/>
              <w:rPr>
                <w:b/>
                <w:szCs w:val="26"/>
              </w:rPr>
            </w:pPr>
          </w:p>
        </w:tc>
      </w:tr>
      <w:tr w:rsidR="009C6CF8" w:rsidRPr="00C87BD5" w:rsidTr="009C6CF8">
        <w:tc>
          <w:tcPr>
            <w:tcW w:w="568" w:type="dxa"/>
          </w:tcPr>
          <w:p w:rsidR="009C6CF8" w:rsidRPr="00C87BD5" w:rsidRDefault="009C6CF8" w:rsidP="009C6CF8">
            <w:pPr>
              <w:ind w:left="-57" w:right="-57"/>
              <w:jc w:val="center"/>
              <w:rPr>
                <w:sz w:val="26"/>
                <w:szCs w:val="26"/>
              </w:rPr>
            </w:pPr>
            <w:r w:rsidRPr="00C87BD5">
              <w:rPr>
                <w:sz w:val="26"/>
                <w:szCs w:val="26"/>
              </w:rPr>
              <w:t>…</w:t>
            </w:r>
          </w:p>
        </w:tc>
        <w:tc>
          <w:tcPr>
            <w:tcW w:w="5210" w:type="dxa"/>
          </w:tcPr>
          <w:p w:rsidR="009C6CF8" w:rsidRPr="00D44BA5" w:rsidRDefault="009C6CF8" w:rsidP="009C6CF8">
            <w:pPr>
              <w:pStyle w:val="a9"/>
              <w:rPr>
                <w:b/>
                <w:szCs w:val="26"/>
              </w:rPr>
            </w:pPr>
          </w:p>
        </w:tc>
        <w:tc>
          <w:tcPr>
            <w:tcW w:w="5670" w:type="dxa"/>
          </w:tcPr>
          <w:p w:rsidR="009C6CF8" w:rsidRPr="00D44BA5" w:rsidRDefault="009C6CF8" w:rsidP="009C6CF8">
            <w:pPr>
              <w:pStyle w:val="a9"/>
              <w:rPr>
                <w:b/>
                <w:szCs w:val="26"/>
              </w:rPr>
            </w:pPr>
          </w:p>
        </w:tc>
        <w:tc>
          <w:tcPr>
            <w:tcW w:w="3543" w:type="dxa"/>
          </w:tcPr>
          <w:p w:rsidR="009C6CF8" w:rsidRPr="00D44BA5" w:rsidRDefault="009C6CF8" w:rsidP="009C6CF8">
            <w:pPr>
              <w:pStyle w:val="a9"/>
              <w:rPr>
                <w:b/>
                <w:szCs w:val="26"/>
              </w:rPr>
            </w:pPr>
          </w:p>
        </w:tc>
      </w:tr>
    </w:tbl>
    <w:p w:rsidR="009C6CF8" w:rsidRDefault="009C6CF8" w:rsidP="00D078AD">
      <w:pPr>
        <w:pStyle w:val="a9"/>
        <w:suppressAutoHyphens/>
        <w:ind w:right="306"/>
        <w:jc w:val="center"/>
        <w:rPr>
          <w:b/>
          <w:i/>
          <w:sz w:val="28"/>
          <w:szCs w:val="28"/>
        </w:rPr>
      </w:pPr>
    </w:p>
    <w:p w:rsidR="009C6CF8" w:rsidRPr="009C6CF8" w:rsidRDefault="009C6CF8" w:rsidP="009C6CF8">
      <w:pPr>
        <w:pStyle w:val="a9"/>
        <w:suppressAutoHyphens/>
        <w:ind w:right="306" w:hanging="22"/>
        <w:rPr>
          <w:sz w:val="28"/>
          <w:szCs w:val="28"/>
        </w:rPr>
      </w:pPr>
      <w:proofErr w:type="gramStart"/>
      <w:r w:rsidRPr="009C6CF8">
        <w:rPr>
          <w:sz w:val="28"/>
          <w:szCs w:val="28"/>
        </w:rPr>
        <w:t>Имеющий</w:t>
      </w:r>
      <w:proofErr w:type="gramEnd"/>
      <w:r w:rsidRPr="009C6CF8">
        <w:rPr>
          <w:sz w:val="28"/>
          <w:szCs w:val="28"/>
        </w:rPr>
        <w:t xml:space="preserve"> полномочия действовать от имени участника _________________________________________________</w:t>
      </w:r>
    </w:p>
    <w:p w:rsidR="009C6CF8" w:rsidRPr="009C6CF8" w:rsidRDefault="009C6CF8" w:rsidP="009C6CF8">
      <w:pPr>
        <w:pStyle w:val="a9"/>
        <w:suppressAutoHyphens/>
        <w:ind w:left="7080" w:right="306" w:firstLine="708"/>
        <w:rPr>
          <w:sz w:val="28"/>
          <w:szCs w:val="28"/>
        </w:rPr>
      </w:pPr>
      <w:r w:rsidRPr="009C6CF8">
        <w:rPr>
          <w:sz w:val="28"/>
          <w:szCs w:val="28"/>
        </w:rPr>
        <w:t>(Полное наименование участника)</w:t>
      </w:r>
    </w:p>
    <w:p w:rsidR="009C6CF8" w:rsidRPr="009C6CF8" w:rsidRDefault="009C6CF8" w:rsidP="009C6CF8">
      <w:pPr>
        <w:pStyle w:val="a9"/>
        <w:suppressAutoHyphens/>
        <w:ind w:right="306" w:hanging="22"/>
        <w:rPr>
          <w:sz w:val="28"/>
          <w:szCs w:val="28"/>
        </w:rPr>
      </w:pPr>
      <w:r w:rsidRPr="009C6CF8">
        <w:rPr>
          <w:sz w:val="28"/>
          <w:szCs w:val="28"/>
        </w:rPr>
        <w:t>___________________________________________________</w:t>
      </w:r>
    </w:p>
    <w:p w:rsidR="009C6CF8" w:rsidRPr="009C6CF8" w:rsidRDefault="009C6CF8" w:rsidP="009C6CF8">
      <w:pPr>
        <w:pStyle w:val="a9"/>
        <w:suppressAutoHyphens/>
        <w:ind w:right="306" w:hanging="22"/>
        <w:jc w:val="left"/>
        <w:rPr>
          <w:sz w:val="28"/>
          <w:szCs w:val="28"/>
        </w:rPr>
      </w:pPr>
      <w:r w:rsidRPr="009C6CF8">
        <w:rPr>
          <w:sz w:val="28"/>
          <w:szCs w:val="28"/>
        </w:rPr>
        <w:t xml:space="preserve">(Должность, подпись, ФИО)                                               </w:t>
      </w:r>
      <w:r w:rsidR="00840FB7">
        <w:rPr>
          <w:sz w:val="28"/>
          <w:szCs w:val="28"/>
        </w:rPr>
        <w:t>(</w:t>
      </w:r>
      <w:r w:rsidR="00840FB7" w:rsidRPr="009C6CF8">
        <w:rPr>
          <w:sz w:val="28"/>
          <w:szCs w:val="28"/>
        </w:rPr>
        <w:t>печать</w:t>
      </w:r>
      <w:r w:rsidR="00840FB7">
        <w:rPr>
          <w:sz w:val="28"/>
          <w:szCs w:val="28"/>
        </w:rPr>
        <w:t>, при наличии)</w:t>
      </w:r>
    </w:p>
    <w:p w:rsidR="00D078AD" w:rsidRPr="000D3715" w:rsidRDefault="00D078AD" w:rsidP="00D078AD">
      <w:pPr>
        <w:pStyle w:val="a9"/>
        <w:suppressAutoHyphens/>
        <w:ind w:left="10206" w:right="306" w:firstLine="0"/>
        <w:jc w:val="left"/>
        <w:rPr>
          <w:sz w:val="28"/>
          <w:szCs w:val="28"/>
        </w:rPr>
      </w:pPr>
      <w:r w:rsidRPr="00F702DF">
        <w:rPr>
          <w:b/>
          <w:i/>
          <w:sz w:val="28"/>
          <w:szCs w:val="28"/>
        </w:rPr>
        <w:br w:type="page"/>
      </w:r>
      <w:r w:rsidRPr="00F702DF">
        <w:rPr>
          <w:sz w:val="28"/>
          <w:szCs w:val="28"/>
        </w:rPr>
        <w:lastRenderedPageBreak/>
        <w:t xml:space="preserve">Приложение № </w:t>
      </w:r>
      <w:r w:rsidR="000D3715">
        <w:rPr>
          <w:sz w:val="28"/>
          <w:szCs w:val="28"/>
        </w:rPr>
        <w:t>12</w:t>
      </w:r>
    </w:p>
    <w:p w:rsidR="00D078AD" w:rsidRPr="00F702DF" w:rsidRDefault="00D078AD" w:rsidP="00D078AD">
      <w:pPr>
        <w:pStyle w:val="a9"/>
        <w:suppressAutoHyphens/>
        <w:ind w:left="10206" w:right="306" w:firstLine="0"/>
        <w:jc w:val="left"/>
        <w:rPr>
          <w:sz w:val="28"/>
          <w:szCs w:val="28"/>
        </w:rPr>
      </w:pPr>
      <w:r w:rsidRPr="00F702DF">
        <w:rPr>
          <w:sz w:val="28"/>
          <w:szCs w:val="28"/>
        </w:rPr>
        <w:t xml:space="preserve">к </w:t>
      </w:r>
      <w:r w:rsidR="0067561A" w:rsidRPr="00F702DF">
        <w:rPr>
          <w:sz w:val="28"/>
          <w:szCs w:val="28"/>
        </w:rPr>
        <w:t>аукционно</w:t>
      </w:r>
      <w:r w:rsidRPr="00F702DF">
        <w:rPr>
          <w:sz w:val="28"/>
          <w:szCs w:val="28"/>
        </w:rPr>
        <w:t>й документации</w:t>
      </w:r>
    </w:p>
    <w:p w:rsidR="00D078AD" w:rsidRPr="009C6CF8" w:rsidRDefault="00D078AD" w:rsidP="00D078AD">
      <w:pPr>
        <w:pStyle w:val="a9"/>
        <w:suppressAutoHyphens/>
        <w:ind w:right="306"/>
        <w:jc w:val="left"/>
        <w:rPr>
          <w:b/>
          <w:sz w:val="28"/>
          <w:szCs w:val="28"/>
        </w:rPr>
      </w:pPr>
    </w:p>
    <w:p w:rsidR="00D078AD" w:rsidRPr="009C6CF8" w:rsidRDefault="00D078AD" w:rsidP="00D078AD">
      <w:pPr>
        <w:pStyle w:val="a9"/>
        <w:suppressAutoHyphens/>
        <w:ind w:right="306"/>
        <w:jc w:val="center"/>
        <w:rPr>
          <w:b/>
          <w:sz w:val="28"/>
          <w:szCs w:val="28"/>
        </w:rPr>
      </w:pPr>
      <w:r w:rsidRPr="009C6CF8">
        <w:rPr>
          <w:b/>
          <w:sz w:val="28"/>
          <w:szCs w:val="28"/>
        </w:rPr>
        <w:t>Сведения о наличии технических, сервисных служб</w:t>
      </w:r>
    </w:p>
    <w:p w:rsidR="00D078AD" w:rsidRDefault="00D078AD" w:rsidP="00D078AD">
      <w:pPr>
        <w:pStyle w:val="a9"/>
        <w:suppressAutoHyphens/>
        <w:ind w:right="306" w:firstLine="0"/>
        <w:jc w:val="center"/>
        <w:rPr>
          <w:b/>
          <w:sz w:val="28"/>
          <w:szCs w:val="28"/>
        </w:rPr>
      </w:pPr>
      <w:r w:rsidRPr="009C6CF8">
        <w:rPr>
          <w:b/>
          <w:sz w:val="28"/>
          <w:szCs w:val="28"/>
        </w:rPr>
        <w:t>ФОРМА</w:t>
      </w:r>
    </w:p>
    <w:p w:rsidR="006D58AB" w:rsidRPr="003E7AED" w:rsidRDefault="006D58AB" w:rsidP="006D58AB">
      <w:pPr>
        <w:rPr>
          <w:sz w:val="28"/>
          <w:szCs w:val="28"/>
        </w:rPr>
      </w:pPr>
    </w:p>
    <w:p w:rsidR="006D58AB" w:rsidRDefault="006D58AB" w:rsidP="006D58AB">
      <w:pPr>
        <w:rPr>
          <w:sz w:val="28"/>
          <w:szCs w:val="28"/>
        </w:rPr>
      </w:pPr>
      <w:r w:rsidRPr="003E7AED">
        <w:rPr>
          <w:sz w:val="28"/>
          <w:szCs w:val="28"/>
        </w:rPr>
        <w:t>Требования о наличии технических, сервисных служб документацией не предусмотрены.</w:t>
      </w:r>
    </w:p>
    <w:p w:rsidR="00885D3F" w:rsidRPr="00885D3F" w:rsidRDefault="00885D3F" w:rsidP="00885D3F">
      <w:pPr>
        <w:pStyle w:val="a6"/>
        <w:jc w:val="both"/>
        <w:rPr>
          <w:sz w:val="28"/>
          <w:szCs w:val="28"/>
        </w:rPr>
      </w:pPr>
    </w:p>
    <w:p w:rsidR="00114CFD" w:rsidRDefault="00114CFD" w:rsidP="00DF6328">
      <w:pPr>
        <w:pStyle w:val="a6"/>
        <w:ind w:left="709"/>
        <w:jc w:val="both"/>
        <w:rPr>
          <w:sz w:val="28"/>
          <w:szCs w:val="28"/>
        </w:rPr>
      </w:pPr>
    </w:p>
    <w:p w:rsidR="00F90D0D" w:rsidRPr="000D3715" w:rsidRDefault="006D58AB" w:rsidP="00F90D0D">
      <w:pPr>
        <w:pStyle w:val="a9"/>
        <w:suppressAutoHyphens/>
        <w:ind w:left="10206" w:right="306" w:firstLine="0"/>
        <w:jc w:val="left"/>
        <w:rPr>
          <w:sz w:val="28"/>
          <w:szCs w:val="28"/>
        </w:rPr>
      </w:pPr>
      <w:r>
        <w:rPr>
          <w:sz w:val="28"/>
          <w:szCs w:val="28"/>
        </w:rPr>
        <w:br w:type="page"/>
      </w:r>
      <w:r w:rsidR="00F90D0D" w:rsidRPr="00F702DF">
        <w:rPr>
          <w:sz w:val="28"/>
          <w:szCs w:val="28"/>
        </w:rPr>
        <w:lastRenderedPageBreak/>
        <w:t xml:space="preserve">Приложение № </w:t>
      </w:r>
      <w:r w:rsidR="000D3715">
        <w:rPr>
          <w:sz w:val="28"/>
          <w:szCs w:val="28"/>
        </w:rPr>
        <w:t>13</w:t>
      </w:r>
    </w:p>
    <w:p w:rsidR="00F90D0D" w:rsidRDefault="00F90D0D" w:rsidP="00F90D0D">
      <w:pPr>
        <w:pStyle w:val="a9"/>
        <w:suppressAutoHyphens/>
        <w:ind w:left="10206" w:right="306" w:firstLine="0"/>
        <w:jc w:val="left"/>
        <w:rPr>
          <w:sz w:val="28"/>
          <w:szCs w:val="28"/>
        </w:rPr>
      </w:pPr>
      <w:r w:rsidRPr="00F702DF">
        <w:rPr>
          <w:sz w:val="28"/>
          <w:szCs w:val="28"/>
        </w:rPr>
        <w:t>к аукционной документации</w:t>
      </w:r>
    </w:p>
    <w:p w:rsidR="00F90D0D" w:rsidRPr="00F702DF" w:rsidRDefault="00F90D0D" w:rsidP="00F90D0D">
      <w:pPr>
        <w:pStyle w:val="a9"/>
        <w:suppressAutoHyphens/>
        <w:ind w:left="10206" w:right="306" w:firstLine="0"/>
        <w:jc w:val="left"/>
        <w:rPr>
          <w:sz w:val="28"/>
          <w:szCs w:val="28"/>
        </w:rPr>
      </w:pPr>
    </w:p>
    <w:p w:rsidR="00F442A1" w:rsidRPr="00F90D0D" w:rsidRDefault="00F442A1" w:rsidP="00F90D0D">
      <w:pPr>
        <w:pStyle w:val="a6"/>
        <w:ind w:left="0"/>
        <w:jc w:val="center"/>
        <w:rPr>
          <w:b/>
          <w:bCs/>
          <w:sz w:val="28"/>
          <w:szCs w:val="28"/>
          <w:u w:val="single"/>
        </w:rPr>
      </w:pPr>
      <w:r w:rsidRPr="00F90D0D">
        <w:rPr>
          <w:b/>
          <w:bCs/>
          <w:sz w:val="28"/>
          <w:szCs w:val="28"/>
        </w:rPr>
        <w:t>ТЕХНИЧЕСКОЕ ПРЕДЛОЖЕНИЕ</w:t>
      </w:r>
    </w:p>
    <w:p w:rsidR="00F442A1" w:rsidRPr="00F442A1" w:rsidRDefault="00F442A1" w:rsidP="00F442A1">
      <w:pPr>
        <w:rPr>
          <w:bCs/>
          <w:sz w:val="28"/>
          <w:szCs w:val="28"/>
        </w:rPr>
      </w:pPr>
    </w:p>
    <w:p w:rsidR="00F442A1" w:rsidRPr="00F442A1" w:rsidRDefault="00F442A1" w:rsidP="00F442A1">
      <w:pPr>
        <w:rPr>
          <w:sz w:val="28"/>
          <w:szCs w:val="28"/>
        </w:rPr>
      </w:pPr>
      <w:r w:rsidRPr="00F442A1">
        <w:rPr>
          <w:sz w:val="28"/>
          <w:szCs w:val="28"/>
        </w:rPr>
        <w:t>Открытый аукцион № __________</w:t>
      </w:r>
      <w:r w:rsidR="00E23F29">
        <w:rPr>
          <w:sz w:val="28"/>
          <w:szCs w:val="28"/>
        </w:rPr>
        <w:t xml:space="preserve"> </w:t>
      </w:r>
    </w:p>
    <w:p w:rsidR="00F442A1" w:rsidRPr="00F442A1" w:rsidRDefault="00F442A1" w:rsidP="00F442A1">
      <w:pPr>
        <w:rPr>
          <w:sz w:val="28"/>
          <w:szCs w:val="28"/>
        </w:rPr>
      </w:pPr>
    </w:p>
    <w:tbl>
      <w:tblPr>
        <w:tblW w:w="15032" w:type="dxa"/>
        <w:tblInd w:w="88" w:type="dxa"/>
        <w:tblLook w:val="0000"/>
      </w:tblPr>
      <w:tblGrid>
        <w:gridCol w:w="919"/>
        <w:gridCol w:w="7181"/>
        <w:gridCol w:w="1697"/>
        <w:gridCol w:w="1752"/>
        <w:gridCol w:w="1533"/>
        <w:gridCol w:w="1950"/>
      </w:tblGrid>
      <w:tr w:rsidR="000E1E42" w:rsidRPr="003E7AED" w:rsidTr="000E1E42">
        <w:trPr>
          <w:trHeight w:val="1288"/>
        </w:trPr>
        <w:tc>
          <w:tcPr>
            <w:tcW w:w="919" w:type="dxa"/>
            <w:tcBorders>
              <w:top w:val="single" w:sz="4" w:space="0" w:color="auto"/>
              <w:left w:val="single" w:sz="4" w:space="0" w:color="auto"/>
              <w:bottom w:val="single" w:sz="4" w:space="0" w:color="auto"/>
              <w:right w:val="single" w:sz="4" w:space="0" w:color="auto"/>
            </w:tcBorders>
            <w:shd w:val="clear" w:color="auto" w:fill="auto"/>
          </w:tcPr>
          <w:p w:rsidR="000E1E42" w:rsidRPr="003E7AED" w:rsidRDefault="000E1E42" w:rsidP="00F442A1">
            <w:pPr>
              <w:jc w:val="center"/>
              <w:rPr>
                <w:sz w:val="28"/>
                <w:szCs w:val="28"/>
              </w:rPr>
            </w:pPr>
            <w:r w:rsidRPr="003E7AED">
              <w:rPr>
                <w:sz w:val="28"/>
                <w:szCs w:val="28"/>
              </w:rPr>
              <w:t xml:space="preserve">№ </w:t>
            </w:r>
            <w:proofErr w:type="spellStart"/>
            <w:proofErr w:type="gramStart"/>
            <w:r w:rsidRPr="003E7AED">
              <w:rPr>
                <w:sz w:val="28"/>
                <w:szCs w:val="28"/>
              </w:rPr>
              <w:t>п</w:t>
            </w:r>
            <w:proofErr w:type="spellEnd"/>
            <w:proofErr w:type="gramEnd"/>
            <w:r w:rsidRPr="003E7AED">
              <w:rPr>
                <w:sz w:val="28"/>
                <w:szCs w:val="28"/>
              </w:rPr>
              <w:t>/</w:t>
            </w:r>
            <w:proofErr w:type="spellStart"/>
            <w:r w:rsidRPr="003E7AED">
              <w:rPr>
                <w:sz w:val="28"/>
                <w:szCs w:val="28"/>
              </w:rPr>
              <w:t>п</w:t>
            </w:r>
            <w:proofErr w:type="spellEnd"/>
          </w:p>
        </w:tc>
        <w:tc>
          <w:tcPr>
            <w:tcW w:w="7181" w:type="dxa"/>
            <w:tcBorders>
              <w:top w:val="single" w:sz="4" w:space="0" w:color="auto"/>
              <w:left w:val="single" w:sz="4" w:space="0" w:color="auto"/>
              <w:bottom w:val="single" w:sz="4" w:space="0" w:color="auto"/>
              <w:right w:val="single" w:sz="4" w:space="0" w:color="auto"/>
            </w:tcBorders>
            <w:shd w:val="clear" w:color="auto" w:fill="auto"/>
          </w:tcPr>
          <w:p w:rsidR="000E1E42" w:rsidRPr="003E7AED" w:rsidRDefault="000E1E42" w:rsidP="003E7AED">
            <w:pPr>
              <w:jc w:val="center"/>
              <w:rPr>
                <w:sz w:val="28"/>
                <w:szCs w:val="28"/>
              </w:rPr>
            </w:pPr>
            <w:r w:rsidRPr="003E7AED">
              <w:rPr>
                <w:sz w:val="28"/>
                <w:szCs w:val="28"/>
              </w:rPr>
              <w:t xml:space="preserve">Наименование услуг </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E1E42" w:rsidRPr="003E7AED" w:rsidRDefault="000E1E42" w:rsidP="003E7AED">
            <w:pPr>
              <w:jc w:val="center"/>
              <w:rPr>
                <w:sz w:val="28"/>
                <w:szCs w:val="28"/>
              </w:rPr>
            </w:pPr>
            <w:r w:rsidRPr="003E7AED">
              <w:rPr>
                <w:sz w:val="28"/>
                <w:szCs w:val="28"/>
              </w:rPr>
              <w:t xml:space="preserve">Ед. </w:t>
            </w:r>
            <w:proofErr w:type="spellStart"/>
            <w:r w:rsidRPr="003E7AED">
              <w:rPr>
                <w:sz w:val="28"/>
                <w:szCs w:val="28"/>
              </w:rPr>
              <w:t>изм</w:t>
            </w:r>
            <w:proofErr w:type="spellEnd"/>
            <w:r w:rsidRPr="003E7AED">
              <w:rPr>
                <w:sz w:val="28"/>
                <w:szCs w:val="28"/>
              </w:rPr>
              <w:t xml:space="preserve">. объема услуг </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0E1E42" w:rsidRPr="003E7AED" w:rsidRDefault="000E1E42" w:rsidP="003E7AED">
            <w:pPr>
              <w:jc w:val="center"/>
              <w:rPr>
                <w:sz w:val="28"/>
                <w:szCs w:val="28"/>
              </w:rPr>
            </w:pPr>
            <w:r w:rsidRPr="003E7AED">
              <w:rPr>
                <w:sz w:val="28"/>
                <w:szCs w:val="28"/>
              </w:rPr>
              <w:t xml:space="preserve">Объем услуг в натуральном выражении </w:t>
            </w:r>
          </w:p>
        </w:tc>
        <w:tc>
          <w:tcPr>
            <w:tcW w:w="1511" w:type="dxa"/>
            <w:tcBorders>
              <w:top w:val="single" w:sz="4" w:space="0" w:color="auto"/>
              <w:left w:val="single" w:sz="4" w:space="0" w:color="auto"/>
              <w:bottom w:val="single" w:sz="4" w:space="0" w:color="auto"/>
              <w:right w:val="single" w:sz="4" w:space="0" w:color="auto"/>
            </w:tcBorders>
          </w:tcPr>
          <w:p w:rsidR="000E1E42" w:rsidRPr="003E7AED" w:rsidRDefault="005A4664" w:rsidP="00333590">
            <w:pPr>
              <w:jc w:val="center"/>
              <w:rPr>
                <w:i/>
                <w:sz w:val="26"/>
                <w:szCs w:val="26"/>
              </w:rPr>
            </w:pPr>
            <w:r w:rsidRPr="003E7AED">
              <w:rPr>
                <w:sz w:val="26"/>
                <w:szCs w:val="26"/>
              </w:rPr>
              <w:t xml:space="preserve">Инновации, </w:t>
            </w:r>
            <w:proofErr w:type="spellStart"/>
            <w:r w:rsidRPr="003E7AED">
              <w:rPr>
                <w:sz w:val="26"/>
                <w:szCs w:val="26"/>
              </w:rPr>
              <w:t>высокоте</w:t>
            </w:r>
            <w:proofErr w:type="gramStart"/>
            <w:r w:rsidRPr="003E7AED">
              <w:rPr>
                <w:sz w:val="26"/>
                <w:szCs w:val="26"/>
              </w:rPr>
              <w:t>х</w:t>
            </w:r>
            <w:proofErr w:type="spellEnd"/>
            <w:r w:rsidRPr="003E7AED">
              <w:rPr>
                <w:sz w:val="26"/>
                <w:szCs w:val="26"/>
              </w:rPr>
              <w:t>-</w:t>
            </w:r>
            <w:proofErr w:type="gramEnd"/>
            <w:r w:rsidRPr="003E7AED">
              <w:rPr>
                <w:sz w:val="26"/>
                <w:szCs w:val="26"/>
              </w:rPr>
              <w:t xml:space="preserve"> </w:t>
            </w:r>
            <w:proofErr w:type="spellStart"/>
            <w:r w:rsidRPr="003E7AED">
              <w:rPr>
                <w:sz w:val="26"/>
                <w:szCs w:val="26"/>
              </w:rPr>
              <w:t>нологичная</w:t>
            </w:r>
            <w:proofErr w:type="spellEnd"/>
            <w:r w:rsidRPr="003E7AED">
              <w:rPr>
                <w:sz w:val="26"/>
                <w:szCs w:val="26"/>
              </w:rPr>
              <w:t xml:space="preserve"> продукция</w:t>
            </w:r>
            <w:r w:rsidR="000E1E42" w:rsidRPr="003E7AED">
              <w:rPr>
                <w:sz w:val="26"/>
                <w:szCs w:val="26"/>
              </w:rPr>
              <w:t xml:space="preserve"> </w:t>
            </w:r>
            <w:r w:rsidR="000E1E42" w:rsidRPr="003E7AED">
              <w:rPr>
                <w:b/>
                <w:i/>
                <w:sz w:val="26"/>
                <w:szCs w:val="26"/>
              </w:rPr>
              <w:t>(да/нет)</w:t>
            </w:r>
          </w:p>
        </w:tc>
        <w:tc>
          <w:tcPr>
            <w:tcW w:w="1972" w:type="dxa"/>
            <w:tcBorders>
              <w:top w:val="single" w:sz="4" w:space="0" w:color="auto"/>
              <w:left w:val="single" w:sz="4" w:space="0" w:color="auto"/>
              <w:bottom w:val="single" w:sz="4" w:space="0" w:color="auto"/>
              <w:right w:val="single" w:sz="4" w:space="0" w:color="auto"/>
            </w:tcBorders>
          </w:tcPr>
          <w:p w:rsidR="000E1E42" w:rsidRPr="003E7AED" w:rsidRDefault="000E1E42" w:rsidP="003E7AED">
            <w:pPr>
              <w:jc w:val="center"/>
              <w:rPr>
                <w:sz w:val="26"/>
                <w:szCs w:val="26"/>
              </w:rPr>
            </w:pPr>
            <w:r w:rsidRPr="003E7AED">
              <w:rPr>
                <w:sz w:val="26"/>
                <w:szCs w:val="26"/>
              </w:rPr>
              <w:t>Производитель (выступает ли участник в качестве лица, оказывающего услуги)</w:t>
            </w:r>
            <w:r w:rsidRPr="003E7AED">
              <w:rPr>
                <w:b/>
                <w:i/>
                <w:sz w:val="26"/>
                <w:szCs w:val="26"/>
              </w:rPr>
              <w:t xml:space="preserve"> (да/нет)</w:t>
            </w:r>
          </w:p>
        </w:tc>
      </w:tr>
      <w:tr w:rsidR="000E1E42" w:rsidRPr="003E7AED" w:rsidTr="000E1E42">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tcPr>
          <w:p w:rsidR="000E1E42" w:rsidRPr="003E7AED" w:rsidRDefault="000E1E42" w:rsidP="00F442A1">
            <w:pPr>
              <w:jc w:val="center"/>
              <w:rPr>
                <w:bCs/>
                <w:sz w:val="28"/>
                <w:szCs w:val="28"/>
              </w:rPr>
            </w:pPr>
            <w:r w:rsidRPr="003E7AED">
              <w:rPr>
                <w:bCs/>
                <w:sz w:val="28"/>
                <w:szCs w:val="28"/>
              </w:rPr>
              <w:t>1</w:t>
            </w:r>
          </w:p>
        </w:tc>
        <w:tc>
          <w:tcPr>
            <w:tcW w:w="7181" w:type="dxa"/>
            <w:tcBorders>
              <w:top w:val="nil"/>
              <w:left w:val="nil"/>
              <w:bottom w:val="single" w:sz="4" w:space="0" w:color="auto"/>
              <w:right w:val="single" w:sz="4" w:space="0" w:color="auto"/>
            </w:tcBorders>
            <w:shd w:val="clear" w:color="auto" w:fill="auto"/>
            <w:noWrap/>
            <w:vAlign w:val="bottom"/>
          </w:tcPr>
          <w:p w:rsidR="000E1E42" w:rsidRPr="003E7AED" w:rsidRDefault="000E1E42" w:rsidP="00F442A1">
            <w:pPr>
              <w:jc w:val="center"/>
              <w:rPr>
                <w:bCs/>
                <w:sz w:val="28"/>
                <w:szCs w:val="28"/>
              </w:rPr>
            </w:pPr>
            <w:r w:rsidRPr="003E7AED">
              <w:rPr>
                <w:bCs/>
                <w:sz w:val="28"/>
                <w:szCs w:val="28"/>
              </w:rPr>
              <w:t>2</w:t>
            </w:r>
          </w:p>
        </w:tc>
        <w:tc>
          <w:tcPr>
            <w:tcW w:w="1697" w:type="dxa"/>
            <w:tcBorders>
              <w:top w:val="nil"/>
              <w:left w:val="nil"/>
              <w:bottom w:val="single" w:sz="4" w:space="0" w:color="auto"/>
              <w:right w:val="single" w:sz="4" w:space="0" w:color="auto"/>
            </w:tcBorders>
            <w:shd w:val="clear" w:color="auto" w:fill="auto"/>
            <w:noWrap/>
            <w:vAlign w:val="bottom"/>
          </w:tcPr>
          <w:p w:rsidR="000E1E42" w:rsidRPr="003E7AED" w:rsidRDefault="000E1E42" w:rsidP="00F442A1">
            <w:pPr>
              <w:jc w:val="center"/>
              <w:rPr>
                <w:bCs/>
                <w:sz w:val="28"/>
                <w:szCs w:val="28"/>
              </w:rPr>
            </w:pPr>
            <w:r w:rsidRPr="003E7AED">
              <w:rPr>
                <w:bCs/>
                <w:sz w:val="28"/>
                <w:szCs w:val="28"/>
              </w:rPr>
              <w:t>3</w:t>
            </w:r>
          </w:p>
        </w:tc>
        <w:tc>
          <w:tcPr>
            <w:tcW w:w="1752" w:type="dxa"/>
            <w:tcBorders>
              <w:top w:val="nil"/>
              <w:left w:val="nil"/>
              <w:bottom w:val="single" w:sz="4" w:space="0" w:color="auto"/>
              <w:right w:val="single" w:sz="4" w:space="0" w:color="auto"/>
            </w:tcBorders>
            <w:shd w:val="clear" w:color="auto" w:fill="auto"/>
            <w:noWrap/>
            <w:vAlign w:val="bottom"/>
          </w:tcPr>
          <w:p w:rsidR="000E1E42" w:rsidRPr="003E7AED" w:rsidRDefault="000E1E42" w:rsidP="00F442A1">
            <w:pPr>
              <w:jc w:val="center"/>
              <w:rPr>
                <w:bCs/>
                <w:sz w:val="28"/>
                <w:szCs w:val="28"/>
              </w:rPr>
            </w:pPr>
            <w:r w:rsidRPr="003E7AED">
              <w:rPr>
                <w:bCs/>
                <w:sz w:val="28"/>
                <w:szCs w:val="28"/>
              </w:rPr>
              <w:t>4</w:t>
            </w:r>
          </w:p>
        </w:tc>
        <w:tc>
          <w:tcPr>
            <w:tcW w:w="1511" w:type="dxa"/>
            <w:tcBorders>
              <w:top w:val="single" w:sz="4" w:space="0" w:color="auto"/>
              <w:left w:val="nil"/>
              <w:bottom w:val="single" w:sz="4" w:space="0" w:color="auto"/>
              <w:right w:val="single" w:sz="4" w:space="0" w:color="auto"/>
            </w:tcBorders>
          </w:tcPr>
          <w:p w:rsidR="000E1E42" w:rsidRPr="003E7AED" w:rsidRDefault="000E1E42" w:rsidP="00F442A1">
            <w:pPr>
              <w:jc w:val="center"/>
              <w:rPr>
                <w:bCs/>
                <w:sz w:val="28"/>
                <w:szCs w:val="28"/>
              </w:rPr>
            </w:pPr>
            <w:r w:rsidRPr="003E7AED">
              <w:rPr>
                <w:bCs/>
                <w:sz w:val="28"/>
                <w:szCs w:val="28"/>
              </w:rPr>
              <w:t>5</w:t>
            </w:r>
          </w:p>
        </w:tc>
        <w:tc>
          <w:tcPr>
            <w:tcW w:w="1972" w:type="dxa"/>
            <w:tcBorders>
              <w:top w:val="single" w:sz="4" w:space="0" w:color="auto"/>
              <w:left w:val="nil"/>
              <w:bottom w:val="single" w:sz="4" w:space="0" w:color="auto"/>
              <w:right w:val="single" w:sz="4" w:space="0" w:color="auto"/>
            </w:tcBorders>
          </w:tcPr>
          <w:p w:rsidR="000E1E42" w:rsidRPr="003E7AED" w:rsidRDefault="000E1E42" w:rsidP="00F442A1">
            <w:pPr>
              <w:jc w:val="center"/>
              <w:rPr>
                <w:bCs/>
                <w:sz w:val="28"/>
                <w:szCs w:val="28"/>
              </w:rPr>
            </w:pPr>
            <w:r w:rsidRPr="003E7AED">
              <w:rPr>
                <w:bCs/>
                <w:sz w:val="28"/>
                <w:szCs w:val="28"/>
              </w:rPr>
              <w:t>6</w:t>
            </w:r>
          </w:p>
        </w:tc>
      </w:tr>
      <w:tr w:rsidR="000E1E42" w:rsidRPr="003E7AED" w:rsidTr="000E1E42">
        <w:trPr>
          <w:trHeight w:val="315"/>
        </w:trPr>
        <w:tc>
          <w:tcPr>
            <w:tcW w:w="919" w:type="dxa"/>
            <w:tcBorders>
              <w:top w:val="nil"/>
              <w:left w:val="single" w:sz="4" w:space="0" w:color="auto"/>
              <w:bottom w:val="single" w:sz="4" w:space="0" w:color="auto"/>
              <w:right w:val="single" w:sz="4" w:space="0" w:color="auto"/>
            </w:tcBorders>
            <w:shd w:val="clear" w:color="auto" w:fill="auto"/>
            <w:noWrap/>
            <w:vAlign w:val="bottom"/>
          </w:tcPr>
          <w:p w:rsidR="000E1E42" w:rsidRPr="003E7AED" w:rsidRDefault="000E1E42" w:rsidP="00F442A1">
            <w:pPr>
              <w:rPr>
                <w:sz w:val="28"/>
                <w:szCs w:val="28"/>
              </w:rPr>
            </w:pPr>
            <w:r w:rsidRPr="003E7AED">
              <w:rPr>
                <w:sz w:val="28"/>
                <w:szCs w:val="28"/>
              </w:rPr>
              <w:t> </w:t>
            </w:r>
          </w:p>
        </w:tc>
        <w:tc>
          <w:tcPr>
            <w:tcW w:w="7181" w:type="dxa"/>
            <w:tcBorders>
              <w:top w:val="nil"/>
              <w:left w:val="nil"/>
              <w:bottom w:val="single" w:sz="4" w:space="0" w:color="auto"/>
              <w:right w:val="single" w:sz="4" w:space="0" w:color="auto"/>
            </w:tcBorders>
            <w:shd w:val="clear" w:color="auto" w:fill="auto"/>
            <w:noWrap/>
            <w:vAlign w:val="bottom"/>
          </w:tcPr>
          <w:p w:rsidR="000E1E42" w:rsidRPr="003E7AED" w:rsidRDefault="000E1E42" w:rsidP="00F442A1">
            <w:pPr>
              <w:rPr>
                <w:sz w:val="28"/>
                <w:szCs w:val="28"/>
              </w:rPr>
            </w:pPr>
            <w:r w:rsidRPr="003E7AED">
              <w:rPr>
                <w:sz w:val="28"/>
                <w:szCs w:val="28"/>
              </w:rPr>
              <w:t> </w:t>
            </w:r>
          </w:p>
        </w:tc>
        <w:tc>
          <w:tcPr>
            <w:tcW w:w="1697" w:type="dxa"/>
            <w:tcBorders>
              <w:top w:val="nil"/>
              <w:left w:val="nil"/>
              <w:bottom w:val="single" w:sz="4" w:space="0" w:color="auto"/>
              <w:right w:val="single" w:sz="4" w:space="0" w:color="auto"/>
            </w:tcBorders>
            <w:shd w:val="clear" w:color="auto" w:fill="auto"/>
            <w:noWrap/>
            <w:vAlign w:val="bottom"/>
          </w:tcPr>
          <w:p w:rsidR="000E1E42" w:rsidRPr="003E7AED" w:rsidRDefault="000E1E42" w:rsidP="00F442A1">
            <w:pPr>
              <w:rPr>
                <w:sz w:val="28"/>
                <w:szCs w:val="28"/>
              </w:rPr>
            </w:pPr>
            <w:r w:rsidRPr="003E7AED">
              <w:rPr>
                <w:sz w:val="28"/>
                <w:szCs w:val="28"/>
              </w:rPr>
              <w:t> </w:t>
            </w:r>
          </w:p>
        </w:tc>
        <w:tc>
          <w:tcPr>
            <w:tcW w:w="1752" w:type="dxa"/>
            <w:tcBorders>
              <w:top w:val="nil"/>
              <w:left w:val="nil"/>
              <w:bottom w:val="single" w:sz="4" w:space="0" w:color="auto"/>
              <w:right w:val="single" w:sz="4" w:space="0" w:color="auto"/>
            </w:tcBorders>
            <w:shd w:val="clear" w:color="auto" w:fill="auto"/>
            <w:noWrap/>
            <w:vAlign w:val="bottom"/>
          </w:tcPr>
          <w:p w:rsidR="000E1E42" w:rsidRPr="003E7AED" w:rsidRDefault="000E1E42" w:rsidP="00F442A1">
            <w:pPr>
              <w:rPr>
                <w:sz w:val="28"/>
                <w:szCs w:val="28"/>
              </w:rPr>
            </w:pPr>
            <w:r w:rsidRPr="003E7AED">
              <w:rPr>
                <w:sz w:val="28"/>
                <w:szCs w:val="28"/>
              </w:rPr>
              <w:t> </w:t>
            </w:r>
          </w:p>
        </w:tc>
        <w:tc>
          <w:tcPr>
            <w:tcW w:w="1511" w:type="dxa"/>
            <w:tcBorders>
              <w:top w:val="nil"/>
              <w:left w:val="nil"/>
              <w:bottom w:val="single" w:sz="4" w:space="0" w:color="auto"/>
              <w:right w:val="single" w:sz="4" w:space="0" w:color="auto"/>
            </w:tcBorders>
          </w:tcPr>
          <w:p w:rsidR="000E1E42" w:rsidRPr="003E7AED" w:rsidRDefault="000E1E42" w:rsidP="00F442A1">
            <w:pPr>
              <w:rPr>
                <w:sz w:val="28"/>
                <w:szCs w:val="28"/>
              </w:rPr>
            </w:pPr>
          </w:p>
        </w:tc>
        <w:tc>
          <w:tcPr>
            <w:tcW w:w="1972" w:type="dxa"/>
            <w:tcBorders>
              <w:top w:val="nil"/>
              <w:left w:val="nil"/>
              <w:bottom w:val="single" w:sz="4" w:space="0" w:color="auto"/>
              <w:right w:val="single" w:sz="4" w:space="0" w:color="auto"/>
            </w:tcBorders>
          </w:tcPr>
          <w:p w:rsidR="000E1E42" w:rsidRPr="003E7AED" w:rsidRDefault="000E1E42" w:rsidP="00F442A1">
            <w:pPr>
              <w:rPr>
                <w:sz w:val="28"/>
                <w:szCs w:val="28"/>
              </w:rPr>
            </w:pPr>
          </w:p>
        </w:tc>
      </w:tr>
      <w:tr w:rsidR="000E1E42" w:rsidRPr="003E7AED" w:rsidTr="000E1E42">
        <w:trPr>
          <w:trHeight w:val="315"/>
        </w:trPr>
        <w:tc>
          <w:tcPr>
            <w:tcW w:w="919" w:type="dxa"/>
            <w:tcBorders>
              <w:top w:val="nil"/>
              <w:left w:val="single" w:sz="4" w:space="0" w:color="auto"/>
              <w:bottom w:val="single" w:sz="4" w:space="0" w:color="auto"/>
              <w:right w:val="single" w:sz="4" w:space="0" w:color="auto"/>
            </w:tcBorders>
            <w:shd w:val="clear" w:color="auto" w:fill="auto"/>
            <w:noWrap/>
            <w:vAlign w:val="bottom"/>
          </w:tcPr>
          <w:p w:rsidR="000E1E42" w:rsidRPr="003E7AED" w:rsidRDefault="000E1E42" w:rsidP="00F442A1">
            <w:pPr>
              <w:rPr>
                <w:sz w:val="28"/>
                <w:szCs w:val="28"/>
              </w:rPr>
            </w:pPr>
            <w:r w:rsidRPr="003E7AED">
              <w:rPr>
                <w:sz w:val="28"/>
                <w:szCs w:val="28"/>
              </w:rPr>
              <w:t> </w:t>
            </w:r>
          </w:p>
        </w:tc>
        <w:tc>
          <w:tcPr>
            <w:tcW w:w="7181" w:type="dxa"/>
            <w:tcBorders>
              <w:top w:val="nil"/>
              <w:left w:val="nil"/>
              <w:bottom w:val="single" w:sz="4" w:space="0" w:color="auto"/>
              <w:right w:val="single" w:sz="4" w:space="0" w:color="auto"/>
            </w:tcBorders>
            <w:shd w:val="clear" w:color="auto" w:fill="auto"/>
            <w:noWrap/>
            <w:vAlign w:val="bottom"/>
          </w:tcPr>
          <w:p w:rsidR="000E1E42" w:rsidRPr="003E7AED" w:rsidRDefault="000E1E42" w:rsidP="00F442A1">
            <w:pPr>
              <w:rPr>
                <w:sz w:val="28"/>
                <w:szCs w:val="28"/>
              </w:rPr>
            </w:pPr>
            <w:r w:rsidRPr="003E7AED">
              <w:rPr>
                <w:sz w:val="28"/>
                <w:szCs w:val="28"/>
              </w:rPr>
              <w:t> </w:t>
            </w:r>
          </w:p>
        </w:tc>
        <w:tc>
          <w:tcPr>
            <w:tcW w:w="1697" w:type="dxa"/>
            <w:tcBorders>
              <w:top w:val="nil"/>
              <w:left w:val="nil"/>
              <w:bottom w:val="single" w:sz="4" w:space="0" w:color="auto"/>
              <w:right w:val="single" w:sz="4" w:space="0" w:color="auto"/>
            </w:tcBorders>
            <w:shd w:val="clear" w:color="auto" w:fill="auto"/>
            <w:noWrap/>
            <w:vAlign w:val="bottom"/>
          </w:tcPr>
          <w:p w:rsidR="000E1E42" w:rsidRPr="003E7AED" w:rsidRDefault="000E1E42" w:rsidP="00F442A1">
            <w:pPr>
              <w:rPr>
                <w:sz w:val="28"/>
                <w:szCs w:val="28"/>
              </w:rPr>
            </w:pPr>
            <w:r w:rsidRPr="003E7AED">
              <w:rPr>
                <w:sz w:val="28"/>
                <w:szCs w:val="28"/>
              </w:rPr>
              <w:t> </w:t>
            </w:r>
          </w:p>
        </w:tc>
        <w:tc>
          <w:tcPr>
            <w:tcW w:w="1752" w:type="dxa"/>
            <w:tcBorders>
              <w:top w:val="nil"/>
              <w:left w:val="nil"/>
              <w:bottom w:val="single" w:sz="4" w:space="0" w:color="auto"/>
              <w:right w:val="single" w:sz="4" w:space="0" w:color="auto"/>
            </w:tcBorders>
            <w:shd w:val="clear" w:color="auto" w:fill="auto"/>
            <w:noWrap/>
            <w:vAlign w:val="bottom"/>
          </w:tcPr>
          <w:p w:rsidR="000E1E42" w:rsidRPr="003E7AED" w:rsidRDefault="000E1E42" w:rsidP="00F442A1">
            <w:pPr>
              <w:rPr>
                <w:sz w:val="28"/>
                <w:szCs w:val="28"/>
              </w:rPr>
            </w:pPr>
            <w:r w:rsidRPr="003E7AED">
              <w:rPr>
                <w:sz w:val="28"/>
                <w:szCs w:val="28"/>
              </w:rPr>
              <w:t> </w:t>
            </w:r>
          </w:p>
        </w:tc>
        <w:tc>
          <w:tcPr>
            <w:tcW w:w="1511" w:type="dxa"/>
            <w:tcBorders>
              <w:top w:val="nil"/>
              <w:left w:val="nil"/>
              <w:bottom w:val="single" w:sz="4" w:space="0" w:color="auto"/>
              <w:right w:val="single" w:sz="4" w:space="0" w:color="auto"/>
            </w:tcBorders>
          </w:tcPr>
          <w:p w:rsidR="000E1E42" w:rsidRPr="003E7AED" w:rsidRDefault="000E1E42" w:rsidP="00F442A1">
            <w:pPr>
              <w:rPr>
                <w:sz w:val="28"/>
                <w:szCs w:val="28"/>
              </w:rPr>
            </w:pPr>
          </w:p>
        </w:tc>
        <w:tc>
          <w:tcPr>
            <w:tcW w:w="1972" w:type="dxa"/>
            <w:tcBorders>
              <w:top w:val="nil"/>
              <w:left w:val="nil"/>
              <w:bottom w:val="single" w:sz="4" w:space="0" w:color="auto"/>
              <w:right w:val="single" w:sz="4" w:space="0" w:color="auto"/>
            </w:tcBorders>
          </w:tcPr>
          <w:p w:rsidR="000E1E42" w:rsidRPr="003E7AED" w:rsidRDefault="000E1E42" w:rsidP="00F442A1">
            <w:pPr>
              <w:rPr>
                <w:sz w:val="28"/>
                <w:szCs w:val="28"/>
              </w:rPr>
            </w:pPr>
          </w:p>
        </w:tc>
      </w:tr>
      <w:tr w:rsidR="000E1E42" w:rsidRPr="003E7AED" w:rsidTr="000E1E42">
        <w:trPr>
          <w:trHeight w:val="260"/>
        </w:trPr>
        <w:tc>
          <w:tcPr>
            <w:tcW w:w="8100" w:type="dxa"/>
            <w:gridSpan w:val="2"/>
            <w:tcBorders>
              <w:top w:val="nil"/>
              <w:left w:val="single" w:sz="4" w:space="0" w:color="auto"/>
              <w:bottom w:val="single" w:sz="4" w:space="0" w:color="auto"/>
              <w:right w:val="single" w:sz="4" w:space="0" w:color="auto"/>
            </w:tcBorders>
            <w:shd w:val="clear" w:color="auto" w:fill="auto"/>
            <w:noWrap/>
            <w:vAlign w:val="bottom"/>
          </w:tcPr>
          <w:p w:rsidR="000E1E42" w:rsidRPr="003E7AED" w:rsidRDefault="000E1E42" w:rsidP="00F442A1">
            <w:pPr>
              <w:rPr>
                <w:b/>
                <w:bCs/>
                <w:sz w:val="28"/>
                <w:szCs w:val="28"/>
              </w:rPr>
            </w:pPr>
            <w:r w:rsidRPr="003E7AED">
              <w:rPr>
                <w:b/>
                <w:bCs/>
                <w:sz w:val="28"/>
                <w:szCs w:val="28"/>
              </w:rPr>
              <w:t>Итого:</w:t>
            </w:r>
          </w:p>
        </w:tc>
        <w:tc>
          <w:tcPr>
            <w:tcW w:w="1697" w:type="dxa"/>
            <w:tcBorders>
              <w:top w:val="nil"/>
              <w:left w:val="nil"/>
              <w:bottom w:val="single" w:sz="4" w:space="0" w:color="auto"/>
              <w:right w:val="single" w:sz="4" w:space="0" w:color="auto"/>
            </w:tcBorders>
            <w:shd w:val="clear" w:color="auto" w:fill="auto"/>
            <w:noWrap/>
            <w:vAlign w:val="center"/>
          </w:tcPr>
          <w:p w:rsidR="000E1E42" w:rsidRPr="003E7AED" w:rsidRDefault="000E1E42" w:rsidP="00F442A1">
            <w:pPr>
              <w:jc w:val="center"/>
              <w:rPr>
                <w:b/>
                <w:bCs/>
                <w:sz w:val="28"/>
                <w:szCs w:val="28"/>
              </w:rPr>
            </w:pPr>
            <w:r w:rsidRPr="003E7AED">
              <w:rPr>
                <w:b/>
                <w:bCs/>
                <w:sz w:val="28"/>
                <w:szCs w:val="28"/>
              </w:rPr>
              <w:t>-</w:t>
            </w:r>
          </w:p>
        </w:tc>
        <w:tc>
          <w:tcPr>
            <w:tcW w:w="1752" w:type="dxa"/>
            <w:tcBorders>
              <w:top w:val="nil"/>
              <w:left w:val="nil"/>
              <w:bottom w:val="single" w:sz="4" w:space="0" w:color="auto"/>
              <w:right w:val="single" w:sz="4" w:space="0" w:color="auto"/>
            </w:tcBorders>
            <w:shd w:val="clear" w:color="auto" w:fill="auto"/>
            <w:noWrap/>
            <w:vAlign w:val="center"/>
          </w:tcPr>
          <w:p w:rsidR="000E1E42" w:rsidRPr="003E7AED" w:rsidRDefault="000E1E42" w:rsidP="00F442A1">
            <w:pPr>
              <w:jc w:val="center"/>
              <w:rPr>
                <w:b/>
                <w:bCs/>
                <w:sz w:val="28"/>
                <w:szCs w:val="28"/>
              </w:rPr>
            </w:pPr>
            <w:r w:rsidRPr="003E7AED">
              <w:rPr>
                <w:b/>
                <w:bCs/>
                <w:sz w:val="28"/>
                <w:szCs w:val="28"/>
              </w:rPr>
              <w:t>-</w:t>
            </w:r>
          </w:p>
        </w:tc>
        <w:tc>
          <w:tcPr>
            <w:tcW w:w="1511" w:type="dxa"/>
            <w:tcBorders>
              <w:top w:val="nil"/>
              <w:left w:val="nil"/>
              <w:bottom w:val="single" w:sz="4" w:space="0" w:color="auto"/>
              <w:right w:val="single" w:sz="4" w:space="0" w:color="auto"/>
            </w:tcBorders>
          </w:tcPr>
          <w:p w:rsidR="000E1E42" w:rsidRPr="003E7AED" w:rsidRDefault="000E1E42" w:rsidP="00F442A1">
            <w:pPr>
              <w:jc w:val="center"/>
              <w:rPr>
                <w:b/>
                <w:bCs/>
                <w:sz w:val="28"/>
                <w:szCs w:val="28"/>
              </w:rPr>
            </w:pPr>
          </w:p>
        </w:tc>
        <w:tc>
          <w:tcPr>
            <w:tcW w:w="1972" w:type="dxa"/>
            <w:tcBorders>
              <w:top w:val="nil"/>
              <w:left w:val="nil"/>
              <w:bottom w:val="single" w:sz="4" w:space="0" w:color="auto"/>
              <w:right w:val="single" w:sz="4" w:space="0" w:color="auto"/>
            </w:tcBorders>
          </w:tcPr>
          <w:p w:rsidR="000E1E42" w:rsidRPr="003E7AED" w:rsidRDefault="000E1E42" w:rsidP="00F442A1">
            <w:pPr>
              <w:jc w:val="center"/>
              <w:rPr>
                <w:b/>
                <w:bCs/>
                <w:sz w:val="28"/>
                <w:szCs w:val="28"/>
              </w:rPr>
            </w:pPr>
          </w:p>
        </w:tc>
      </w:tr>
    </w:tbl>
    <w:p w:rsidR="00F442A1" w:rsidRPr="003E7AED" w:rsidRDefault="00F442A1" w:rsidP="00F442A1">
      <w:pPr>
        <w:rPr>
          <w:sz w:val="28"/>
          <w:szCs w:val="28"/>
        </w:rPr>
      </w:pPr>
    </w:p>
    <w:tbl>
      <w:tblPr>
        <w:tblW w:w="15046" w:type="dxa"/>
        <w:tblInd w:w="88" w:type="dxa"/>
        <w:tblLook w:val="0000"/>
      </w:tblPr>
      <w:tblGrid>
        <w:gridCol w:w="15046"/>
      </w:tblGrid>
      <w:tr w:rsidR="00F442A1" w:rsidRPr="003E7AED" w:rsidTr="003E7AED">
        <w:trPr>
          <w:trHeight w:val="511"/>
        </w:trPr>
        <w:tc>
          <w:tcPr>
            <w:tcW w:w="15046" w:type="dxa"/>
            <w:tcBorders>
              <w:top w:val="nil"/>
              <w:left w:val="nil"/>
              <w:right w:val="nil"/>
            </w:tcBorders>
            <w:shd w:val="clear" w:color="auto" w:fill="auto"/>
            <w:noWrap/>
            <w:vAlign w:val="bottom"/>
          </w:tcPr>
          <w:p w:rsidR="00F442A1" w:rsidRPr="003E7AED" w:rsidRDefault="00F442A1" w:rsidP="00F442A1">
            <w:pPr>
              <w:pStyle w:val="ab"/>
              <w:ind w:firstLine="0"/>
              <w:rPr>
                <w:i/>
                <w:sz w:val="28"/>
                <w:szCs w:val="28"/>
              </w:rPr>
            </w:pPr>
            <w:r w:rsidRPr="003E7AED">
              <w:rPr>
                <w:i/>
                <w:sz w:val="28"/>
                <w:szCs w:val="28"/>
              </w:rPr>
              <w:t xml:space="preserve">Таблица  должна быть заполнена соответственно Наименованиям и видам услуг (пункт </w:t>
            </w:r>
            <w:r w:rsidR="006A477C" w:rsidRPr="003E7AED">
              <w:rPr>
                <w:i/>
                <w:sz w:val="28"/>
                <w:szCs w:val="28"/>
              </w:rPr>
              <w:t>3.1</w:t>
            </w:r>
            <w:r w:rsidR="00A93180" w:rsidRPr="003E7AED">
              <w:rPr>
                <w:i/>
                <w:sz w:val="28"/>
                <w:szCs w:val="28"/>
              </w:rPr>
              <w:t xml:space="preserve"> раздел </w:t>
            </w:r>
            <w:r w:rsidR="00A93180" w:rsidRPr="003E7AED">
              <w:rPr>
                <w:i/>
                <w:sz w:val="28"/>
                <w:szCs w:val="28"/>
                <w:lang w:val="en-US"/>
              </w:rPr>
              <w:t>I</w:t>
            </w:r>
            <w:r w:rsidRPr="003E7AED">
              <w:rPr>
                <w:i/>
                <w:sz w:val="28"/>
                <w:szCs w:val="28"/>
              </w:rPr>
              <w:t xml:space="preserve"> аукционной документации).</w:t>
            </w:r>
          </w:p>
        </w:tc>
      </w:tr>
      <w:tr w:rsidR="00F442A1" w:rsidRPr="003E7AED" w:rsidTr="008427E5">
        <w:trPr>
          <w:trHeight w:val="678"/>
        </w:trPr>
        <w:tc>
          <w:tcPr>
            <w:tcW w:w="15046" w:type="dxa"/>
            <w:tcBorders>
              <w:left w:val="nil"/>
              <w:bottom w:val="nil"/>
              <w:right w:val="nil"/>
            </w:tcBorders>
            <w:shd w:val="clear" w:color="auto" w:fill="auto"/>
            <w:noWrap/>
            <w:vAlign w:val="bottom"/>
          </w:tcPr>
          <w:p w:rsidR="00F442A1" w:rsidRPr="003E7AED" w:rsidRDefault="00F442A1" w:rsidP="003E7AED">
            <w:pPr>
              <w:rPr>
                <w:i/>
                <w:sz w:val="28"/>
                <w:szCs w:val="28"/>
              </w:rPr>
            </w:pPr>
            <w:r w:rsidRPr="003E7AED">
              <w:rPr>
                <w:rFonts w:eastAsia="MS Mincho"/>
                <w:b/>
                <w:bCs/>
                <w:sz w:val="28"/>
                <w:szCs w:val="28"/>
              </w:rPr>
              <w:t xml:space="preserve">Другое необходимое описание оказываемых услуг, которые являются предметом закупки, их количественных и качественных характеристик: </w:t>
            </w:r>
            <w:r w:rsidRPr="003E7AED">
              <w:rPr>
                <w:sz w:val="28"/>
                <w:szCs w:val="28"/>
              </w:rPr>
              <w:t>_______________________________</w:t>
            </w:r>
          </w:p>
        </w:tc>
      </w:tr>
    </w:tbl>
    <w:p w:rsidR="000E1E42" w:rsidRPr="003E7AED" w:rsidRDefault="000E1E42" w:rsidP="008427E5">
      <w:pPr>
        <w:pStyle w:val="ab"/>
        <w:ind w:firstLine="0"/>
        <w:rPr>
          <w:sz w:val="28"/>
          <w:szCs w:val="28"/>
        </w:rPr>
      </w:pPr>
    </w:p>
    <w:p w:rsidR="008427E5" w:rsidRPr="003E7AED" w:rsidRDefault="00EA1C4E" w:rsidP="008427E5">
      <w:pPr>
        <w:pStyle w:val="ab"/>
        <w:ind w:firstLine="0"/>
        <w:rPr>
          <w:sz w:val="28"/>
          <w:szCs w:val="28"/>
        </w:rPr>
      </w:pPr>
      <w:r w:rsidRPr="003E7AED">
        <w:rPr>
          <w:bCs/>
          <w:sz w:val="28"/>
          <w:szCs w:val="28"/>
        </w:rPr>
        <w:t>Доля услуг</w:t>
      </w:r>
      <w:r w:rsidRPr="003E7AED">
        <w:rPr>
          <w:rStyle w:val="ad"/>
          <w:bCs/>
          <w:sz w:val="28"/>
          <w:szCs w:val="28"/>
        </w:rPr>
        <w:footnoteReference w:id="10"/>
      </w:r>
      <w:r w:rsidRPr="003E7AED">
        <w:rPr>
          <w:bCs/>
          <w:sz w:val="28"/>
          <w:szCs w:val="28"/>
        </w:rPr>
        <w:t>, являющихся инновационными, высокотехнологичными</w:t>
      </w:r>
      <w:r w:rsidR="008427E5" w:rsidRPr="003E7AED">
        <w:rPr>
          <w:sz w:val="28"/>
          <w:szCs w:val="28"/>
        </w:rPr>
        <w:t xml:space="preserve">, от общего объема предлагаемых услуг составляет  ____ %, в том числе: на 20__г.  – __ %, на 20__г.  – __ % </w:t>
      </w:r>
      <w:r w:rsidRPr="003E7AED">
        <w:rPr>
          <w:bCs/>
          <w:sz w:val="28"/>
          <w:szCs w:val="28"/>
        </w:rPr>
        <w:t>от объема предлагаемых услуг соответствующего года</w:t>
      </w:r>
      <w:r w:rsidR="008427E5" w:rsidRPr="003E7AED">
        <w:rPr>
          <w:sz w:val="28"/>
          <w:szCs w:val="28"/>
        </w:rPr>
        <w:t>;</w:t>
      </w:r>
    </w:p>
    <w:p w:rsidR="00EA1C4E" w:rsidRPr="003E7AED" w:rsidRDefault="00EA1C4E" w:rsidP="008427E5">
      <w:pPr>
        <w:pStyle w:val="ab"/>
        <w:ind w:firstLine="0"/>
        <w:rPr>
          <w:sz w:val="28"/>
          <w:szCs w:val="28"/>
        </w:rPr>
      </w:pPr>
    </w:p>
    <w:p w:rsidR="008427E5" w:rsidRPr="003E7AED" w:rsidRDefault="008427E5" w:rsidP="008427E5">
      <w:pPr>
        <w:pStyle w:val="ab"/>
        <w:ind w:firstLine="0"/>
        <w:rPr>
          <w:sz w:val="28"/>
          <w:szCs w:val="28"/>
        </w:rPr>
      </w:pPr>
      <w:r w:rsidRPr="003E7AED">
        <w:rPr>
          <w:sz w:val="28"/>
          <w:szCs w:val="28"/>
        </w:rPr>
        <w:t xml:space="preserve">Доля </w:t>
      </w:r>
      <w:r w:rsidR="00EA1C4E" w:rsidRPr="003E7AED">
        <w:rPr>
          <w:bCs/>
          <w:sz w:val="28"/>
          <w:szCs w:val="28"/>
        </w:rPr>
        <w:t>услуг</w:t>
      </w:r>
      <w:r w:rsidR="00EA1C4E" w:rsidRPr="003E7AED">
        <w:rPr>
          <w:rStyle w:val="ad"/>
          <w:bCs/>
          <w:sz w:val="28"/>
          <w:szCs w:val="28"/>
        </w:rPr>
        <w:footnoteReference w:id="11"/>
      </w:r>
      <w:r w:rsidRPr="003E7AED">
        <w:rPr>
          <w:sz w:val="28"/>
          <w:szCs w:val="28"/>
        </w:rPr>
        <w:t>, по которым участник является производителем</w:t>
      </w:r>
      <w:r w:rsidR="00511182" w:rsidRPr="003E7AED">
        <w:rPr>
          <w:sz w:val="28"/>
          <w:szCs w:val="28"/>
        </w:rPr>
        <w:t>,</w:t>
      </w:r>
      <w:r w:rsidRPr="003E7AED">
        <w:rPr>
          <w:sz w:val="28"/>
          <w:szCs w:val="28"/>
        </w:rPr>
        <w:t xml:space="preserve"> от общего объема предлагаемых услуг составляет  ____ %, в том числе: на 20__г.  – __ %, на 20__г.  – </w:t>
      </w:r>
      <w:r w:rsidR="00EA1C4E" w:rsidRPr="003E7AED">
        <w:rPr>
          <w:sz w:val="28"/>
          <w:szCs w:val="28"/>
        </w:rPr>
        <w:t xml:space="preserve">__ % </w:t>
      </w:r>
      <w:r w:rsidR="00EA1C4E" w:rsidRPr="003E7AED">
        <w:rPr>
          <w:bCs/>
          <w:sz w:val="28"/>
          <w:szCs w:val="28"/>
        </w:rPr>
        <w:t>от объема предлагаемых услуг соответствующего года</w:t>
      </w:r>
      <w:r w:rsidRPr="003E7AED">
        <w:rPr>
          <w:sz w:val="28"/>
          <w:szCs w:val="28"/>
        </w:rPr>
        <w:t>.</w:t>
      </w:r>
    </w:p>
    <w:p w:rsidR="00F442A1" w:rsidRPr="003E7AED" w:rsidRDefault="00F442A1" w:rsidP="00F442A1">
      <w:pPr>
        <w:pStyle w:val="ab"/>
        <w:ind w:firstLine="0"/>
        <w:rPr>
          <w:b/>
          <w:sz w:val="28"/>
          <w:szCs w:val="28"/>
        </w:rPr>
      </w:pPr>
      <w:r w:rsidRPr="003E7AED">
        <w:rPr>
          <w:b/>
          <w:sz w:val="28"/>
          <w:szCs w:val="28"/>
        </w:rPr>
        <w:lastRenderedPageBreak/>
        <w:t xml:space="preserve">Предлагаемые </w:t>
      </w:r>
      <w:r w:rsidR="00B21721" w:rsidRPr="003E7AED">
        <w:rPr>
          <w:b/>
          <w:sz w:val="28"/>
          <w:szCs w:val="28"/>
        </w:rPr>
        <w:t>участником</w:t>
      </w:r>
      <w:r w:rsidRPr="003E7AED">
        <w:rPr>
          <w:b/>
          <w:sz w:val="28"/>
          <w:szCs w:val="28"/>
        </w:rPr>
        <w:t xml:space="preserve"> условия выполнения договора:</w:t>
      </w:r>
    </w:p>
    <w:p w:rsidR="00F442A1" w:rsidRPr="003E7AED" w:rsidRDefault="00896C3B" w:rsidP="00F442A1">
      <w:pPr>
        <w:pStyle w:val="ab"/>
        <w:ind w:firstLine="0"/>
        <w:rPr>
          <w:sz w:val="28"/>
          <w:szCs w:val="28"/>
        </w:rPr>
      </w:pPr>
      <w:r w:rsidRPr="003E7AED">
        <w:rPr>
          <w:sz w:val="28"/>
          <w:szCs w:val="28"/>
        </w:rPr>
        <w:t>Форма, сроки и порядок оплаты: _____________</w:t>
      </w:r>
    </w:p>
    <w:p w:rsidR="00F442A1" w:rsidRPr="003E7AED" w:rsidRDefault="00075632" w:rsidP="00F442A1">
      <w:pPr>
        <w:pStyle w:val="ab"/>
        <w:ind w:firstLine="0"/>
        <w:rPr>
          <w:sz w:val="28"/>
          <w:szCs w:val="28"/>
        </w:rPr>
      </w:pPr>
      <w:r w:rsidRPr="003E7AED">
        <w:rPr>
          <w:sz w:val="28"/>
          <w:szCs w:val="28"/>
        </w:rPr>
        <w:t>Период и с</w:t>
      </w:r>
      <w:r w:rsidR="00F442A1" w:rsidRPr="003E7AED">
        <w:rPr>
          <w:sz w:val="28"/>
          <w:szCs w:val="28"/>
        </w:rPr>
        <w:t>рок оказания услуг: ___________</w:t>
      </w:r>
    </w:p>
    <w:p w:rsidR="00F442A1" w:rsidRPr="003E7AED" w:rsidRDefault="00F442A1" w:rsidP="00F442A1">
      <w:pPr>
        <w:jc w:val="both"/>
        <w:rPr>
          <w:sz w:val="28"/>
          <w:szCs w:val="28"/>
        </w:rPr>
      </w:pPr>
    </w:p>
    <w:p w:rsidR="00525121" w:rsidRPr="003E7AED" w:rsidRDefault="00525121" w:rsidP="00525121">
      <w:pPr>
        <w:jc w:val="both"/>
        <w:rPr>
          <w:sz w:val="28"/>
          <w:szCs w:val="28"/>
        </w:rPr>
      </w:pPr>
    </w:p>
    <w:p w:rsidR="00F442A1" w:rsidRPr="00F442A1" w:rsidRDefault="00F442A1" w:rsidP="00F442A1">
      <w:pPr>
        <w:jc w:val="both"/>
        <w:rPr>
          <w:sz w:val="28"/>
          <w:szCs w:val="28"/>
        </w:rPr>
      </w:pPr>
      <w:proofErr w:type="gramStart"/>
      <w:r w:rsidRPr="003E7AED">
        <w:rPr>
          <w:sz w:val="28"/>
          <w:szCs w:val="28"/>
        </w:rPr>
        <w:t>Имеющий</w:t>
      </w:r>
      <w:proofErr w:type="gramEnd"/>
      <w:r w:rsidRPr="003E7AED">
        <w:rPr>
          <w:sz w:val="28"/>
          <w:szCs w:val="28"/>
        </w:rPr>
        <w:t xml:space="preserve"> полномочия подписать техническое предложение</w:t>
      </w:r>
      <w:r w:rsidRPr="00F442A1">
        <w:rPr>
          <w:sz w:val="28"/>
          <w:szCs w:val="28"/>
        </w:rPr>
        <w:t xml:space="preserve"> от имени</w:t>
      </w:r>
    </w:p>
    <w:p w:rsidR="00F442A1" w:rsidRPr="00F442A1" w:rsidRDefault="00F442A1" w:rsidP="00F442A1">
      <w:pPr>
        <w:tabs>
          <w:tab w:val="left" w:pos="8640"/>
        </w:tabs>
        <w:rPr>
          <w:sz w:val="28"/>
          <w:szCs w:val="28"/>
        </w:rPr>
      </w:pPr>
      <w:r w:rsidRPr="00F442A1">
        <w:rPr>
          <w:sz w:val="28"/>
          <w:szCs w:val="28"/>
        </w:rPr>
        <w:t>______________________________________________________________________</w:t>
      </w:r>
    </w:p>
    <w:p w:rsidR="00F442A1" w:rsidRPr="00F442A1" w:rsidRDefault="00F442A1" w:rsidP="00F442A1">
      <w:pPr>
        <w:pBdr>
          <w:bottom w:val="single" w:sz="12" w:space="1" w:color="auto"/>
        </w:pBdr>
        <w:tabs>
          <w:tab w:val="left" w:pos="8640"/>
        </w:tabs>
        <w:jc w:val="center"/>
        <w:rPr>
          <w:sz w:val="28"/>
          <w:szCs w:val="28"/>
        </w:rPr>
      </w:pPr>
      <w:r w:rsidRPr="00F442A1">
        <w:rPr>
          <w:sz w:val="28"/>
          <w:szCs w:val="28"/>
        </w:rPr>
        <w:t xml:space="preserve">(полное наименование </w:t>
      </w:r>
      <w:r w:rsidR="00B21721">
        <w:rPr>
          <w:sz w:val="28"/>
          <w:szCs w:val="28"/>
        </w:rPr>
        <w:t>участника</w:t>
      </w:r>
      <w:r w:rsidRPr="00F442A1">
        <w:rPr>
          <w:sz w:val="28"/>
          <w:szCs w:val="28"/>
        </w:rPr>
        <w:t>)</w:t>
      </w:r>
    </w:p>
    <w:p w:rsidR="00F442A1" w:rsidRPr="00F442A1" w:rsidRDefault="00F442A1" w:rsidP="00F442A1">
      <w:pPr>
        <w:pBdr>
          <w:bottom w:val="single" w:sz="12" w:space="1" w:color="auto"/>
        </w:pBdr>
        <w:tabs>
          <w:tab w:val="left" w:pos="8640"/>
        </w:tabs>
        <w:jc w:val="center"/>
        <w:rPr>
          <w:sz w:val="28"/>
          <w:szCs w:val="28"/>
        </w:rPr>
      </w:pPr>
    </w:p>
    <w:p w:rsidR="00F442A1" w:rsidRPr="00F442A1" w:rsidRDefault="00840FB7" w:rsidP="00F442A1">
      <w:pPr>
        <w:rPr>
          <w:sz w:val="28"/>
          <w:szCs w:val="28"/>
        </w:rPr>
      </w:pPr>
      <w:r>
        <w:rPr>
          <w:sz w:val="28"/>
          <w:szCs w:val="28"/>
        </w:rPr>
        <w:t>(П</w:t>
      </w:r>
      <w:r w:rsidRPr="009C6CF8">
        <w:rPr>
          <w:sz w:val="28"/>
          <w:szCs w:val="28"/>
        </w:rPr>
        <w:t>ечать</w:t>
      </w:r>
      <w:r>
        <w:rPr>
          <w:sz w:val="28"/>
          <w:szCs w:val="28"/>
        </w:rPr>
        <w:t>, при наличии)</w:t>
      </w:r>
      <w:r w:rsidR="00F442A1" w:rsidRPr="00F442A1">
        <w:rPr>
          <w:sz w:val="28"/>
          <w:szCs w:val="28"/>
        </w:rPr>
        <w:tab/>
      </w:r>
      <w:r w:rsidR="00F442A1" w:rsidRPr="00F442A1">
        <w:rPr>
          <w:sz w:val="28"/>
          <w:szCs w:val="28"/>
        </w:rPr>
        <w:tab/>
      </w:r>
      <w:r w:rsidR="00F442A1" w:rsidRPr="00F442A1">
        <w:rPr>
          <w:sz w:val="28"/>
          <w:szCs w:val="28"/>
        </w:rPr>
        <w:tab/>
        <w:t>(должность, подпись, ФИО)</w:t>
      </w:r>
    </w:p>
    <w:p w:rsidR="00F442A1" w:rsidRPr="00F442A1" w:rsidRDefault="00F442A1" w:rsidP="00F442A1">
      <w:pPr>
        <w:rPr>
          <w:sz w:val="28"/>
          <w:szCs w:val="28"/>
        </w:rPr>
      </w:pPr>
      <w:r w:rsidRPr="00F442A1">
        <w:rPr>
          <w:sz w:val="28"/>
          <w:szCs w:val="28"/>
        </w:rPr>
        <w:t>"____" _________ 201__ г.</w:t>
      </w:r>
    </w:p>
    <w:sectPr w:rsidR="00F442A1" w:rsidRPr="00F442A1" w:rsidSect="00BD3D78">
      <w:headerReference w:type="default" r:id="rId28"/>
      <w:pgSz w:w="16838" w:h="11906" w:orient="landscape"/>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0A2" w:rsidRDefault="00A940A2" w:rsidP="00CB1581">
      <w:r>
        <w:separator/>
      </w:r>
    </w:p>
  </w:endnote>
  <w:endnote w:type="continuationSeparator" w:id="1">
    <w:p w:rsidR="00A940A2" w:rsidRDefault="00A940A2"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0A2" w:rsidRDefault="00A940A2" w:rsidP="00CB1581">
      <w:r>
        <w:separator/>
      </w:r>
    </w:p>
  </w:footnote>
  <w:footnote w:type="continuationSeparator" w:id="1">
    <w:p w:rsidR="00A940A2" w:rsidRDefault="00A940A2" w:rsidP="00CB1581">
      <w:r>
        <w:continuationSeparator/>
      </w:r>
    </w:p>
  </w:footnote>
  <w:footnote w:id="2">
    <w:p w:rsidR="00A940A2" w:rsidRDefault="00A940A2" w:rsidP="00EB6B91">
      <w:pPr>
        <w:pStyle w:val="ae"/>
      </w:pPr>
      <w:r>
        <w:rPr>
          <w:rStyle w:val="ad"/>
        </w:rPr>
        <w:footnoteRef/>
      </w:r>
      <w:r>
        <w:t xml:space="preserve"> Под ценой договора понимается доля от суммы договора, определенного по итогам аукциона.</w:t>
      </w:r>
    </w:p>
  </w:footnote>
  <w:footnote w:id="3">
    <w:p w:rsidR="00A940A2" w:rsidRPr="00FA27A5" w:rsidRDefault="00A940A2" w:rsidP="00EB6B91">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4">
    <w:p w:rsidR="00A940A2" w:rsidRPr="00B377A4" w:rsidRDefault="00A940A2" w:rsidP="00EB6B91">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5">
    <w:p w:rsidR="00A940A2" w:rsidRDefault="00A940A2" w:rsidP="00A57C19">
      <w:pPr>
        <w:pStyle w:val="ae"/>
        <w:jc w:val="both"/>
      </w:pPr>
      <w:r>
        <w:rPr>
          <w:rStyle w:val="ad"/>
        </w:rPr>
        <w:footnoteRef/>
      </w:r>
      <w:r>
        <w:t xml:space="preserve"> </w:t>
      </w:r>
      <w:r w:rsidRPr="002E328B">
        <w:t xml:space="preserve">Применяется в случае установления такого требования в пункте 1.6 </w:t>
      </w:r>
      <w:r>
        <w:t>аукционной</w:t>
      </w:r>
      <w:r w:rsidRPr="002E328B">
        <w:t xml:space="preserve"> документации.</w:t>
      </w:r>
    </w:p>
    <w:p w:rsidR="00A940A2" w:rsidRPr="006922AE" w:rsidRDefault="00A940A2" w:rsidP="00A57C19">
      <w:pPr>
        <w:pStyle w:val="ae"/>
        <w:jc w:val="both"/>
        <w:rPr>
          <w:bCs/>
        </w:rPr>
      </w:pPr>
      <w:proofErr w:type="gramStart"/>
      <w:r w:rsidRPr="006922AE">
        <w:rPr>
          <w:bCs/>
        </w:rPr>
        <w:t xml:space="preserve">С 1 сентября 2014 г. вступили в силу поправки в </w:t>
      </w:r>
      <w:hyperlink r:id="rId1" w:history="1">
        <w:r w:rsidRPr="006922AE">
          <w:rPr>
            <w:rStyle w:val="a8"/>
            <w:bCs/>
            <w:color w:val="auto"/>
            <w:u w:val="none"/>
          </w:rPr>
          <w:t xml:space="preserve">Гражданский кодекс </w:t>
        </w:r>
      </w:hyperlink>
      <w:r w:rsidRPr="006922AE">
        <w:rPr>
          <w:bCs/>
        </w:rPr>
        <w:t xml:space="preserve"> Российской Федерации, внесенные Федеральным </w:t>
      </w:r>
      <w:hyperlink r:id="rId2" w:history="1">
        <w:r w:rsidRPr="006922AE">
          <w:rPr>
            <w:rStyle w:val="a8"/>
            <w:bCs/>
            <w:color w:val="auto"/>
            <w:u w:val="none"/>
          </w:rPr>
          <w:t>законом</w:t>
        </w:r>
      </w:hyperlink>
      <w:r w:rsidRPr="006922AE">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A940A2" w:rsidRPr="006922AE" w:rsidRDefault="00A940A2" w:rsidP="00A57C19">
      <w:pPr>
        <w:pStyle w:val="ae"/>
        <w:jc w:val="both"/>
        <w:rPr>
          <w:bCs/>
        </w:rPr>
      </w:pPr>
      <w:r w:rsidRPr="006922AE">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6922AE">
          <w:rPr>
            <w:rStyle w:val="a8"/>
            <w:bCs/>
            <w:color w:val="auto"/>
            <w:u w:val="none"/>
          </w:rPr>
          <w:t>абзац второй пункта 1 статьи 4</w:t>
        </w:r>
      </w:hyperlink>
      <w:r w:rsidRPr="006922AE">
        <w:rPr>
          <w:bCs/>
        </w:rPr>
        <w:t xml:space="preserve"> Федерального </w:t>
      </w:r>
      <w:hyperlink r:id="rId4" w:history="1">
        <w:r w:rsidRPr="006922AE">
          <w:rPr>
            <w:rStyle w:val="a8"/>
            <w:bCs/>
            <w:color w:val="auto"/>
            <w:u w:val="none"/>
          </w:rPr>
          <w:t>закон</w:t>
        </w:r>
      </w:hyperlink>
      <w:r w:rsidRPr="006922AE">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6922AE">
        <w:rPr>
          <w:bCs/>
        </w:rPr>
        <w:t>на</w:t>
      </w:r>
      <w:proofErr w:type="gramEnd"/>
      <w:r w:rsidRPr="006922AE">
        <w:rPr>
          <w:bCs/>
        </w:rPr>
        <w:t xml:space="preserve"> </w:t>
      </w:r>
      <w:proofErr w:type="gramStart"/>
      <w:r w:rsidRPr="006922AE">
        <w:rPr>
          <w:bCs/>
        </w:rPr>
        <w:t>его</w:t>
      </w:r>
      <w:proofErr w:type="gramEnd"/>
      <w:r w:rsidRPr="006922AE">
        <w:rPr>
          <w:bCs/>
        </w:rPr>
        <w:t xml:space="preserve"> организационно-правовую форму.</w:t>
      </w:r>
    </w:p>
    <w:p w:rsidR="00A940A2" w:rsidRPr="006922AE" w:rsidRDefault="00A940A2" w:rsidP="00A57C19">
      <w:pPr>
        <w:pStyle w:val="ae"/>
        <w:jc w:val="both"/>
        <w:rPr>
          <w:bCs/>
        </w:rPr>
      </w:pPr>
      <w:r w:rsidRPr="006922AE">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proofErr w:type="gramStart"/>
        <w:r w:rsidRPr="006922AE">
          <w:rPr>
            <w:rStyle w:val="a8"/>
            <w:bCs/>
            <w:color w:val="auto"/>
            <w:u w:val="none"/>
          </w:rPr>
          <w:t>ч</w:t>
        </w:r>
        <w:proofErr w:type="gramEnd"/>
        <w:r w:rsidRPr="006922AE">
          <w:rPr>
            <w:rStyle w:val="a8"/>
            <w:bCs/>
            <w:color w:val="auto"/>
            <w:u w:val="none"/>
          </w:rPr>
          <w:t>. 10 ст. 3</w:t>
        </w:r>
      </w:hyperlink>
      <w:r w:rsidRPr="006922AE">
        <w:rPr>
          <w:bCs/>
        </w:rPr>
        <w:t xml:space="preserve"> Закона № 99-ФЗ). Юридические лица могут привести свои уставы в соответствие с указанным </w:t>
      </w:r>
      <w:hyperlink r:id="rId6" w:history="1">
        <w:r w:rsidRPr="006922AE">
          <w:rPr>
            <w:rStyle w:val="a8"/>
            <w:bCs/>
            <w:color w:val="auto"/>
            <w:u w:val="none"/>
          </w:rPr>
          <w:t>законом</w:t>
        </w:r>
      </w:hyperlink>
      <w:r w:rsidRPr="006922AE">
        <w:rPr>
          <w:bCs/>
        </w:rPr>
        <w:t xml:space="preserve"> при первой необходимости их изменить (например, при смене юридического адреса, состава учредителей и т.д.) (</w:t>
      </w:r>
      <w:hyperlink r:id="rId7" w:history="1">
        <w:r w:rsidRPr="006922AE">
          <w:rPr>
            <w:rStyle w:val="a8"/>
            <w:bCs/>
            <w:color w:val="auto"/>
            <w:u w:val="none"/>
          </w:rPr>
          <w:t>ч. 7</w:t>
        </w:r>
      </w:hyperlink>
      <w:r w:rsidRPr="006922AE">
        <w:rPr>
          <w:bCs/>
        </w:rPr>
        <w:t xml:space="preserve"> и </w:t>
      </w:r>
      <w:hyperlink r:id="rId8" w:history="1">
        <w:r w:rsidRPr="006922AE">
          <w:rPr>
            <w:rStyle w:val="a8"/>
            <w:bCs/>
            <w:color w:val="auto"/>
            <w:u w:val="none"/>
          </w:rPr>
          <w:t>9 ст. 3</w:t>
        </w:r>
      </w:hyperlink>
      <w:r w:rsidRPr="006922AE">
        <w:rPr>
          <w:bCs/>
        </w:rPr>
        <w:t xml:space="preserve"> Закона № 99-ФЗ).</w:t>
      </w:r>
    </w:p>
    <w:p w:rsidR="00A940A2" w:rsidRDefault="00A940A2" w:rsidP="00A57C19">
      <w:pPr>
        <w:pStyle w:val="ae"/>
        <w:jc w:val="both"/>
      </w:pPr>
      <w:r w:rsidRPr="006922AE">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6">
    <w:p w:rsidR="00A940A2" w:rsidRDefault="00A940A2" w:rsidP="007E125C">
      <w:pPr>
        <w:pStyle w:val="ae"/>
        <w:jc w:val="both"/>
      </w:pPr>
      <w:r>
        <w:rPr>
          <w:rStyle w:val="ad"/>
        </w:rPr>
        <w:footnoteRef/>
      </w:r>
      <w:r>
        <w:t xml:space="preserve"> </w:t>
      </w:r>
      <w:r w:rsidRPr="002E328B">
        <w:t>Применяется в случае установления такого требования в пункте 1.</w:t>
      </w:r>
      <w:r>
        <w:t>7</w:t>
      </w:r>
      <w:r w:rsidRPr="002E328B">
        <w:t xml:space="preserve"> </w:t>
      </w:r>
      <w:r>
        <w:t>аукционной</w:t>
      </w:r>
      <w:r w:rsidRPr="002E328B">
        <w:t xml:space="preserve"> документации.</w:t>
      </w:r>
    </w:p>
    <w:p w:rsidR="00A940A2" w:rsidRPr="006922AE" w:rsidRDefault="00A940A2" w:rsidP="007E125C">
      <w:pPr>
        <w:pStyle w:val="ae"/>
        <w:jc w:val="both"/>
        <w:rPr>
          <w:bCs/>
        </w:rPr>
      </w:pPr>
      <w:proofErr w:type="gramStart"/>
      <w:r w:rsidRPr="006922AE">
        <w:rPr>
          <w:bCs/>
        </w:rPr>
        <w:t xml:space="preserve">С 1 сентября 2014 г. вступили в силу поправки в </w:t>
      </w:r>
      <w:hyperlink r:id="rId9" w:history="1">
        <w:r w:rsidRPr="006922AE">
          <w:rPr>
            <w:rStyle w:val="a8"/>
            <w:bCs/>
            <w:color w:val="auto"/>
            <w:u w:val="none"/>
          </w:rPr>
          <w:t xml:space="preserve">Гражданский кодекс </w:t>
        </w:r>
      </w:hyperlink>
      <w:r w:rsidRPr="006922AE">
        <w:rPr>
          <w:bCs/>
        </w:rPr>
        <w:t xml:space="preserve"> Российской Федерации, внесенные Федеральным </w:t>
      </w:r>
      <w:hyperlink r:id="rId10" w:history="1">
        <w:r w:rsidRPr="006922AE">
          <w:rPr>
            <w:rStyle w:val="a8"/>
            <w:bCs/>
            <w:color w:val="auto"/>
            <w:u w:val="none"/>
          </w:rPr>
          <w:t>законом</w:t>
        </w:r>
      </w:hyperlink>
      <w:r w:rsidRPr="006922AE">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A940A2" w:rsidRPr="006922AE" w:rsidRDefault="00A940A2" w:rsidP="007E125C">
      <w:pPr>
        <w:pStyle w:val="ae"/>
        <w:jc w:val="both"/>
        <w:rPr>
          <w:bCs/>
        </w:rPr>
      </w:pPr>
      <w:r w:rsidRPr="006922AE">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6922AE">
          <w:rPr>
            <w:rStyle w:val="a8"/>
            <w:bCs/>
            <w:color w:val="auto"/>
            <w:u w:val="none"/>
          </w:rPr>
          <w:t>абзац второй пункта 1 статьи 4</w:t>
        </w:r>
      </w:hyperlink>
      <w:r w:rsidRPr="006922AE">
        <w:rPr>
          <w:bCs/>
        </w:rPr>
        <w:t xml:space="preserve"> Федерального </w:t>
      </w:r>
      <w:hyperlink r:id="rId12" w:history="1">
        <w:r w:rsidRPr="006922AE">
          <w:rPr>
            <w:rStyle w:val="a8"/>
            <w:bCs/>
            <w:color w:val="auto"/>
            <w:u w:val="none"/>
          </w:rPr>
          <w:t>закон</w:t>
        </w:r>
      </w:hyperlink>
      <w:r w:rsidRPr="006922AE">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6922AE">
        <w:rPr>
          <w:bCs/>
        </w:rPr>
        <w:t>на</w:t>
      </w:r>
      <w:proofErr w:type="gramEnd"/>
      <w:r w:rsidRPr="006922AE">
        <w:rPr>
          <w:bCs/>
        </w:rPr>
        <w:t xml:space="preserve"> </w:t>
      </w:r>
      <w:proofErr w:type="gramStart"/>
      <w:r w:rsidRPr="006922AE">
        <w:rPr>
          <w:bCs/>
        </w:rPr>
        <w:t>его</w:t>
      </w:r>
      <w:proofErr w:type="gramEnd"/>
      <w:r w:rsidRPr="006922AE">
        <w:rPr>
          <w:bCs/>
        </w:rPr>
        <w:t xml:space="preserve"> организационно-правовую форму.</w:t>
      </w:r>
    </w:p>
    <w:p w:rsidR="00A940A2" w:rsidRPr="006922AE" w:rsidRDefault="00A940A2" w:rsidP="007E125C">
      <w:pPr>
        <w:pStyle w:val="ae"/>
        <w:jc w:val="both"/>
        <w:rPr>
          <w:bCs/>
        </w:rPr>
      </w:pPr>
      <w:r w:rsidRPr="006922AE">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proofErr w:type="gramStart"/>
        <w:r w:rsidRPr="006922AE">
          <w:rPr>
            <w:rStyle w:val="a8"/>
            <w:bCs/>
            <w:color w:val="auto"/>
            <w:u w:val="none"/>
          </w:rPr>
          <w:t>ч</w:t>
        </w:r>
        <w:proofErr w:type="gramEnd"/>
        <w:r w:rsidRPr="006922AE">
          <w:rPr>
            <w:rStyle w:val="a8"/>
            <w:bCs/>
            <w:color w:val="auto"/>
            <w:u w:val="none"/>
          </w:rPr>
          <w:t>. 10 ст. 3</w:t>
        </w:r>
      </w:hyperlink>
      <w:r w:rsidRPr="006922AE">
        <w:rPr>
          <w:bCs/>
        </w:rPr>
        <w:t xml:space="preserve"> Закона № 99-ФЗ). Юридические лица могут привести свои уставы в соответствие с указанным </w:t>
      </w:r>
      <w:hyperlink r:id="rId14" w:history="1">
        <w:r w:rsidRPr="006922AE">
          <w:rPr>
            <w:rStyle w:val="a8"/>
            <w:bCs/>
            <w:color w:val="auto"/>
            <w:u w:val="none"/>
          </w:rPr>
          <w:t>законом</w:t>
        </w:r>
      </w:hyperlink>
      <w:r w:rsidRPr="006922AE">
        <w:rPr>
          <w:bCs/>
        </w:rPr>
        <w:t xml:space="preserve"> при первой необходимости их изменить (например, при смене юридического адреса, состава учредителей и т.д.) (</w:t>
      </w:r>
      <w:hyperlink r:id="rId15" w:history="1">
        <w:r w:rsidRPr="006922AE">
          <w:rPr>
            <w:rStyle w:val="a8"/>
            <w:bCs/>
            <w:color w:val="auto"/>
            <w:u w:val="none"/>
          </w:rPr>
          <w:t>ч. 7</w:t>
        </w:r>
      </w:hyperlink>
      <w:r w:rsidRPr="006922AE">
        <w:rPr>
          <w:bCs/>
        </w:rPr>
        <w:t xml:space="preserve"> и </w:t>
      </w:r>
      <w:hyperlink r:id="rId16" w:history="1">
        <w:r w:rsidRPr="006922AE">
          <w:rPr>
            <w:rStyle w:val="a8"/>
            <w:bCs/>
            <w:color w:val="auto"/>
            <w:u w:val="none"/>
          </w:rPr>
          <w:t>9 ст. 3</w:t>
        </w:r>
      </w:hyperlink>
      <w:r w:rsidRPr="006922AE">
        <w:rPr>
          <w:bCs/>
        </w:rPr>
        <w:t xml:space="preserve"> Закона № 99-ФЗ).</w:t>
      </w:r>
    </w:p>
    <w:p w:rsidR="00A940A2" w:rsidRPr="006922AE" w:rsidRDefault="00A940A2" w:rsidP="007E125C">
      <w:pPr>
        <w:pStyle w:val="ae"/>
        <w:jc w:val="both"/>
      </w:pPr>
      <w:r w:rsidRPr="006922AE">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p w:rsidR="00A940A2" w:rsidRPr="006922AE" w:rsidRDefault="00A940A2" w:rsidP="007E125C">
      <w:pPr>
        <w:pStyle w:val="ae"/>
        <w:jc w:val="both"/>
      </w:pPr>
    </w:p>
  </w:footnote>
  <w:footnote w:id="7">
    <w:p w:rsidR="00A940A2" w:rsidRDefault="00A940A2" w:rsidP="007E125C">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установленных законодательством Российской Федерации</w:t>
      </w:r>
      <w:r w:rsidRPr="006071EB">
        <w:t>, в течение 3 календарных лет, следующих один за другим.</w:t>
      </w:r>
    </w:p>
  </w:footnote>
  <w:footnote w:id="8">
    <w:p w:rsidR="00A940A2" w:rsidRPr="000D3715" w:rsidRDefault="00A940A2" w:rsidP="007E125C">
      <w:pPr>
        <w:pStyle w:val="ae"/>
        <w:jc w:val="both"/>
      </w:pPr>
      <w:r>
        <w:rPr>
          <w:rStyle w:val="ad"/>
        </w:rPr>
        <w:footnoteRef/>
      </w:r>
      <w:r>
        <w:t xml:space="preserve"> </w:t>
      </w:r>
      <w:proofErr w:type="gramStart"/>
      <w:r w:rsidRPr="004320AB">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4320AB">
        <w:t xml:space="preserve"> </w:t>
      </w:r>
      <w:proofErr w:type="gramStart"/>
      <w:r w:rsidRPr="004320AB">
        <w:t>достижений, топологий интегральных микросхем, секретов производства (ноу-хау), исключительные права на которые принадлежат учредителям (</w:t>
      </w:r>
      <w:r w:rsidRPr="000D3715">
        <w:t xml:space="preserve">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17" w:history="1">
        <w:r w:rsidRPr="000D3715">
          <w:rPr>
            <w:rStyle w:val="a8"/>
            <w:color w:val="auto"/>
            <w:u w:val="none"/>
          </w:rPr>
          <w:t>законом</w:t>
        </w:r>
      </w:hyperlink>
      <w:r w:rsidRPr="000D3715">
        <w:t xml:space="preserve"> от 28 сентября 2010 г. № 244-ФЗ «Об инновационном центре «</w:t>
      </w:r>
      <w:proofErr w:type="spellStart"/>
      <w:r w:rsidRPr="000D3715">
        <w:t>Сколково</w:t>
      </w:r>
      <w:proofErr w:type="spellEnd"/>
      <w:r w:rsidRPr="000D3715">
        <w:t>», на юридические лица, учредителями</w:t>
      </w:r>
      <w:proofErr w:type="gramEnd"/>
      <w:r w:rsidRPr="000D3715">
        <w:t xml:space="preserve"> (</w:t>
      </w:r>
      <w:proofErr w:type="gramStart"/>
      <w:r w:rsidRPr="000D3715">
        <w:t xml:space="preserve">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D3715">
          <w:rPr>
            <w:rStyle w:val="a8"/>
            <w:color w:val="auto"/>
            <w:u w:val="none"/>
          </w:rPr>
          <w:t>законом</w:t>
        </w:r>
      </w:hyperlink>
      <w:r w:rsidRPr="000D3715">
        <w:t xml:space="preserve"> от 23 августа 1996 г. № 127-ФЗ «О науке и государственной научно-технической политике».</w:t>
      </w:r>
      <w:proofErr w:type="gramEnd"/>
    </w:p>
  </w:footnote>
  <w:footnote w:id="9">
    <w:p w:rsidR="00A940A2" w:rsidRPr="000D3715" w:rsidRDefault="00A940A2" w:rsidP="007E125C">
      <w:pPr>
        <w:pStyle w:val="ae"/>
      </w:pPr>
      <w:r w:rsidRPr="000D3715">
        <w:rPr>
          <w:rStyle w:val="ad"/>
        </w:rPr>
        <w:footnoteRef/>
      </w:r>
      <w:r w:rsidRPr="000D3715">
        <w:t xml:space="preserve"> </w:t>
      </w:r>
      <w:hyperlink r:id="rId19" w:history="1">
        <w:r w:rsidRPr="000D3715">
          <w:rPr>
            <w:rStyle w:val="a8"/>
            <w:color w:val="auto"/>
            <w:u w:val="none"/>
          </w:rPr>
          <w:t>Пункты 1</w:t>
        </w:r>
      </w:hyperlink>
      <w:r w:rsidRPr="000D3715">
        <w:t xml:space="preserve"> - </w:t>
      </w:r>
      <w:hyperlink r:id="rId20" w:history="1">
        <w:r w:rsidRPr="000D3715">
          <w:rPr>
            <w:rStyle w:val="a8"/>
            <w:color w:val="auto"/>
            <w:u w:val="none"/>
          </w:rPr>
          <w:t>7</w:t>
        </w:r>
      </w:hyperlink>
      <w:r w:rsidRPr="000D3715">
        <w:t xml:space="preserve"> являются обязательными для заполнения.</w:t>
      </w:r>
    </w:p>
    <w:p w:rsidR="00A940A2" w:rsidRPr="000D3715" w:rsidRDefault="00A940A2" w:rsidP="007E125C">
      <w:pPr>
        <w:pStyle w:val="ae"/>
      </w:pPr>
    </w:p>
  </w:footnote>
  <w:footnote w:id="10">
    <w:p w:rsidR="00A940A2" w:rsidRDefault="00A940A2" w:rsidP="00EA1C4E">
      <w:pPr>
        <w:pStyle w:val="ae"/>
        <w:jc w:val="both"/>
      </w:pPr>
      <w:r>
        <w:rPr>
          <w:rStyle w:val="ad"/>
        </w:rPr>
        <w:footnoteRef/>
      </w:r>
      <w:r>
        <w:t xml:space="preserve"> В случае </w:t>
      </w:r>
      <w:r w:rsidRPr="00D12F45">
        <w:t xml:space="preserve">если в рамках лота участник предлагает  несколько видов работ, услуг, относящихся к </w:t>
      </w:r>
      <w:proofErr w:type="gramStart"/>
      <w:r w:rsidRPr="00D12F45">
        <w:t>высокотехнологичным</w:t>
      </w:r>
      <w:proofErr w:type="gramEnd"/>
      <w:r w:rsidRPr="00D12F45">
        <w:t xml:space="preserve"> и инновационным</w:t>
      </w:r>
      <w:r>
        <w:t>, указывается их общая доля.</w:t>
      </w:r>
    </w:p>
  </w:footnote>
  <w:footnote w:id="11">
    <w:p w:rsidR="00A940A2" w:rsidRDefault="00A940A2" w:rsidP="00EA1C4E">
      <w:pPr>
        <w:pStyle w:val="ae"/>
        <w:jc w:val="both"/>
      </w:pPr>
      <w:r>
        <w:rPr>
          <w:rStyle w:val="ad"/>
        </w:rPr>
        <w:footnoteRef/>
      </w:r>
      <w:r>
        <w:t xml:space="preserve"> </w:t>
      </w:r>
      <w:r w:rsidRPr="00865DCF">
        <w:t xml:space="preserve">В случае </w:t>
      </w:r>
      <w:r w:rsidRPr="00D12F45">
        <w:t xml:space="preserve">если в рамках лота участник предлагает  несколько видов работ, услуг, </w:t>
      </w:r>
      <w:r>
        <w:t>по которым участник является производителем,</w:t>
      </w:r>
      <w:r w:rsidRPr="00865DCF">
        <w:t xml:space="preserve"> указывается их общая доля.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0A2" w:rsidRPr="003E7AED" w:rsidRDefault="00A940A2" w:rsidP="003E7AE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CD6"/>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5D5B67"/>
    <w:multiLevelType w:val="multilevel"/>
    <w:tmpl w:val="38A0A4E0"/>
    <w:lvl w:ilvl="0">
      <w:start w:val="1"/>
      <w:numFmt w:val="decimal"/>
      <w:lvlText w:val="%1.3"/>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83720B3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79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150BA1"/>
    <w:multiLevelType w:val="hybridMultilevel"/>
    <w:tmpl w:val="50E4CE7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05636B"/>
    <w:multiLevelType w:val="multilevel"/>
    <w:tmpl w:val="EE1EBB18"/>
    <w:lvl w:ilvl="0">
      <w:start w:val="1"/>
      <w:numFmt w:val="decimal"/>
      <w:lvlText w:val="%1.3"/>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6B27738"/>
    <w:multiLevelType w:val="multilevel"/>
    <w:tmpl w:val="D5CEE4AC"/>
    <w:lvl w:ilvl="0">
      <w:start w:val="1"/>
      <w:numFmt w:val="upperRoman"/>
      <w:lvlText w:val="%1."/>
      <w:lvlJc w:val="left"/>
      <w:pPr>
        <w:ind w:left="1080" w:hanging="720"/>
      </w:pPr>
      <w:rPr>
        <w:rFonts w:hint="default"/>
      </w:r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B554C5A"/>
    <w:multiLevelType w:val="hybridMultilevel"/>
    <w:tmpl w:val="AD38D010"/>
    <w:lvl w:ilvl="0" w:tplc="701436AA">
      <w:start w:val="1"/>
      <w:numFmt w:val="decimal"/>
      <w:lvlText w:val="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BD2F3F"/>
    <w:multiLevelType w:val="hybridMultilevel"/>
    <w:tmpl w:val="B19A168A"/>
    <w:lvl w:ilvl="0" w:tplc="F02C92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2E1332"/>
    <w:multiLevelType w:val="hybridMultilevel"/>
    <w:tmpl w:val="50E4CE7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5BA50574"/>
    <w:multiLevelType w:val="hybridMultilevel"/>
    <w:tmpl w:val="C77EC414"/>
    <w:lvl w:ilvl="0" w:tplc="A4E2ED52">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8106C88"/>
    <w:multiLevelType w:val="hybridMultilevel"/>
    <w:tmpl w:val="DF4C1E78"/>
    <w:lvl w:ilvl="0" w:tplc="A4E2ED52">
      <w:start w:val="1"/>
      <w:numFmt w:val="decimal"/>
      <w:lvlText w:val="4.%1"/>
      <w:lvlJc w:val="left"/>
      <w:pPr>
        <w:tabs>
          <w:tab w:val="num" w:pos="36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34">
    <w:nsid w:val="699D6B1D"/>
    <w:multiLevelType w:val="multilevel"/>
    <w:tmpl w:val="6696E5B8"/>
    <w:lvl w:ilvl="0">
      <w:start w:val="1"/>
      <w:numFmt w:val="decimal"/>
      <w:lvlText w:val="%1."/>
      <w:lvlJc w:val="left"/>
      <w:pPr>
        <w:ind w:left="1069"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05A0DC2"/>
    <w:multiLevelType w:val="multilevel"/>
    <w:tmpl w:val="B40A945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79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7C93985"/>
    <w:multiLevelType w:val="multilevel"/>
    <w:tmpl w:val="EE1EBB18"/>
    <w:lvl w:ilvl="0">
      <w:start w:val="1"/>
      <w:numFmt w:val="decimal"/>
      <w:lvlText w:val="%1.3"/>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9300A12"/>
    <w:multiLevelType w:val="hybridMultilevel"/>
    <w:tmpl w:val="0930B24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2"/>
  </w:num>
  <w:num w:numId="4">
    <w:abstractNumId w:val="19"/>
  </w:num>
  <w:num w:numId="5">
    <w:abstractNumId w:val="38"/>
  </w:num>
  <w:num w:numId="6">
    <w:abstractNumId w:val="3"/>
  </w:num>
  <w:num w:numId="7">
    <w:abstractNumId w:val="41"/>
  </w:num>
  <w:num w:numId="8">
    <w:abstractNumId w:val="20"/>
  </w:num>
  <w:num w:numId="9">
    <w:abstractNumId w:val="4"/>
  </w:num>
  <w:num w:numId="10">
    <w:abstractNumId w:val="15"/>
  </w:num>
  <w:num w:numId="11">
    <w:abstractNumId w:val="12"/>
  </w:num>
  <w:num w:numId="12">
    <w:abstractNumId w:val="16"/>
  </w:num>
  <w:num w:numId="13">
    <w:abstractNumId w:val="18"/>
  </w:num>
  <w:num w:numId="14">
    <w:abstractNumId w:val="37"/>
  </w:num>
  <w:num w:numId="15">
    <w:abstractNumId w:val="1"/>
  </w:num>
  <w:num w:numId="16">
    <w:abstractNumId w:val="2"/>
  </w:num>
  <w:num w:numId="17">
    <w:abstractNumId w:val="10"/>
  </w:num>
  <w:num w:numId="18">
    <w:abstractNumId w:val="24"/>
  </w:num>
  <w:num w:numId="19">
    <w:abstractNumId w:val="35"/>
  </w:num>
  <w:num w:numId="20">
    <w:abstractNumId w:val="26"/>
  </w:num>
  <w:num w:numId="21">
    <w:abstractNumId w:val="13"/>
  </w:num>
  <w:num w:numId="22">
    <w:abstractNumId w:val="7"/>
  </w:num>
  <w:num w:numId="23">
    <w:abstractNumId w:val="17"/>
  </w:num>
  <w:num w:numId="24">
    <w:abstractNumId w:val="30"/>
  </w:num>
  <w:num w:numId="25">
    <w:abstractNumId w:val="14"/>
  </w:num>
  <w:num w:numId="26">
    <w:abstractNumId w:val="28"/>
  </w:num>
  <w:num w:numId="27">
    <w:abstractNumId w:val="34"/>
  </w:num>
  <w:num w:numId="28">
    <w:abstractNumId w:val="42"/>
  </w:num>
  <w:num w:numId="29">
    <w:abstractNumId w:val="5"/>
  </w:num>
  <w:num w:numId="30">
    <w:abstractNumId w:val="39"/>
  </w:num>
  <w:num w:numId="31">
    <w:abstractNumId w:val="11"/>
  </w:num>
  <w:num w:numId="32">
    <w:abstractNumId w:val="27"/>
  </w:num>
  <w:num w:numId="33">
    <w:abstractNumId w:val="21"/>
  </w:num>
  <w:num w:numId="34">
    <w:abstractNumId w:val="33"/>
  </w:num>
  <w:num w:numId="35">
    <w:abstractNumId w:val="22"/>
  </w:num>
  <w:num w:numId="36">
    <w:abstractNumId w:val="25"/>
  </w:num>
  <w:num w:numId="37">
    <w:abstractNumId w:val="9"/>
  </w:num>
  <w:num w:numId="38">
    <w:abstractNumId w:val="0"/>
  </w:num>
  <w:num w:numId="39">
    <w:abstractNumId w:val="36"/>
  </w:num>
  <w:num w:numId="40">
    <w:abstractNumId w:val="40"/>
  </w:num>
  <w:num w:numId="41">
    <w:abstractNumId w:val="23"/>
  </w:num>
  <w:num w:numId="42">
    <w:abstractNumId w:val="29"/>
  </w:num>
  <w:num w:numId="43">
    <w:abstractNumId w:val="31"/>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5627"/>
    <w:rsid w:val="0000007E"/>
    <w:rsid w:val="0000097B"/>
    <w:rsid w:val="00000E61"/>
    <w:rsid w:val="00000EF0"/>
    <w:rsid w:val="0000156F"/>
    <w:rsid w:val="00001D50"/>
    <w:rsid w:val="000039EF"/>
    <w:rsid w:val="00005089"/>
    <w:rsid w:val="000050C4"/>
    <w:rsid w:val="000054DF"/>
    <w:rsid w:val="0000574C"/>
    <w:rsid w:val="00005910"/>
    <w:rsid w:val="00005F64"/>
    <w:rsid w:val="00005F68"/>
    <w:rsid w:val="00006FD1"/>
    <w:rsid w:val="00007BA5"/>
    <w:rsid w:val="00007DE6"/>
    <w:rsid w:val="00007F3E"/>
    <w:rsid w:val="000107C3"/>
    <w:rsid w:val="000107D2"/>
    <w:rsid w:val="00010ED5"/>
    <w:rsid w:val="000115B0"/>
    <w:rsid w:val="000124C0"/>
    <w:rsid w:val="00012C9E"/>
    <w:rsid w:val="000134C1"/>
    <w:rsid w:val="00013D49"/>
    <w:rsid w:val="000143C0"/>
    <w:rsid w:val="00014FD3"/>
    <w:rsid w:val="00017A3F"/>
    <w:rsid w:val="000206DE"/>
    <w:rsid w:val="000211D1"/>
    <w:rsid w:val="0002146A"/>
    <w:rsid w:val="000217A2"/>
    <w:rsid w:val="00021A19"/>
    <w:rsid w:val="00022335"/>
    <w:rsid w:val="000223DF"/>
    <w:rsid w:val="0002393D"/>
    <w:rsid w:val="00023F11"/>
    <w:rsid w:val="00025E0C"/>
    <w:rsid w:val="000262C3"/>
    <w:rsid w:val="00027845"/>
    <w:rsid w:val="00027C85"/>
    <w:rsid w:val="00027EFF"/>
    <w:rsid w:val="00030496"/>
    <w:rsid w:val="000304CA"/>
    <w:rsid w:val="00030B1F"/>
    <w:rsid w:val="00030F86"/>
    <w:rsid w:val="000310D6"/>
    <w:rsid w:val="0003155F"/>
    <w:rsid w:val="00033D10"/>
    <w:rsid w:val="0003580B"/>
    <w:rsid w:val="000367FD"/>
    <w:rsid w:val="0003698D"/>
    <w:rsid w:val="0003703E"/>
    <w:rsid w:val="000378A5"/>
    <w:rsid w:val="00040ED5"/>
    <w:rsid w:val="00042C47"/>
    <w:rsid w:val="00042EC9"/>
    <w:rsid w:val="00042F77"/>
    <w:rsid w:val="000430A4"/>
    <w:rsid w:val="000436EE"/>
    <w:rsid w:val="00044303"/>
    <w:rsid w:val="00044BA0"/>
    <w:rsid w:val="00044C50"/>
    <w:rsid w:val="00047802"/>
    <w:rsid w:val="000501A3"/>
    <w:rsid w:val="00050796"/>
    <w:rsid w:val="000508FB"/>
    <w:rsid w:val="00050EF9"/>
    <w:rsid w:val="000518B9"/>
    <w:rsid w:val="00053B29"/>
    <w:rsid w:val="00053BD6"/>
    <w:rsid w:val="000549F5"/>
    <w:rsid w:val="00054A02"/>
    <w:rsid w:val="00055A3C"/>
    <w:rsid w:val="00055C75"/>
    <w:rsid w:val="00056030"/>
    <w:rsid w:val="00056525"/>
    <w:rsid w:val="00057266"/>
    <w:rsid w:val="00060050"/>
    <w:rsid w:val="00060F47"/>
    <w:rsid w:val="0006102C"/>
    <w:rsid w:val="00061346"/>
    <w:rsid w:val="000631FE"/>
    <w:rsid w:val="00064384"/>
    <w:rsid w:val="00064677"/>
    <w:rsid w:val="0006531C"/>
    <w:rsid w:val="000660FF"/>
    <w:rsid w:val="0006614D"/>
    <w:rsid w:val="0006624E"/>
    <w:rsid w:val="00066539"/>
    <w:rsid w:val="000666FC"/>
    <w:rsid w:val="000679E2"/>
    <w:rsid w:val="00067BD9"/>
    <w:rsid w:val="00070487"/>
    <w:rsid w:val="000706E6"/>
    <w:rsid w:val="00070A36"/>
    <w:rsid w:val="00070BBF"/>
    <w:rsid w:val="000712C0"/>
    <w:rsid w:val="0007226B"/>
    <w:rsid w:val="000724A5"/>
    <w:rsid w:val="00072534"/>
    <w:rsid w:val="00073293"/>
    <w:rsid w:val="0007349C"/>
    <w:rsid w:val="00075632"/>
    <w:rsid w:val="000758AB"/>
    <w:rsid w:val="00075CD6"/>
    <w:rsid w:val="00076210"/>
    <w:rsid w:val="00076751"/>
    <w:rsid w:val="00076765"/>
    <w:rsid w:val="00076B41"/>
    <w:rsid w:val="00080219"/>
    <w:rsid w:val="000804C5"/>
    <w:rsid w:val="00080C36"/>
    <w:rsid w:val="00081119"/>
    <w:rsid w:val="000819E6"/>
    <w:rsid w:val="00083736"/>
    <w:rsid w:val="00084398"/>
    <w:rsid w:val="0008493C"/>
    <w:rsid w:val="00086FD9"/>
    <w:rsid w:val="000876AC"/>
    <w:rsid w:val="00087E94"/>
    <w:rsid w:val="00090070"/>
    <w:rsid w:val="0009054D"/>
    <w:rsid w:val="0009113F"/>
    <w:rsid w:val="0009114C"/>
    <w:rsid w:val="0009184B"/>
    <w:rsid w:val="00091FAE"/>
    <w:rsid w:val="00092400"/>
    <w:rsid w:val="00092CE3"/>
    <w:rsid w:val="0009347B"/>
    <w:rsid w:val="00093E57"/>
    <w:rsid w:val="00093F28"/>
    <w:rsid w:val="00094A14"/>
    <w:rsid w:val="000956D1"/>
    <w:rsid w:val="00095845"/>
    <w:rsid w:val="000961A6"/>
    <w:rsid w:val="00096E36"/>
    <w:rsid w:val="00096F63"/>
    <w:rsid w:val="00097EB0"/>
    <w:rsid w:val="000A1D4A"/>
    <w:rsid w:val="000A235F"/>
    <w:rsid w:val="000A28CF"/>
    <w:rsid w:val="000A29DB"/>
    <w:rsid w:val="000A2D63"/>
    <w:rsid w:val="000A3B7B"/>
    <w:rsid w:val="000A3D0F"/>
    <w:rsid w:val="000A48BE"/>
    <w:rsid w:val="000A4973"/>
    <w:rsid w:val="000A5BAB"/>
    <w:rsid w:val="000A6D87"/>
    <w:rsid w:val="000A7A7D"/>
    <w:rsid w:val="000A7BC6"/>
    <w:rsid w:val="000A7D9A"/>
    <w:rsid w:val="000B1D9C"/>
    <w:rsid w:val="000B2163"/>
    <w:rsid w:val="000B2A62"/>
    <w:rsid w:val="000B2BDD"/>
    <w:rsid w:val="000B2D4B"/>
    <w:rsid w:val="000B4116"/>
    <w:rsid w:val="000B41CA"/>
    <w:rsid w:val="000B5A7C"/>
    <w:rsid w:val="000B634C"/>
    <w:rsid w:val="000B7903"/>
    <w:rsid w:val="000C0142"/>
    <w:rsid w:val="000C133C"/>
    <w:rsid w:val="000C1684"/>
    <w:rsid w:val="000C17C3"/>
    <w:rsid w:val="000C1BA6"/>
    <w:rsid w:val="000C1D8C"/>
    <w:rsid w:val="000C2A4A"/>
    <w:rsid w:val="000C4438"/>
    <w:rsid w:val="000C4522"/>
    <w:rsid w:val="000C4625"/>
    <w:rsid w:val="000C4866"/>
    <w:rsid w:val="000C5AEC"/>
    <w:rsid w:val="000C5B43"/>
    <w:rsid w:val="000C6791"/>
    <w:rsid w:val="000C7961"/>
    <w:rsid w:val="000D054F"/>
    <w:rsid w:val="000D0892"/>
    <w:rsid w:val="000D0CCF"/>
    <w:rsid w:val="000D16B5"/>
    <w:rsid w:val="000D18F1"/>
    <w:rsid w:val="000D2EEF"/>
    <w:rsid w:val="000D31CB"/>
    <w:rsid w:val="000D3715"/>
    <w:rsid w:val="000D385A"/>
    <w:rsid w:val="000D42C7"/>
    <w:rsid w:val="000D4CA7"/>
    <w:rsid w:val="000D4D4F"/>
    <w:rsid w:val="000D5F0A"/>
    <w:rsid w:val="000D6255"/>
    <w:rsid w:val="000D6335"/>
    <w:rsid w:val="000D67F9"/>
    <w:rsid w:val="000D6974"/>
    <w:rsid w:val="000D7C9D"/>
    <w:rsid w:val="000E07C9"/>
    <w:rsid w:val="000E0832"/>
    <w:rsid w:val="000E11F2"/>
    <w:rsid w:val="000E1850"/>
    <w:rsid w:val="000E1E42"/>
    <w:rsid w:val="000E2C11"/>
    <w:rsid w:val="000E2C5A"/>
    <w:rsid w:val="000E34DE"/>
    <w:rsid w:val="000E412D"/>
    <w:rsid w:val="000E42BB"/>
    <w:rsid w:val="000E4CD1"/>
    <w:rsid w:val="000E5432"/>
    <w:rsid w:val="000E549E"/>
    <w:rsid w:val="000E5B27"/>
    <w:rsid w:val="000E6108"/>
    <w:rsid w:val="000E63EF"/>
    <w:rsid w:val="000E6584"/>
    <w:rsid w:val="000E7519"/>
    <w:rsid w:val="000E7A15"/>
    <w:rsid w:val="000E7D09"/>
    <w:rsid w:val="000F0AF8"/>
    <w:rsid w:val="000F1AEF"/>
    <w:rsid w:val="000F1FB9"/>
    <w:rsid w:val="000F2664"/>
    <w:rsid w:val="000F2AD6"/>
    <w:rsid w:val="000F3E21"/>
    <w:rsid w:val="000F4E8A"/>
    <w:rsid w:val="000F554D"/>
    <w:rsid w:val="000F64E1"/>
    <w:rsid w:val="000F79FA"/>
    <w:rsid w:val="000F7E4F"/>
    <w:rsid w:val="00100360"/>
    <w:rsid w:val="001003D8"/>
    <w:rsid w:val="00100C5E"/>
    <w:rsid w:val="00101773"/>
    <w:rsid w:val="00103D70"/>
    <w:rsid w:val="0010405A"/>
    <w:rsid w:val="00104540"/>
    <w:rsid w:val="0010489E"/>
    <w:rsid w:val="00104AFD"/>
    <w:rsid w:val="00104E75"/>
    <w:rsid w:val="00106C67"/>
    <w:rsid w:val="00106E34"/>
    <w:rsid w:val="00107257"/>
    <w:rsid w:val="00107FDA"/>
    <w:rsid w:val="001106C6"/>
    <w:rsid w:val="0011150B"/>
    <w:rsid w:val="001118F9"/>
    <w:rsid w:val="00111FAD"/>
    <w:rsid w:val="0011208D"/>
    <w:rsid w:val="001140C6"/>
    <w:rsid w:val="00114117"/>
    <w:rsid w:val="00114483"/>
    <w:rsid w:val="00114B29"/>
    <w:rsid w:val="00114CFD"/>
    <w:rsid w:val="00115BD8"/>
    <w:rsid w:val="00115E96"/>
    <w:rsid w:val="001168C5"/>
    <w:rsid w:val="00116FE9"/>
    <w:rsid w:val="00120A12"/>
    <w:rsid w:val="00120EA0"/>
    <w:rsid w:val="00121288"/>
    <w:rsid w:val="00121A93"/>
    <w:rsid w:val="00122530"/>
    <w:rsid w:val="00122967"/>
    <w:rsid w:val="00122C10"/>
    <w:rsid w:val="0012585F"/>
    <w:rsid w:val="00125BE6"/>
    <w:rsid w:val="00125D17"/>
    <w:rsid w:val="0012603D"/>
    <w:rsid w:val="0012645B"/>
    <w:rsid w:val="00127B15"/>
    <w:rsid w:val="00127D98"/>
    <w:rsid w:val="00130549"/>
    <w:rsid w:val="00130DF3"/>
    <w:rsid w:val="001310A7"/>
    <w:rsid w:val="0013125E"/>
    <w:rsid w:val="00131A2B"/>
    <w:rsid w:val="00131ED6"/>
    <w:rsid w:val="001321BF"/>
    <w:rsid w:val="00133189"/>
    <w:rsid w:val="00134B54"/>
    <w:rsid w:val="00134E0C"/>
    <w:rsid w:val="0013563B"/>
    <w:rsid w:val="0013574D"/>
    <w:rsid w:val="00135F30"/>
    <w:rsid w:val="00137B5D"/>
    <w:rsid w:val="00140618"/>
    <w:rsid w:val="001412B2"/>
    <w:rsid w:val="00144BE9"/>
    <w:rsid w:val="001456F3"/>
    <w:rsid w:val="00145A33"/>
    <w:rsid w:val="00146030"/>
    <w:rsid w:val="001464A2"/>
    <w:rsid w:val="001477E5"/>
    <w:rsid w:val="00147B04"/>
    <w:rsid w:val="00152DCB"/>
    <w:rsid w:val="00152F76"/>
    <w:rsid w:val="00153B1E"/>
    <w:rsid w:val="00153BBC"/>
    <w:rsid w:val="00153F28"/>
    <w:rsid w:val="00153F4D"/>
    <w:rsid w:val="00154560"/>
    <w:rsid w:val="00154847"/>
    <w:rsid w:val="00154CA8"/>
    <w:rsid w:val="00154EFA"/>
    <w:rsid w:val="0015542C"/>
    <w:rsid w:val="00156C8A"/>
    <w:rsid w:val="00157DE8"/>
    <w:rsid w:val="00160027"/>
    <w:rsid w:val="0016005D"/>
    <w:rsid w:val="0016011C"/>
    <w:rsid w:val="001614CA"/>
    <w:rsid w:val="00161A40"/>
    <w:rsid w:val="00161FB7"/>
    <w:rsid w:val="00162155"/>
    <w:rsid w:val="0016264A"/>
    <w:rsid w:val="00162D17"/>
    <w:rsid w:val="00162F94"/>
    <w:rsid w:val="0016435B"/>
    <w:rsid w:val="00164599"/>
    <w:rsid w:val="00164A21"/>
    <w:rsid w:val="0016577B"/>
    <w:rsid w:val="001669E0"/>
    <w:rsid w:val="00167AA3"/>
    <w:rsid w:val="001702B7"/>
    <w:rsid w:val="00170ACB"/>
    <w:rsid w:val="00171080"/>
    <w:rsid w:val="00171ABF"/>
    <w:rsid w:val="00172600"/>
    <w:rsid w:val="001728FA"/>
    <w:rsid w:val="00172BF4"/>
    <w:rsid w:val="00173BDA"/>
    <w:rsid w:val="00174047"/>
    <w:rsid w:val="001745F4"/>
    <w:rsid w:val="00174885"/>
    <w:rsid w:val="00174A81"/>
    <w:rsid w:val="00177C5E"/>
    <w:rsid w:val="0018010D"/>
    <w:rsid w:val="0018079C"/>
    <w:rsid w:val="00182408"/>
    <w:rsid w:val="00183169"/>
    <w:rsid w:val="00183324"/>
    <w:rsid w:val="00183373"/>
    <w:rsid w:val="001836FD"/>
    <w:rsid w:val="001839CF"/>
    <w:rsid w:val="00184A36"/>
    <w:rsid w:val="0018642F"/>
    <w:rsid w:val="0018730B"/>
    <w:rsid w:val="00190CA3"/>
    <w:rsid w:val="0019138E"/>
    <w:rsid w:val="00191BF5"/>
    <w:rsid w:val="00192B72"/>
    <w:rsid w:val="00192E1D"/>
    <w:rsid w:val="00193188"/>
    <w:rsid w:val="001931E8"/>
    <w:rsid w:val="001935B9"/>
    <w:rsid w:val="00193FEE"/>
    <w:rsid w:val="00194058"/>
    <w:rsid w:val="0019598A"/>
    <w:rsid w:val="001959E1"/>
    <w:rsid w:val="00197425"/>
    <w:rsid w:val="00197961"/>
    <w:rsid w:val="00197C11"/>
    <w:rsid w:val="00197CBE"/>
    <w:rsid w:val="00197DF6"/>
    <w:rsid w:val="001A0247"/>
    <w:rsid w:val="001A07A2"/>
    <w:rsid w:val="001A0B97"/>
    <w:rsid w:val="001A24E9"/>
    <w:rsid w:val="001A3C58"/>
    <w:rsid w:val="001A4514"/>
    <w:rsid w:val="001A561A"/>
    <w:rsid w:val="001A568C"/>
    <w:rsid w:val="001A5C9C"/>
    <w:rsid w:val="001A634A"/>
    <w:rsid w:val="001A757D"/>
    <w:rsid w:val="001A78EA"/>
    <w:rsid w:val="001B07CF"/>
    <w:rsid w:val="001B0AA9"/>
    <w:rsid w:val="001B0C3D"/>
    <w:rsid w:val="001B121C"/>
    <w:rsid w:val="001B18F4"/>
    <w:rsid w:val="001B1D2A"/>
    <w:rsid w:val="001B247A"/>
    <w:rsid w:val="001B2D10"/>
    <w:rsid w:val="001B2DF2"/>
    <w:rsid w:val="001B364F"/>
    <w:rsid w:val="001B54CB"/>
    <w:rsid w:val="001B5CB5"/>
    <w:rsid w:val="001B5F96"/>
    <w:rsid w:val="001B720F"/>
    <w:rsid w:val="001B78F4"/>
    <w:rsid w:val="001C0191"/>
    <w:rsid w:val="001C126C"/>
    <w:rsid w:val="001C24BF"/>
    <w:rsid w:val="001C2850"/>
    <w:rsid w:val="001C2E01"/>
    <w:rsid w:val="001C3E21"/>
    <w:rsid w:val="001C6640"/>
    <w:rsid w:val="001C68D0"/>
    <w:rsid w:val="001C741C"/>
    <w:rsid w:val="001D00BA"/>
    <w:rsid w:val="001D03F7"/>
    <w:rsid w:val="001D0A26"/>
    <w:rsid w:val="001D1124"/>
    <w:rsid w:val="001D1905"/>
    <w:rsid w:val="001D1AF8"/>
    <w:rsid w:val="001D1D71"/>
    <w:rsid w:val="001D332C"/>
    <w:rsid w:val="001D3E22"/>
    <w:rsid w:val="001D4BD4"/>
    <w:rsid w:val="001D65DB"/>
    <w:rsid w:val="001D6854"/>
    <w:rsid w:val="001D6AF4"/>
    <w:rsid w:val="001E0C11"/>
    <w:rsid w:val="001E0D02"/>
    <w:rsid w:val="001E0E86"/>
    <w:rsid w:val="001E1093"/>
    <w:rsid w:val="001E12F3"/>
    <w:rsid w:val="001E17BA"/>
    <w:rsid w:val="001E223D"/>
    <w:rsid w:val="001E26AB"/>
    <w:rsid w:val="001E3CA6"/>
    <w:rsid w:val="001E3DB0"/>
    <w:rsid w:val="001E44DB"/>
    <w:rsid w:val="001E4652"/>
    <w:rsid w:val="001E48AD"/>
    <w:rsid w:val="001E56E0"/>
    <w:rsid w:val="001E66B6"/>
    <w:rsid w:val="001E6D6E"/>
    <w:rsid w:val="001E71A1"/>
    <w:rsid w:val="001E778F"/>
    <w:rsid w:val="001F0FD8"/>
    <w:rsid w:val="001F22FA"/>
    <w:rsid w:val="001F2C3A"/>
    <w:rsid w:val="001F2CA2"/>
    <w:rsid w:val="001F372A"/>
    <w:rsid w:val="001F43BD"/>
    <w:rsid w:val="001F45CB"/>
    <w:rsid w:val="001F52C9"/>
    <w:rsid w:val="001F62AC"/>
    <w:rsid w:val="001F65F8"/>
    <w:rsid w:val="001F7827"/>
    <w:rsid w:val="001F7CBE"/>
    <w:rsid w:val="00200A22"/>
    <w:rsid w:val="00201C5A"/>
    <w:rsid w:val="00201E0E"/>
    <w:rsid w:val="002021CB"/>
    <w:rsid w:val="002026F5"/>
    <w:rsid w:val="00202999"/>
    <w:rsid w:val="00202A94"/>
    <w:rsid w:val="0020338C"/>
    <w:rsid w:val="00203454"/>
    <w:rsid w:val="00203801"/>
    <w:rsid w:val="00203937"/>
    <w:rsid w:val="00203AEF"/>
    <w:rsid w:val="00204645"/>
    <w:rsid w:val="002055E9"/>
    <w:rsid w:val="00206F0A"/>
    <w:rsid w:val="00207BE6"/>
    <w:rsid w:val="002112B4"/>
    <w:rsid w:val="00211C3B"/>
    <w:rsid w:val="00213371"/>
    <w:rsid w:val="00213CFD"/>
    <w:rsid w:val="00214BEA"/>
    <w:rsid w:val="002171F6"/>
    <w:rsid w:val="00217A29"/>
    <w:rsid w:val="00217C96"/>
    <w:rsid w:val="00220483"/>
    <w:rsid w:val="00220FD0"/>
    <w:rsid w:val="002214E9"/>
    <w:rsid w:val="00222692"/>
    <w:rsid w:val="002226EE"/>
    <w:rsid w:val="002242AF"/>
    <w:rsid w:val="002265F5"/>
    <w:rsid w:val="0023000D"/>
    <w:rsid w:val="002307C5"/>
    <w:rsid w:val="00230C14"/>
    <w:rsid w:val="00230CD9"/>
    <w:rsid w:val="00231363"/>
    <w:rsid w:val="00232261"/>
    <w:rsid w:val="002326FF"/>
    <w:rsid w:val="002335FF"/>
    <w:rsid w:val="00233C20"/>
    <w:rsid w:val="00233D49"/>
    <w:rsid w:val="00234592"/>
    <w:rsid w:val="00234713"/>
    <w:rsid w:val="002347AE"/>
    <w:rsid w:val="00234DA0"/>
    <w:rsid w:val="002355AC"/>
    <w:rsid w:val="00235BB0"/>
    <w:rsid w:val="00236ED3"/>
    <w:rsid w:val="002374F8"/>
    <w:rsid w:val="00237EC3"/>
    <w:rsid w:val="00240A1C"/>
    <w:rsid w:val="00240C21"/>
    <w:rsid w:val="00241185"/>
    <w:rsid w:val="0024181A"/>
    <w:rsid w:val="002422A4"/>
    <w:rsid w:val="00242999"/>
    <w:rsid w:val="002434F3"/>
    <w:rsid w:val="0024386C"/>
    <w:rsid w:val="002445BD"/>
    <w:rsid w:val="0024567A"/>
    <w:rsid w:val="0024618E"/>
    <w:rsid w:val="00247172"/>
    <w:rsid w:val="002474FC"/>
    <w:rsid w:val="00247FEC"/>
    <w:rsid w:val="00251019"/>
    <w:rsid w:val="002512D7"/>
    <w:rsid w:val="002515F7"/>
    <w:rsid w:val="00252BFA"/>
    <w:rsid w:val="00253211"/>
    <w:rsid w:val="0025326D"/>
    <w:rsid w:val="002534EC"/>
    <w:rsid w:val="00253726"/>
    <w:rsid w:val="002540AB"/>
    <w:rsid w:val="002545DA"/>
    <w:rsid w:val="00254B89"/>
    <w:rsid w:val="00254BD7"/>
    <w:rsid w:val="002559F5"/>
    <w:rsid w:val="00255C05"/>
    <w:rsid w:val="002561C8"/>
    <w:rsid w:val="0025658A"/>
    <w:rsid w:val="00257006"/>
    <w:rsid w:val="002572F6"/>
    <w:rsid w:val="002574AB"/>
    <w:rsid w:val="00257738"/>
    <w:rsid w:val="00257C7B"/>
    <w:rsid w:val="00257E9E"/>
    <w:rsid w:val="00257F4B"/>
    <w:rsid w:val="00260033"/>
    <w:rsid w:val="00260190"/>
    <w:rsid w:val="002604A7"/>
    <w:rsid w:val="00260EC8"/>
    <w:rsid w:val="002622FA"/>
    <w:rsid w:val="002623D4"/>
    <w:rsid w:val="00262799"/>
    <w:rsid w:val="00262F22"/>
    <w:rsid w:val="002642B7"/>
    <w:rsid w:val="0026489C"/>
    <w:rsid w:val="00264B92"/>
    <w:rsid w:val="00264FBD"/>
    <w:rsid w:val="00265560"/>
    <w:rsid w:val="0026562C"/>
    <w:rsid w:val="00265654"/>
    <w:rsid w:val="00266E65"/>
    <w:rsid w:val="002674CD"/>
    <w:rsid w:val="00267E51"/>
    <w:rsid w:val="00270223"/>
    <w:rsid w:val="002730EF"/>
    <w:rsid w:val="0027500B"/>
    <w:rsid w:val="0027562C"/>
    <w:rsid w:val="002759A9"/>
    <w:rsid w:val="00276428"/>
    <w:rsid w:val="00276909"/>
    <w:rsid w:val="00276F0C"/>
    <w:rsid w:val="00277229"/>
    <w:rsid w:val="00280131"/>
    <w:rsid w:val="002810AA"/>
    <w:rsid w:val="00281DE1"/>
    <w:rsid w:val="0028205C"/>
    <w:rsid w:val="00282D87"/>
    <w:rsid w:val="00282F80"/>
    <w:rsid w:val="002863AA"/>
    <w:rsid w:val="002879A1"/>
    <w:rsid w:val="00287CA2"/>
    <w:rsid w:val="00287D6D"/>
    <w:rsid w:val="00287E56"/>
    <w:rsid w:val="00290001"/>
    <w:rsid w:val="00290855"/>
    <w:rsid w:val="002912D5"/>
    <w:rsid w:val="0029165E"/>
    <w:rsid w:val="002926DC"/>
    <w:rsid w:val="002926F2"/>
    <w:rsid w:val="00292E75"/>
    <w:rsid w:val="00293148"/>
    <w:rsid w:val="0029691F"/>
    <w:rsid w:val="00296F4B"/>
    <w:rsid w:val="00296FF8"/>
    <w:rsid w:val="00297126"/>
    <w:rsid w:val="002A03B4"/>
    <w:rsid w:val="002A1CB0"/>
    <w:rsid w:val="002A305E"/>
    <w:rsid w:val="002A3141"/>
    <w:rsid w:val="002A3606"/>
    <w:rsid w:val="002A40D1"/>
    <w:rsid w:val="002A4230"/>
    <w:rsid w:val="002A5294"/>
    <w:rsid w:val="002A52E7"/>
    <w:rsid w:val="002A594E"/>
    <w:rsid w:val="002A59B0"/>
    <w:rsid w:val="002A5ADE"/>
    <w:rsid w:val="002A5B41"/>
    <w:rsid w:val="002A5BA0"/>
    <w:rsid w:val="002A5FBF"/>
    <w:rsid w:val="002A665A"/>
    <w:rsid w:val="002A6851"/>
    <w:rsid w:val="002A6AE2"/>
    <w:rsid w:val="002A6EAB"/>
    <w:rsid w:val="002B0BB9"/>
    <w:rsid w:val="002B0C05"/>
    <w:rsid w:val="002B0C27"/>
    <w:rsid w:val="002B0F4F"/>
    <w:rsid w:val="002B0FD9"/>
    <w:rsid w:val="002B0FDC"/>
    <w:rsid w:val="002B14C1"/>
    <w:rsid w:val="002B1A24"/>
    <w:rsid w:val="002B1F78"/>
    <w:rsid w:val="002B446F"/>
    <w:rsid w:val="002B4B17"/>
    <w:rsid w:val="002B5627"/>
    <w:rsid w:val="002B5F44"/>
    <w:rsid w:val="002B714B"/>
    <w:rsid w:val="002C05A4"/>
    <w:rsid w:val="002C0832"/>
    <w:rsid w:val="002C0DA8"/>
    <w:rsid w:val="002C0F47"/>
    <w:rsid w:val="002C12BC"/>
    <w:rsid w:val="002C1926"/>
    <w:rsid w:val="002C1BD9"/>
    <w:rsid w:val="002C2F4C"/>
    <w:rsid w:val="002C34E0"/>
    <w:rsid w:val="002C387A"/>
    <w:rsid w:val="002C4185"/>
    <w:rsid w:val="002C43E8"/>
    <w:rsid w:val="002C45FA"/>
    <w:rsid w:val="002C4CCB"/>
    <w:rsid w:val="002C52CD"/>
    <w:rsid w:val="002C62D5"/>
    <w:rsid w:val="002C69EC"/>
    <w:rsid w:val="002C6B6E"/>
    <w:rsid w:val="002D06DE"/>
    <w:rsid w:val="002D0F0E"/>
    <w:rsid w:val="002D3905"/>
    <w:rsid w:val="002D3A74"/>
    <w:rsid w:val="002D43E2"/>
    <w:rsid w:val="002D440F"/>
    <w:rsid w:val="002D4A27"/>
    <w:rsid w:val="002D4FEB"/>
    <w:rsid w:val="002D52D1"/>
    <w:rsid w:val="002D554D"/>
    <w:rsid w:val="002D58B4"/>
    <w:rsid w:val="002D64BC"/>
    <w:rsid w:val="002D68B1"/>
    <w:rsid w:val="002D6C83"/>
    <w:rsid w:val="002D6F06"/>
    <w:rsid w:val="002E0372"/>
    <w:rsid w:val="002E0C32"/>
    <w:rsid w:val="002E1125"/>
    <w:rsid w:val="002E1D1A"/>
    <w:rsid w:val="002E3188"/>
    <w:rsid w:val="002E3501"/>
    <w:rsid w:val="002E3D5E"/>
    <w:rsid w:val="002E41CB"/>
    <w:rsid w:val="002E5373"/>
    <w:rsid w:val="002E5C57"/>
    <w:rsid w:val="002E5FE2"/>
    <w:rsid w:val="002E6059"/>
    <w:rsid w:val="002E7C6A"/>
    <w:rsid w:val="002E7CED"/>
    <w:rsid w:val="002F1426"/>
    <w:rsid w:val="002F1448"/>
    <w:rsid w:val="002F471A"/>
    <w:rsid w:val="002F4850"/>
    <w:rsid w:val="002F514A"/>
    <w:rsid w:val="002F52E3"/>
    <w:rsid w:val="002F58E8"/>
    <w:rsid w:val="002F6B9D"/>
    <w:rsid w:val="002F7AE3"/>
    <w:rsid w:val="002F7CED"/>
    <w:rsid w:val="003004D2"/>
    <w:rsid w:val="00300C2D"/>
    <w:rsid w:val="00301B77"/>
    <w:rsid w:val="00302041"/>
    <w:rsid w:val="003033A1"/>
    <w:rsid w:val="00306B92"/>
    <w:rsid w:val="00307473"/>
    <w:rsid w:val="00307DB2"/>
    <w:rsid w:val="003104B5"/>
    <w:rsid w:val="00310A64"/>
    <w:rsid w:val="00310D9C"/>
    <w:rsid w:val="00311192"/>
    <w:rsid w:val="003115B9"/>
    <w:rsid w:val="00311ECE"/>
    <w:rsid w:val="00312211"/>
    <w:rsid w:val="003128FE"/>
    <w:rsid w:val="00313084"/>
    <w:rsid w:val="0031464A"/>
    <w:rsid w:val="00314A74"/>
    <w:rsid w:val="00314D6B"/>
    <w:rsid w:val="00314F18"/>
    <w:rsid w:val="00315C90"/>
    <w:rsid w:val="0031625B"/>
    <w:rsid w:val="0031679F"/>
    <w:rsid w:val="0031693C"/>
    <w:rsid w:val="003171DB"/>
    <w:rsid w:val="0032038F"/>
    <w:rsid w:val="003204EA"/>
    <w:rsid w:val="00320F23"/>
    <w:rsid w:val="00321513"/>
    <w:rsid w:val="00322F1F"/>
    <w:rsid w:val="00324D50"/>
    <w:rsid w:val="00324E87"/>
    <w:rsid w:val="0032709F"/>
    <w:rsid w:val="00327FF0"/>
    <w:rsid w:val="003307B8"/>
    <w:rsid w:val="00331798"/>
    <w:rsid w:val="003319B4"/>
    <w:rsid w:val="00331FA6"/>
    <w:rsid w:val="003328B5"/>
    <w:rsid w:val="00333484"/>
    <w:rsid w:val="00333590"/>
    <w:rsid w:val="003337E1"/>
    <w:rsid w:val="00333ED2"/>
    <w:rsid w:val="00334646"/>
    <w:rsid w:val="00334F49"/>
    <w:rsid w:val="0033575E"/>
    <w:rsid w:val="00335EF7"/>
    <w:rsid w:val="00340316"/>
    <w:rsid w:val="003403C4"/>
    <w:rsid w:val="003410B6"/>
    <w:rsid w:val="00341B24"/>
    <w:rsid w:val="00342792"/>
    <w:rsid w:val="00342D6F"/>
    <w:rsid w:val="0034316B"/>
    <w:rsid w:val="003438D2"/>
    <w:rsid w:val="00344391"/>
    <w:rsid w:val="00344614"/>
    <w:rsid w:val="00344753"/>
    <w:rsid w:val="0034482F"/>
    <w:rsid w:val="00344F3B"/>
    <w:rsid w:val="0034586E"/>
    <w:rsid w:val="00346D11"/>
    <w:rsid w:val="00346F6B"/>
    <w:rsid w:val="00350EB2"/>
    <w:rsid w:val="0035136F"/>
    <w:rsid w:val="0035184E"/>
    <w:rsid w:val="00351CB4"/>
    <w:rsid w:val="00352006"/>
    <w:rsid w:val="00352567"/>
    <w:rsid w:val="003531F1"/>
    <w:rsid w:val="0035378E"/>
    <w:rsid w:val="00353861"/>
    <w:rsid w:val="00353B6A"/>
    <w:rsid w:val="00353EA9"/>
    <w:rsid w:val="00353EAA"/>
    <w:rsid w:val="00354304"/>
    <w:rsid w:val="00354C43"/>
    <w:rsid w:val="0035534B"/>
    <w:rsid w:val="00355471"/>
    <w:rsid w:val="003559F8"/>
    <w:rsid w:val="00355B34"/>
    <w:rsid w:val="00357AB0"/>
    <w:rsid w:val="00362001"/>
    <w:rsid w:val="00362A69"/>
    <w:rsid w:val="00362E37"/>
    <w:rsid w:val="00364B02"/>
    <w:rsid w:val="00364EAF"/>
    <w:rsid w:val="00364F04"/>
    <w:rsid w:val="00365932"/>
    <w:rsid w:val="00365DBE"/>
    <w:rsid w:val="00366739"/>
    <w:rsid w:val="00370CB3"/>
    <w:rsid w:val="00370D35"/>
    <w:rsid w:val="00370E48"/>
    <w:rsid w:val="00370F42"/>
    <w:rsid w:val="003713C1"/>
    <w:rsid w:val="003714F4"/>
    <w:rsid w:val="00371BE7"/>
    <w:rsid w:val="00372710"/>
    <w:rsid w:val="00373D32"/>
    <w:rsid w:val="003742C2"/>
    <w:rsid w:val="00374AAE"/>
    <w:rsid w:val="00374AE6"/>
    <w:rsid w:val="003755CC"/>
    <w:rsid w:val="003760FC"/>
    <w:rsid w:val="0037739A"/>
    <w:rsid w:val="00377907"/>
    <w:rsid w:val="00377B83"/>
    <w:rsid w:val="00380AF9"/>
    <w:rsid w:val="00380B30"/>
    <w:rsid w:val="00381021"/>
    <w:rsid w:val="00381579"/>
    <w:rsid w:val="00381E82"/>
    <w:rsid w:val="003843E6"/>
    <w:rsid w:val="00384501"/>
    <w:rsid w:val="00384983"/>
    <w:rsid w:val="0038562A"/>
    <w:rsid w:val="003861FE"/>
    <w:rsid w:val="00386BE7"/>
    <w:rsid w:val="00387189"/>
    <w:rsid w:val="00387637"/>
    <w:rsid w:val="00387B97"/>
    <w:rsid w:val="00390B9D"/>
    <w:rsid w:val="00390BEC"/>
    <w:rsid w:val="0039114D"/>
    <w:rsid w:val="003913B6"/>
    <w:rsid w:val="0039180C"/>
    <w:rsid w:val="00392B87"/>
    <w:rsid w:val="00393E4F"/>
    <w:rsid w:val="00394C1A"/>
    <w:rsid w:val="0039524A"/>
    <w:rsid w:val="003966B1"/>
    <w:rsid w:val="00396A2E"/>
    <w:rsid w:val="00396FC6"/>
    <w:rsid w:val="0039707E"/>
    <w:rsid w:val="00397247"/>
    <w:rsid w:val="003973EF"/>
    <w:rsid w:val="003A04D6"/>
    <w:rsid w:val="003A1330"/>
    <w:rsid w:val="003A3263"/>
    <w:rsid w:val="003A46EE"/>
    <w:rsid w:val="003A5084"/>
    <w:rsid w:val="003A54DB"/>
    <w:rsid w:val="003A6454"/>
    <w:rsid w:val="003B075C"/>
    <w:rsid w:val="003B09CB"/>
    <w:rsid w:val="003B0E90"/>
    <w:rsid w:val="003B3BC1"/>
    <w:rsid w:val="003B3D41"/>
    <w:rsid w:val="003B4459"/>
    <w:rsid w:val="003B47C8"/>
    <w:rsid w:val="003B4F47"/>
    <w:rsid w:val="003B4FB1"/>
    <w:rsid w:val="003B63E7"/>
    <w:rsid w:val="003B665C"/>
    <w:rsid w:val="003B69F5"/>
    <w:rsid w:val="003B7B56"/>
    <w:rsid w:val="003C0889"/>
    <w:rsid w:val="003C0B29"/>
    <w:rsid w:val="003C0B68"/>
    <w:rsid w:val="003C1975"/>
    <w:rsid w:val="003C2107"/>
    <w:rsid w:val="003C22D6"/>
    <w:rsid w:val="003C267A"/>
    <w:rsid w:val="003C2B03"/>
    <w:rsid w:val="003C35F3"/>
    <w:rsid w:val="003C3824"/>
    <w:rsid w:val="003C40DC"/>
    <w:rsid w:val="003C4AF0"/>
    <w:rsid w:val="003C4DB2"/>
    <w:rsid w:val="003C5A94"/>
    <w:rsid w:val="003C5C5B"/>
    <w:rsid w:val="003C5CC9"/>
    <w:rsid w:val="003C5D77"/>
    <w:rsid w:val="003C60CA"/>
    <w:rsid w:val="003C6156"/>
    <w:rsid w:val="003C6895"/>
    <w:rsid w:val="003C6CDE"/>
    <w:rsid w:val="003C6E7B"/>
    <w:rsid w:val="003C71B5"/>
    <w:rsid w:val="003C727A"/>
    <w:rsid w:val="003C761C"/>
    <w:rsid w:val="003C78DC"/>
    <w:rsid w:val="003C7B58"/>
    <w:rsid w:val="003C7E60"/>
    <w:rsid w:val="003C7F19"/>
    <w:rsid w:val="003D0014"/>
    <w:rsid w:val="003D0692"/>
    <w:rsid w:val="003D1EDA"/>
    <w:rsid w:val="003D299C"/>
    <w:rsid w:val="003D3FD8"/>
    <w:rsid w:val="003D463B"/>
    <w:rsid w:val="003D5B52"/>
    <w:rsid w:val="003E091A"/>
    <w:rsid w:val="003E1559"/>
    <w:rsid w:val="003E1820"/>
    <w:rsid w:val="003E260B"/>
    <w:rsid w:val="003E40A6"/>
    <w:rsid w:val="003E4A1F"/>
    <w:rsid w:val="003E5610"/>
    <w:rsid w:val="003E602C"/>
    <w:rsid w:val="003E61BC"/>
    <w:rsid w:val="003E61F2"/>
    <w:rsid w:val="003E63A8"/>
    <w:rsid w:val="003E67E8"/>
    <w:rsid w:val="003E6D6E"/>
    <w:rsid w:val="003E7AED"/>
    <w:rsid w:val="003F0466"/>
    <w:rsid w:val="003F0A51"/>
    <w:rsid w:val="003F16BE"/>
    <w:rsid w:val="003F21E1"/>
    <w:rsid w:val="003F23A6"/>
    <w:rsid w:val="003F31FE"/>
    <w:rsid w:val="003F386F"/>
    <w:rsid w:val="003F3EE5"/>
    <w:rsid w:val="003F4679"/>
    <w:rsid w:val="003F46C6"/>
    <w:rsid w:val="003F4CCF"/>
    <w:rsid w:val="003F52C0"/>
    <w:rsid w:val="003F5992"/>
    <w:rsid w:val="003F5EA9"/>
    <w:rsid w:val="003F6F31"/>
    <w:rsid w:val="003F72B8"/>
    <w:rsid w:val="003F7786"/>
    <w:rsid w:val="003F7CEE"/>
    <w:rsid w:val="003F7F01"/>
    <w:rsid w:val="004009B9"/>
    <w:rsid w:val="00400D2C"/>
    <w:rsid w:val="00401712"/>
    <w:rsid w:val="0040293D"/>
    <w:rsid w:val="00403CE0"/>
    <w:rsid w:val="00403DA0"/>
    <w:rsid w:val="00404305"/>
    <w:rsid w:val="004045C5"/>
    <w:rsid w:val="004054D5"/>
    <w:rsid w:val="004058F5"/>
    <w:rsid w:val="00405B5C"/>
    <w:rsid w:val="00406021"/>
    <w:rsid w:val="00406217"/>
    <w:rsid w:val="00406493"/>
    <w:rsid w:val="004070AA"/>
    <w:rsid w:val="004070C6"/>
    <w:rsid w:val="00407606"/>
    <w:rsid w:val="004077B0"/>
    <w:rsid w:val="0041157C"/>
    <w:rsid w:val="00411788"/>
    <w:rsid w:val="00411F0D"/>
    <w:rsid w:val="00412A43"/>
    <w:rsid w:val="00412D8D"/>
    <w:rsid w:val="0041345D"/>
    <w:rsid w:val="004154F5"/>
    <w:rsid w:val="00415656"/>
    <w:rsid w:val="004156B3"/>
    <w:rsid w:val="0041585B"/>
    <w:rsid w:val="00416671"/>
    <w:rsid w:val="00416B45"/>
    <w:rsid w:val="00416DBD"/>
    <w:rsid w:val="004201DF"/>
    <w:rsid w:val="00420AC7"/>
    <w:rsid w:val="00420B99"/>
    <w:rsid w:val="0042119E"/>
    <w:rsid w:val="004219AB"/>
    <w:rsid w:val="00423180"/>
    <w:rsid w:val="00423293"/>
    <w:rsid w:val="004232C5"/>
    <w:rsid w:val="00423A63"/>
    <w:rsid w:val="00423AAC"/>
    <w:rsid w:val="00425096"/>
    <w:rsid w:val="004251F7"/>
    <w:rsid w:val="00425723"/>
    <w:rsid w:val="004259D8"/>
    <w:rsid w:val="00426D18"/>
    <w:rsid w:val="00426D81"/>
    <w:rsid w:val="00427AF9"/>
    <w:rsid w:val="00430BEE"/>
    <w:rsid w:val="004318B3"/>
    <w:rsid w:val="00434878"/>
    <w:rsid w:val="00435680"/>
    <w:rsid w:val="00436FDF"/>
    <w:rsid w:val="00437BAC"/>
    <w:rsid w:val="00441869"/>
    <w:rsid w:val="00441BA4"/>
    <w:rsid w:val="004433B3"/>
    <w:rsid w:val="00444397"/>
    <w:rsid w:val="004445D9"/>
    <w:rsid w:val="00444610"/>
    <w:rsid w:val="004448A6"/>
    <w:rsid w:val="00444A08"/>
    <w:rsid w:val="00444EFB"/>
    <w:rsid w:val="004456AF"/>
    <w:rsid w:val="00445E01"/>
    <w:rsid w:val="004470AF"/>
    <w:rsid w:val="00447E9A"/>
    <w:rsid w:val="00447FE0"/>
    <w:rsid w:val="00450265"/>
    <w:rsid w:val="00450536"/>
    <w:rsid w:val="00450EAB"/>
    <w:rsid w:val="0045249D"/>
    <w:rsid w:val="004527B0"/>
    <w:rsid w:val="00453056"/>
    <w:rsid w:val="00453474"/>
    <w:rsid w:val="00453523"/>
    <w:rsid w:val="00455B65"/>
    <w:rsid w:val="004571E0"/>
    <w:rsid w:val="004571F3"/>
    <w:rsid w:val="00457261"/>
    <w:rsid w:val="00457573"/>
    <w:rsid w:val="004600AB"/>
    <w:rsid w:val="00462C89"/>
    <w:rsid w:val="00464E44"/>
    <w:rsid w:val="00465E29"/>
    <w:rsid w:val="0046636F"/>
    <w:rsid w:val="0046688E"/>
    <w:rsid w:val="00470305"/>
    <w:rsid w:val="00470377"/>
    <w:rsid w:val="004704C5"/>
    <w:rsid w:val="00470AD5"/>
    <w:rsid w:val="00470E52"/>
    <w:rsid w:val="0047175A"/>
    <w:rsid w:val="00472764"/>
    <w:rsid w:val="0047356D"/>
    <w:rsid w:val="00473F21"/>
    <w:rsid w:val="00474F9A"/>
    <w:rsid w:val="004762A3"/>
    <w:rsid w:val="00476E7F"/>
    <w:rsid w:val="00476F12"/>
    <w:rsid w:val="00477C82"/>
    <w:rsid w:val="00480EAC"/>
    <w:rsid w:val="00481634"/>
    <w:rsid w:val="00481B4C"/>
    <w:rsid w:val="00482611"/>
    <w:rsid w:val="004836C8"/>
    <w:rsid w:val="00487904"/>
    <w:rsid w:val="00487A52"/>
    <w:rsid w:val="00487DF3"/>
    <w:rsid w:val="00487F11"/>
    <w:rsid w:val="00490537"/>
    <w:rsid w:val="004909D0"/>
    <w:rsid w:val="00490FC8"/>
    <w:rsid w:val="0049171E"/>
    <w:rsid w:val="00492FAE"/>
    <w:rsid w:val="00493FA9"/>
    <w:rsid w:val="004946DD"/>
    <w:rsid w:val="004952DE"/>
    <w:rsid w:val="004955F6"/>
    <w:rsid w:val="00496BD2"/>
    <w:rsid w:val="00497A0B"/>
    <w:rsid w:val="00497B55"/>
    <w:rsid w:val="004A0967"/>
    <w:rsid w:val="004A100C"/>
    <w:rsid w:val="004A16C1"/>
    <w:rsid w:val="004A1DD4"/>
    <w:rsid w:val="004A1E90"/>
    <w:rsid w:val="004A2020"/>
    <w:rsid w:val="004A28D6"/>
    <w:rsid w:val="004A2B27"/>
    <w:rsid w:val="004A3372"/>
    <w:rsid w:val="004A3CDC"/>
    <w:rsid w:val="004A4266"/>
    <w:rsid w:val="004A4616"/>
    <w:rsid w:val="004A4EB4"/>
    <w:rsid w:val="004A53CF"/>
    <w:rsid w:val="004A617E"/>
    <w:rsid w:val="004A685B"/>
    <w:rsid w:val="004A7D21"/>
    <w:rsid w:val="004B039B"/>
    <w:rsid w:val="004B0685"/>
    <w:rsid w:val="004B0A33"/>
    <w:rsid w:val="004B1370"/>
    <w:rsid w:val="004B1B2A"/>
    <w:rsid w:val="004B1C2D"/>
    <w:rsid w:val="004B22F5"/>
    <w:rsid w:val="004B2395"/>
    <w:rsid w:val="004B2B34"/>
    <w:rsid w:val="004B326A"/>
    <w:rsid w:val="004B3322"/>
    <w:rsid w:val="004B33AC"/>
    <w:rsid w:val="004B4F95"/>
    <w:rsid w:val="004B5833"/>
    <w:rsid w:val="004B586E"/>
    <w:rsid w:val="004B63BB"/>
    <w:rsid w:val="004B649A"/>
    <w:rsid w:val="004B6694"/>
    <w:rsid w:val="004B77CD"/>
    <w:rsid w:val="004C02F5"/>
    <w:rsid w:val="004C0FCF"/>
    <w:rsid w:val="004C1CD0"/>
    <w:rsid w:val="004C2191"/>
    <w:rsid w:val="004C2FA0"/>
    <w:rsid w:val="004C3DF6"/>
    <w:rsid w:val="004C41AD"/>
    <w:rsid w:val="004C41B0"/>
    <w:rsid w:val="004C49EE"/>
    <w:rsid w:val="004C5253"/>
    <w:rsid w:val="004C6ADA"/>
    <w:rsid w:val="004C6DFF"/>
    <w:rsid w:val="004D02FB"/>
    <w:rsid w:val="004D04CA"/>
    <w:rsid w:val="004D1019"/>
    <w:rsid w:val="004D2048"/>
    <w:rsid w:val="004D2D71"/>
    <w:rsid w:val="004D2F02"/>
    <w:rsid w:val="004D4759"/>
    <w:rsid w:val="004D5727"/>
    <w:rsid w:val="004D6EA0"/>
    <w:rsid w:val="004D70E9"/>
    <w:rsid w:val="004E042B"/>
    <w:rsid w:val="004E07B8"/>
    <w:rsid w:val="004E19F6"/>
    <w:rsid w:val="004E1D1A"/>
    <w:rsid w:val="004E25D2"/>
    <w:rsid w:val="004E2A15"/>
    <w:rsid w:val="004E2EF5"/>
    <w:rsid w:val="004E3BAB"/>
    <w:rsid w:val="004E46D4"/>
    <w:rsid w:val="004E6384"/>
    <w:rsid w:val="004E7751"/>
    <w:rsid w:val="004E7937"/>
    <w:rsid w:val="004E7C2F"/>
    <w:rsid w:val="004F0904"/>
    <w:rsid w:val="004F13A2"/>
    <w:rsid w:val="004F145F"/>
    <w:rsid w:val="004F1DFB"/>
    <w:rsid w:val="004F1F30"/>
    <w:rsid w:val="004F2628"/>
    <w:rsid w:val="004F5CF2"/>
    <w:rsid w:val="004F64FA"/>
    <w:rsid w:val="004F6769"/>
    <w:rsid w:val="004F6903"/>
    <w:rsid w:val="004F7E7E"/>
    <w:rsid w:val="00500B44"/>
    <w:rsid w:val="00500C05"/>
    <w:rsid w:val="00501737"/>
    <w:rsid w:val="00502E19"/>
    <w:rsid w:val="0050304F"/>
    <w:rsid w:val="00503F3B"/>
    <w:rsid w:val="005042E1"/>
    <w:rsid w:val="00504887"/>
    <w:rsid w:val="00504DEC"/>
    <w:rsid w:val="0050541A"/>
    <w:rsid w:val="0050543A"/>
    <w:rsid w:val="00505792"/>
    <w:rsid w:val="00505A9C"/>
    <w:rsid w:val="00506832"/>
    <w:rsid w:val="00506AA0"/>
    <w:rsid w:val="00506C4C"/>
    <w:rsid w:val="00506D0A"/>
    <w:rsid w:val="00507CAA"/>
    <w:rsid w:val="00507E16"/>
    <w:rsid w:val="00511182"/>
    <w:rsid w:val="00511C0F"/>
    <w:rsid w:val="0051202D"/>
    <w:rsid w:val="005123A6"/>
    <w:rsid w:val="005124C6"/>
    <w:rsid w:val="00513FEE"/>
    <w:rsid w:val="00514B21"/>
    <w:rsid w:val="005154FA"/>
    <w:rsid w:val="00515DB8"/>
    <w:rsid w:val="00516601"/>
    <w:rsid w:val="00516972"/>
    <w:rsid w:val="00517353"/>
    <w:rsid w:val="00517460"/>
    <w:rsid w:val="00517608"/>
    <w:rsid w:val="00520057"/>
    <w:rsid w:val="005212DE"/>
    <w:rsid w:val="00521D59"/>
    <w:rsid w:val="00523FA9"/>
    <w:rsid w:val="0052454E"/>
    <w:rsid w:val="005249A2"/>
    <w:rsid w:val="00524A8B"/>
    <w:rsid w:val="00524C6D"/>
    <w:rsid w:val="00524E0F"/>
    <w:rsid w:val="00525121"/>
    <w:rsid w:val="005254CF"/>
    <w:rsid w:val="0052686D"/>
    <w:rsid w:val="00526AAD"/>
    <w:rsid w:val="00526BF9"/>
    <w:rsid w:val="005309DC"/>
    <w:rsid w:val="00530D01"/>
    <w:rsid w:val="005322E1"/>
    <w:rsid w:val="005324AD"/>
    <w:rsid w:val="00532D75"/>
    <w:rsid w:val="005332D5"/>
    <w:rsid w:val="005342FA"/>
    <w:rsid w:val="0053448E"/>
    <w:rsid w:val="0053462E"/>
    <w:rsid w:val="00534ABB"/>
    <w:rsid w:val="00535B74"/>
    <w:rsid w:val="00535C47"/>
    <w:rsid w:val="00536F30"/>
    <w:rsid w:val="005375D1"/>
    <w:rsid w:val="00537B3D"/>
    <w:rsid w:val="00540A17"/>
    <w:rsid w:val="00541335"/>
    <w:rsid w:val="00541700"/>
    <w:rsid w:val="005418ED"/>
    <w:rsid w:val="005420D2"/>
    <w:rsid w:val="00542507"/>
    <w:rsid w:val="00543B1B"/>
    <w:rsid w:val="00543FD1"/>
    <w:rsid w:val="00544999"/>
    <w:rsid w:val="00544AC1"/>
    <w:rsid w:val="00544FB1"/>
    <w:rsid w:val="005453C5"/>
    <w:rsid w:val="005456A8"/>
    <w:rsid w:val="00546196"/>
    <w:rsid w:val="005462A2"/>
    <w:rsid w:val="00546C17"/>
    <w:rsid w:val="00550306"/>
    <w:rsid w:val="0055076F"/>
    <w:rsid w:val="00551B2E"/>
    <w:rsid w:val="00551EC0"/>
    <w:rsid w:val="00553188"/>
    <w:rsid w:val="0055319A"/>
    <w:rsid w:val="00554336"/>
    <w:rsid w:val="005546B3"/>
    <w:rsid w:val="0055473D"/>
    <w:rsid w:val="0055518D"/>
    <w:rsid w:val="00555CE5"/>
    <w:rsid w:val="00556D5C"/>
    <w:rsid w:val="00556E88"/>
    <w:rsid w:val="00557388"/>
    <w:rsid w:val="00560C7F"/>
    <w:rsid w:val="00560E3F"/>
    <w:rsid w:val="00560F87"/>
    <w:rsid w:val="0056132D"/>
    <w:rsid w:val="0056134D"/>
    <w:rsid w:val="00562212"/>
    <w:rsid w:val="00562994"/>
    <w:rsid w:val="00563963"/>
    <w:rsid w:val="00563DAB"/>
    <w:rsid w:val="00563FDB"/>
    <w:rsid w:val="00564560"/>
    <w:rsid w:val="00564CC3"/>
    <w:rsid w:val="00564D17"/>
    <w:rsid w:val="00564E42"/>
    <w:rsid w:val="00564EFA"/>
    <w:rsid w:val="00565047"/>
    <w:rsid w:val="0056564A"/>
    <w:rsid w:val="00565FC8"/>
    <w:rsid w:val="005660D2"/>
    <w:rsid w:val="00566345"/>
    <w:rsid w:val="0056647E"/>
    <w:rsid w:val="00566C56"/>
    <w:rsid w:val="00566CFF"/>
    <w:rsid w:val="005703ED"/>
    <w:rsid w:val="0057170E"/>
    <w:rsid w:val="00573318"/>
    <w:rsid w:val="005736C8"/>
    <w:rsid w:val="00573F9F"/>
    <w:rsid w:val="0057417F"/>
    <w:rsid w:val="00574869"/>
    <w:rsid w:val="005754F0"/>
    <w:rsid w:val="005757B5"/>
    <w:rsid w:val="00575C2C"/>
    <w:rsid w:val="00575D75"/>
    <w:rsid w:val="00575FA6"/>
    <w:rsid w:val="00576173"/>
    <w:rsid w:val="0057631B"/>
    <w:rsid w:val="00576A2B"/>
    <w:rsid w:val="0057727D"/>
    <w:rsid w:val="0058017C"/>
    <w:rsid w:val="0058120D"/>
    <w:rsid w:val="005814FE"/>
    <w:rsid w:val="00583332"/>
    <w:rsid w:val="00583598"/>
    <w:rsid w:val="00583F4D"/>
    <w:rsid w:val="005846A1"/>
    <w:rsid w:val="005851AA"/>
    <w:rsid w:val="00585C36"/>
    <w:rsid w:val="0058609E"/>
    <w:rsid w:val="00586ACC"/>
    <w:rsid w:val="00587A6C"/>
    <w:rsid w:val="00587B93"/>
    <w:rsid w:val="00590BA2"/>
    <w:rsid w:val="005918DA"/>
    <w:rsid w:val="00591CF8"/>
    <w:rsid w:val="00592683"/>
    <w:rsid w:val="0059280B"/>
    <w:rsid w:val="00593F89"/>
    <w:rsid w:val="005944C8"/>
    <w:rsid w:val="0059468D"/>
    <w:rsid w:val="00596CA6"/>
    <w:rsid w:val="00597894"/>
    <w:rsid w:val="00597A24"/>
    <w:rsid w:val="00597C9B"/>
    <w:rsid w:val="005A03BA"/>
    <w:rsid w:val="005A1937"/>
    <w:rsid w:val="005A1C62"/>
    <w:rsid w:val="005A1CBD"/>
    <w:rsid w:val="005A2432"/>
    <w:rsid w:val="005A358B"/>
    <w:rsid w:val="005A3A94"/>
    <w:rsid w:val="005A4664"/>
    <w:rsid w:val="005A5B7F"/>
    <w:rsid w:val="005A6309"/>
    <w:rsid w:val="005A7502"/>
    <w:rsid w:val="005B0B9B"/>
    <w:rsid w:val="005B0EE7"/>
    <w:rsid w:val="005B1321"/>
    <w:rsid w:val="005B1DF1"/>
    <w:rsid w:val="005B230F"/>
    <w:rsid w:val="005B54CC"/>
    <w:rsid w:val="005B5FF5"/>
    <w:rsid w:val="005B68CE"/>
    <w:rsid w:val="005B7007"/>
    <w:rsid w:val="005C06A0"/>
    <w:rsid w:val="005C0A0F"/>
    <w:rsid w:val="005C203C"/>
    <w:rsid w:val="005C2E85"/>
    <w:rsid w:val="005C2FED"/>
    <w:rsid w:val="005C3159"/>
    <w:rsid w:val="005C3AF0"/>
    <w:rsid w:val="005C484A"/>
    <w:rsid w:val="005C49B3"/>
    <w:rsid w:val="005C4E07"/>
    <w:rsid w:val="005C6B49"/>
    <w:rsid w:val="005C72CE"/>
    <w:rsid w:val="005C7C3D"/>
    <w:rsid w:val="005D024D"/>
    <w:rsid w:val="005D045F"/>
    <w:rsid w:val="005D2F2F"/>
    <w:rsid w:val="005D373E"/>
    <w:rsid w:val="005D3942"/>
    <w:rsid w:val="005D3F83"/>
    <w:rsid w:val="005D57B7"/>
    <w:rsid w:val="005D653C"/>
    <w:rsid w:val="005D6DB7"/>
    <w:rsid w:val="005D70FD"/>
    <w:rsid w:val="005E0405"/>
    <w:rsid w:val="005E0573"/>
    <w:rsid w:val="005E0C55"/>
    <w:rsid w:val="005E14F4"/>
    <w:rsid w:val="005E1504"/>
    <w:rsid w:val="005E1634"/>
    <w:rsid w:val="005E1B26"/>
    <w:rsid w:val="005E1F80"/>
    <w:rsid w:val="005E2CB8"/>
    <w:rsid w:val="005E4006"/>
    <w:rsid w:val="005E41FB"/>
    <w:rsid w:val="005E5254"/>
    <w:rsid w:val="005E527A"/>
    <w:rsid w:val="005E56F4"/>
    <w:rsid w:val="005E68F6"/>
    <w:rsid w:val="005F036B"/>
    <w:rsid w:val="005F11FF"/>
    <w:rsid w:val="005F1900"/>
    <w:rsid w:val="005F1A0F"/>
    <w:rsid w:val="005F5003"/>
    <w:rsid w:val="005F59FB"/>
    <w:rsid w:val="005F5E07"/>
    <w:rsid w:val="005F614D"/>
    <w:rsid w:val="005F799A"/>
    <w:rsid w:val="005F7D80"/>
    <w:rsid w:val="0060028A"/>
    <w:rsid w:val="00602213"/>
    <w:rsid w:val="006026BF"/>
    <w:rsid w:val="00602866"/>
    <w:rsid w:val="006034B7"/>
    <w:rsid w:val="00605552"/>
    <w:rsid w:val="00605894"/>
    <w:rsid w:val="00606727"/>
    <w:rsid w:val="0060681F"/>
    <w:rsid w:val="00606D43"/>
    <w:rsid w:val="00607448"/>
    <w:rsid w:val="00610F66"/>
    <w:rsid w:val="0061143C"/>
    <w:rsid w:val="00611FE7"/>
    <w:rsid w:val="00611FFC"/>
    <w:rsid w:val="00612221"/>
    <w:rsid w:val="00612817"/>
    <w:rsid w:val="00613961"/>
    <w:rsid w:val="0061416E"/>
    <w:rsid w:val="006144F6"/>
    <w:rsid w:val="00614661"/>
    <w:rsid w:val="00614C2C"/>
    <w:rsid w:val="00615D03"/>
    <w:rsid w:val="006165C0"/>
    <w:rsid w:val="006169AB"/>
    <w:rsid w:val="00617A82"/>
    <w:rsid w:val="00617BEC"/>
    <w:rsid w:val="00617CA7"/>
    <w:rsid w:val="00620322"/>
    <w:rsid w:val="00620FEE"/>
    <w:rsid w:val="00621878"/>
    <w:rsid w:val="00622129"/>
    <w:rsid w:val="006224F7"/>
    <w:rsid w:val="00623BC1"/>
    <w:rsid w:val="00623D96"/>
    <w:rsid w:val="00624565"/>
    <w:rsid w:val="006248BB"/>
    <w:rsid w:val="00625FBB"/>
    <w:rsid w:val="0062650F"/>
    <w:rsid w:val="006271A1"/>
    <w:rsid w:val="00627E1C"/>
    <w:rsid w:val="00630362"/>
    <w:rsid w:val="0063036C"/>
    <w:rsid w:val="00630CB1"/>
    <w:rsid w:val="00630CC9"/>
    <w:rsid w:val="006313FD"/>
    <w:rsid w:val="00631EBD"/>
    <w:rsid w:val="00632487"/>
    <w:rsid w:val="0063290C"/>
    <w:rsid w:val="00633D1A"/>
    <w:rsid w:val="006341D1"/>
    <w:rsid w:val="00634793"/>
    <w:rsid w:val="0063494D"/>
    <w:rsid w:val="006359CE"/>
    <w:rsid w:val="0063646D"/>
    <w:rsid w:val="00636BD6"/>
    <w:rsid w:val="00636DC3"/>
    <w:rsid w:val="00636F2D"/>
    <w:rsid w:val="006403C6"/>
    <w:rsid w:val="0064168C"/>
    <w:rsid w:val="00641F0B"/>
    <w:rsid w:val="00642426"/>
    <w:rsid w:val="0064242E"/>
    <w:rsid w:val="006424A6"/>
    <w:rsid w:val="00642BB9"/>
    <w:rsid w:val="006432E9"/>
    <w:rsid w:val="006442E5"/>
    <w:rsid w:val="006445E2"/>
    <w:rsid w:val="00644823"/>
    <w:rsid w:val="00646A52"/>
    <w:rsid w:val="0064721E"/>
    <w:rsid w:val="00647E5E"/>
    <w:rsid w:val="00650E22"/>
    <w:rsid w:val="00650EB9"/>
    <w:rsid w:val="00651471"/>
    <w:rsid w:val="0065230C"/>
    <w:rsid w:val="0065540D"/>
    <w:rsid w:val="006560AE"/>
    <w:rsid w:val="00656814"/>
    <w:rsid w:val="00656D48"/>
    <w:rsid w:val="00657B8A"/>
    <w:rsid w:val="00657F92"/>
    <w:rsid w:val="006608FC"/>
    <w:rsid w:val="00661454"/>
    <w:rsid w:val="0066169D"/>
    <w:rsid w:val="00662814"/>
    <w:rsid w:val="00663311"/>
    <w:rsid w:val="0066381E"/>
    <w:rsid w:val="006638FD"/>
    <w:rsid w:val="00663D29"/>
    <w:rsid w:val="0066498A"/>
    <w:rsid w:val="00664DE5"/>
    <w:rsid w:val="00665D4B"/>
    <w:rsid w:val="006666D8"/>
    <w:rsid w:val="00666DA7"/>
    <w:rsid w:val="00671181"/>
    <w:rsid w:val="00671B58"/>
    <w:rsid w:val="006724B0"/>
    <w:rsid w:val="00672C9B"/>
    <w:rsid w:val="0067425F"/>
    <w:rsid w:val="006752EA"/>
    <w:rsid w:val="0067555C"/>
    <w:rsid w:val="006755C5"/>
    <w:rsid w:val="0067561A"/>
    <w:rsid w:val="006756A5"/>
    <w:rsid w:val="006763B1"/>
    <w:rsid w:val="006768F5"/>
    <w:rsid w:val="0067726D"/>
    <w:rsid w:val="006772C1"/>
    <w:rsid w:val="006774C1"/>
    <w:rsid w:val="00677A58"/>
    <w:rsid w:val="00680A2A"/>
    <w:rsid w:val="00680EAC"/>
    <w:rsid w:val="00681FD0"/>
    <w:rsid w:val="00682575"/>
    <w:rsid w:val="006833C0"/>
    <w:rsid w:val="00683A8F"/>
    <w:rsid w:val="0068424F"/>
    <w:rsid w:val="00685D32"/>
    <w:rsid w:val="006861AE"/>
    <w:rsid w:val="00686C0C"/>
    <w:rsid w:val="00687372"/>
    <w:rsid w:val="00687D5B"/>
    <w:rsid w:val="00687E97"/>
    <w:rsid w:val="00690438"/>
    <w:rsid w:val="006909EB"/>
    <w:rsid w:val="00691844"/>
    <w:rsid w:val="00692BBC"/>
    <w:rsid w:val="00692C04"/>
    <w:rsid w:val="006932A7"/>
    <w:rsid w:val="00693CEE"/>
    <w:rsid w:val="0069423E"/>
    <w:rsid w:val="006943EF"/>
    <w:rsid w:val="0069440E"/>
    <w:rsid w:val="00694851"/>
    <w:rsid w:val="0069665F"/>
    <w:rsid w:val="0069684E"/>
    <w:rsid w:val="006A12AD"/>
    <w:rsid w:val="006A1DBE"/>
    <w:rsid w:val="006A3237"/>
    <w:rsid w:val="006A3314"/>
    <w:rsid w:val="006A44EF"/>
    <w:rsid w:val="006A477C"/>
    <w:rsid w:val="006A4ACE"/>
    <w:rsid w:val="006A6FE1"/>
    <w:rsid w:val="006A7FF9"/>
    <w:rsid w:val="006B0932"/>
    <w:rsid w:val="006B0F32"/>
    <w:rsid w:val="006B1301"/>
    <w:rsid w:val="006B1CFE"/>
    <w:rsid w:val="006B1F5D"/>
    <w:rsid w:val="006B21D1"/>
    <w:rsid w:val="006B33B6"/>
    <w:rsid w:val="006B34BD"/>
    <w:rsid w:val="006B3B53"/>
    <w:rsid w:val="006B41AD"/>
    <w:rsid w:val="006B527B"/>
    <w:rsid w:val="006B6AE5"/>
    <w:rsid w:val="006B76C2"/>
    <w:rsid w:val="006B7D80"/>
    <w:rsid w:val="006B7E3E"/>
    <w:rsid w:val="006C028E"/>
    <w:rsid w:val="006C02CA"/>
    <w:rsid w:val="006C3B76"/>
    <w:rsid w:val="006C40AA"/>
    <w:rsid w:val="006C4500"/>
    <w:rsid w:val="006C4923"/>
    <w:rsid w:val="006C49DA"/>
    <w:rsid w:val="006C521C"/>
    <w:rsid w:val="006C5435"/>
    <w:rsid w:val="006C5DA6"/>
    <w:rsid w:val="006C6238"/>
    <w:rsid w:val="006C67FA"/>
    <w:rsid w:val="006C72BC"/>
    <w:rsid w:val="006C7F97"/>
    <w:rsid w:val="006D11E1"/>
    <w:rsid w:val="006D14D5"/>
    <w:rsid w:val="006D1CF7"/>
    <w:rsid w:val="006D1DCC"/>
    <w:rsid w:val="006D1DE4"/>
    <w:rsid w:val="006D3EB8"/>
    <w:rsid w:val="006D4B4E"/>
    <w:rsid w:val="006D58AB"/>
    <w:rsid w:val="006D5E54"/>
    <w:rsid w:val="006D69CC"/>
    <w:rsid w:val="006D71D4"/>
    <w:rsid w:val="006D74A6"/>
    <w:rsid w:val="006E0A19"/>
    <w:rsid w:val="006E1BF4"/>
    <w:rsid w:val="006E2025"/>
    <w:rsid w:val="006E25A7"/>
    <w:rsid w:val="006E2A0F"/>
    <w:rsid w:val="006E2F4D"/>
    <w:rsid w:val="006E3151"/>
    <w:rsid w:val="006E3FA9"/>
    <w:rsid w:val="006E40A9"/>
    <w:rsid w:val="006E4201"/>
    <w:rsid w:val="006E44AE"/>
    <w:rsid w:val="006E4895"/>
    <w:rsid w:val="006E4ABF"/>
    <w:rsid w:val="006E4CED"/>
    <w:rsid w:val="006E51EA"/>
    <w:rsid w:val="006E6B4B"/>
    <w:rsid w:val="006E6C38"/>
    <w:rsid w:val="006E75B0"/>
    <w:rsid w:val="006F0ECC"/>
    <w:rsid w:val="006F0F5C"/>
    <w:rsid w:val="006F134A"/>
    <w:rsid w:val="006F23BD"/>
    <w:rsid w:val="006F24AE"/>
    <w:rsid w:val="006F3307"/>
    <w:rsid w:val="006F46C5"/>
    <w:rsid w:val="006F481F"/>
    <w:rsid w:val="006F4AFF"/>
    <w:rsid w:val="006F4F64"/>
    <w:rsid w:val="006F7191"/>
    <w:rsid w:val="006F791F"/>
    <w:rsid w:val="00700EE4"/>
    <w:rsid w:val="00701B6F"/>
    <w:rsid w:val="00702AE5"/>
    <w:rsid w:val="0070308B"/>
    <w:rsid w:val="007033FA"/>
    <w:rsid w:val="0070410F"/>
    <w:rsid w:val="007041DE"/>
    <w:rsid w:val="00704BE1"/>
    <w:rsid w:val="00704D9E"/>
    <w:rsid w:val="0070540E"/>
    <w:rsid w:val="007055E9"/>
    <w:rsid w:val="00705971"/>
    <w:rsid w:val="00705A85"/>
    <w:rsid w:val="00705C9E"/>
    <w:rsid w:val="00706505"/>
    <w:rsid w:val="00706B26"/>
    <w:rsid w:val="00706BCE"/>
    <w:rsid w:val="00707274"/>
    <w:rsid w:val="0070764A"/>
    <w:rsid w:val="00707CDE"/>
    <w:rsid w:val="00710567"/>
    <w:rsid w:val="007108C0"/>
    <w:rsid w:val="007109FB"/>
    <w:rsid w:val="00710AAC"/>
    <w:rsid w:val="0071216D"/>
    <w:rsid w:val="00712857"/>
    <w:rsid w:val="00712BA3"/>
    <w:rsid w:val="00713644"/>
    <w:rsid w:val="00713E27"/>
    <w:rsid w:val="00715934"/>
    <w:rsid w:val="00715C09"/>
    <w:rsid w:val="0071638B"/>
    <w:rsid w:val="00716A0B"/>
    <w:rsid w:val="00716A7B"/>
    <w:rsid w:val="00716B0B"/>
    <w:rsid w:val="00716EB0"/>
    <w:rsid w:val="00717B68"/>
    <w:rsid w:val="0072020A"/>
    <w:rsid w:val="007202A7"/>
    <w:rsid w:val="007205D1"/>
    <w:rsid w:val="00720B6E"/>
    <w:rsid w:val="00720CF5"/>
    <w:rsid w:val="007224A5"/>
    <w:rsid w:val="00722A22"/>
    <w:rsid w:val="00722AF2"/>
    <w:rsid w:val="00722CB0"/>
    <w:rsid w:val="00723FE3"/>
    <w:rsid w:val="00724193"/>
    <w:rsid w:val="007243E0"/>
    <w:rsid w:val="00725380"/>
    <w:rsid w:val="0072649A"/>
    <w:rsid w:val="00726BC0"/>
    <w:rsid w:val="007308FD"/>
    <w:rsid w:val="007319B6"/>
    <w:rsid w:val="007329F8"/>
    <w:rsid w:val="00732DB0"/>
    <w:rsid w:val="00732F6E"/>
    <w:rsid w:val="007347EC"/>
    <w:rsid w:val="00734D53"/>
    <w:rsid w:val="00734E15"/>
    <w:rsid w:val="007355C3"/>
    <w:rsid w:val="00735C3A"/>
    <w:rsid w:val="007363AA"/>
    <w:rsid w:val="007364CC"/>
    <w:rsid w:val="0073673A"/>
    <w:rsid w:val="00736C31"/>
    <w:rsid w:val="0074006D"/>
    <w:rsid w:val="00741A5F"/>
    <w:rsid w:val="00741EFF"/>
    <w:rsid w:val="00742065"/>
    <w:rsid w:val="00742DE4"/>
    <w:rsid w:val="00742EFD"/>
    <w:rsid w:val="00744029"/>
    <w:rsid w:val="0074408C"/>
    <w:rsid w:val="007445E8"/>
    <w:rsid w:val="007446A1"/>
    <w:rsid w:val="0074543E"/>
    <w:rsid w:val="00745E9C"/>
    <w:rsid w:val="00746162"/>
    <w:rsid w:val="007466B4"/>
    <w:rsid w:val="007467F4"/>
    <w:rsid w:val="00747E2B"/>
    <w:rsid w:val="0075034F"/>
    <w:rsid w:val="00750533"/>
    <w:rsid w:val="00750A12"/>
    <w:rsid w:val="00751240"/>
    <w:rsid w:val="00751AB2"/>
    <w:rsid w:val="00752A1E"/>
    <w:rsid w:val="00753603"/>
    <w:rsid w:val="0075369C"/>
    <w:rsid w:val="00753C1D"/>
    <w:rsid w:val="00756A84"/>
    <w:rsid w:val="00757341"/>
    <w:rsid w:val="007576AD"/>
    <w:rsid w:val="007605AC"/>
    <w:rsid w:val="00760B03"/>
    <w:rsid w:val="00761A47"/>
    <w:rsid w:val="0076275A"/>
    <w:rsid w:val="007628DF"/>
    <w:rsid w:val="007629CB"/>
    <w:rsid w:val="007638F5"/>
    <w:rsid w:val="007644B0"/>
    <w:rsid w:val="007655D8"/>
    <w:rsid w:val="0076578D"/>
    <w:rsid w:val="007663D3"/>
    <w:rsid w:val="00766461"/>
    <w:rsid w:val="007666E5"/>
    <w:rsid w:val="00766EA5"/>
    <w:rsid w:val="007670AC"/>
    <w:rsid w:val="00767827"/>
    <w:rsid w:val="007714F4"/>
    <w:rsid w:val="0077159A"/>
    <w:rsid w:val="00772D0F"/>
    <w:rsid w:val="00773799"/>
    <w:rsid w:val="0077453B"/>
    <w:rsid w:val="00775129"/>
    <w:rsid w:val="00775161"/>
    <w:rsid w:val="007751CF"/>
    <w:rsid w:val="0077531E"/>
    <w:rsid w:val="00776B6D"/>
    <w:rsid w:val="007770A4"/>
    <w:rsid w:val="00780323"/>
    <w:rsid w:val="0078179A"/>
    <w:rsid w:val="00782B24"/>
    <w:rsid w:val="00782DFD"/>
    <w:rsid w:val="00783247"/>
    <w:rsid w:val="0078359A"/>
    <w:rsid w:val="00783D74"/>
    <w:rsid w:val="007842FB"/>
    <w:rsid w:val="00784A00"/>
    <w:rsid w:val="007859C4"/>
    <w:rsid w:val="00786D7C"/>
    <w:rsid w:val="00787711"/>
    <w:rsid w:val="0079019F"/>
    <w:rsid w:val="00792401"/>
    <w:rsid w:val="00793785"/>
    <w:rsid w:val="00793A73"/>
    <w:rsid w:val="00793E0F"/>
    <w:rsid w:val="00794C59"/>
    <w:rsid w:val="0079507A"/>
    <w:rsid w:val="00795539"/>
    <w:rsid w:val="007956B9"/>
    <w:rsid w:val="007956C9"/>
    <w:rsid w:val="00797014"/>
    <w:rsid w:val="007A0073"/>
    <w:rsid w:val="007A014A"/>
    <w:rsid w:val="007A02D4"/>
    <w:rsid w:val="007A0C86"/>
    <w:rsid w:val="007A1ACB"/>
    <w:rsid w:val="007A3625"/>
    <w:rsid w:val="007A4B56"/>
    <w:rsid w:val="007A4F7F"/>
    <w:rsid w:val="007A6A59"/>
    <w:rsid w:val="007A7957"/>
    <w:rsid w:val="007A7A16"/>
    <w:rsid w:val="007B0241"/>
    <w:rsid w:val="007B02B8"/>
    <w:rsid w:val="007B056C"/>
    <w:rsid w:val="007B10EC"/>
    <w:rsid w:val="007B1712"/>
    <w:rsid w:val="007B1A5B"/>
    <w:rsid w:val="007B1CB8"/>
    <w:rsid w:val="007B281F"/>
    <w:rsid w:val="007B3066"/>
    <w:rsid w:val="007B33F3"/>
    <w:rsid w:val="007B35B3"/>
    <w:rsid w:val="007B4B47"/>
    <w:rsid w:val="007B4D7B"/>
    <w:rsid w:val="007B56D4"/>
    <w:rsid w:val="007B6123"/>
    <w:rsid w:val="007B61C7"/>
    <w:rsid w:val="007B6BC1"/>
    <w:rsid w:val="007B74D6"/>
    <w:rsid w:val="007C01DA"/>
    <w:rsid w:val="007C04A4"/>
    <w:rsid w:val="007C1027"/>
    <w:rsid w:val="007C171B"/>
    <w:rsid w:val="007C1C3B"/>
    <w:rsid w:val="007C258B"/>
    <w:rsid w:val="007C26C3"/>
    <w:rsid w:val="007C49F9"/>
    <w:rsid w:val="007C4E42"/>
    <w:rsid w:val="007C51EC"/>
    <w:rsid w:val="007C597C"/>
    <w:rsid w:val="007C6023"/>
    <w:rsid w:val="007C6597"/>
    <w:rsid w:val="007C7364"/>
    <w:rsid w:val="007D01B8"/>
    <w:rsid w:val="007D0B74"/>
    <w:rsid w:val="007D1546"/>
    <w:rsid w:val="007D1E40"/>
    <w:rsid w:val="007D25B7"/>
    <w:rsid w:val="007D2F75"/>
    <w:rsid w:val="007D3D4C"/>
    <w:rsid w:val="007D542C"/>
    <w:rsid w:val="007D635A"/>
    <w:rsid w:val="007D6995"/>
    <w:rsid w:val="007D7644"/>
    <w:rsid w:val="007D7E3C"/>
    <w:rsid w:val="007E0D35"/>
    <w:rsid w:val="007E0E17"/>
    <w:rsid w:val="007E125C"/>
    <w:rsid w:val="007E1745"/>
    <w:rsid w:val="007E257D"/>
    <w:rsid w:val="007E2683"/>
    <w:rsid w:val="007E48BD"/>
    <w:rsid w:val="007E54D6"/>
    <w:rsid w:val="007E666A"/>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96E"/>
    <w:rsid w:val="007F5F46"/>
    <w:rsid w:val="007F6C28"/>
    <w:rsid w:val="007F745C"/>
    <w:rsid w:val="007F7972"/>
    <w:rsid w:val="00800310"/>
    <w:rsid w:val="00800977"/>
    <w:rsid w:val="008029EC"/>
    <w:rsid w:val="00802AED"/>
    <w:rsid w:val="008034F9"/>
    <w:rsid w:val="0080475A"/>
    <w:rsid w:val="00804BF6"/>
    <w:rsid w:val="00804F72"/>
    <w:rsid w:val="00806076"/>
    <w:rsid w:val="008075E6"/>
    <w:rsid w:val="00807634"/>
    <w:rsid w:val="00810378"/>
    <w:rsid w:val="008103BA"/>
    <w:rsid w:val="00810AD0"/>
    <w:rsid w:val="0081122C"/>
    <w:rsid w:val="00811416"/>
    <w:rsid w:val="00811F57"/>
    <w:rsid w:val="00812CD2"/>
    <w:rsid w:val="00813B46"/>
    <w:rsid w:val="00813FD3"/>
    <w:rsid w:val="00814044"/>
    <w:rsid w:val="008146EE"/>
    <w:rsid w:val="008147E7"/>
    <w:rsid w:val="00814942"/>
    <w:rsid w:val="00814A70"/>
    <w:rsid w:val="00814B89"/>
    <w:rsid w:val="008158CF"/>
    <w:rsid w:val="00815EB2"/>
    <w:rsid w:val="0081621F"/>
    <w:rsid w:val="00816548"/>
    <w:rsid w:val="0081659A"/>
    <w:rsid w:val="008173BE"/>
    <w:rsid w:val="00817FC3"/>
    <w:rsid w:val="00820129"/>
    <w:rsid w:val="00820260"/>
    <w:rsid w:val="008209F0"/>
    <w:rsid w:val="008219D0"/>
    <w:rsid w:val="008224CD"/>
    <w:rsid w:val="0082329C"/>
    <w:rsid w:val="008232C6"/>
    <w:rsid w:val="00825C5B"/>
    <w:rsid w:val="00825E28"/>
    <w:rsid w:val="00826444"/>
    <w:rsid w:val="00826725"/>
    <w:rsid w:val="00826BCA"/>
    <w:rsid w:val="0083085C"/>
    <w:rsid w:val="00831756"/>
    <w:rsid w:val="008317CA"/>
    <w:rsid w:val="00831F99"/>
    <w:rsid w:val="00833A09"/>
    <w:rsid w:val="0083486B"/>
    <w:rsid w:val="00834F8D"/>
    <w:rsid w:val="008350A7"/>
    <w:rsid w:val="008350A8"/>
    <w:rsid w:val="00835221"/>
    <w:rsid w:val="0083554D"/>
    <w:rsid w:val="00835E9A"/>
    <w:rsid w:val="00836467"/>
    <w:rsid w:val="008364D6"/>
    <w:rsid w:val="0083677D"/>
    <w:rsid w:val="008376B9"/>
    <w:rsid w:val="00837BB0"/>
    <w:rsid w:val="00840056"/>
    <w:rsid w:val="008404BA"/>
    <w:rsid w:val="0084067B"/>
    <w:rsid w:val="00840D0E"/>
    <w:rsid w:val="00840FB7"/>
    <w:rsid w:val="0084268A"/>
    <w:rsid w:val="00842718"/>
    <w:rsid w:val="008427E5"/>
    <w:rsid w:val="00843228"/>
    <w:rsid w:val="008450A6"/>
    <w:rsid w:val="0084576C"/>
    <w:rsid w:val="00846FCD"/>
    <w:rsid w:val="00850390"/>
    <w:rsid w:val="008503E3"/>
    <w:rsid w:val="00851713"/>
    <w:rsid w:val="008528A2"/>
    <w:rsid w:val="00855698"/>
    <w:rsid w:val="008566DD"/>
    <w:rsid w:val="008569ED"/>
    <w:rsid w:val="008575A5"/>
    <w:rsid w:val="00857F25"/>
    <w:rsid w:val="00860FF7"/>
    <w:rsid w:val="0086281A"/>
    <w:rsid w:val="00863382"/>
    <w:rsid w:val="00864BD9"/>
    <w:rsid w:val="00865DEE"/>
    <w:rsid w:val="00865EB8"/>
    <w:rsid w:val="00865FB8"/>
    <w:rsid w:val="008677AE"/>
    <w:rsid w:val="00867F2B"/>
    <w:rsid w:val="00870B36"/>
    <w:rsid w:val="00872789"/>
    <w:rsid w:val="00873517"/>
    <w:rsid w:val="008739C5"/>
    <w:rsid w:val="00873E50"/>
    <w:rsid w:val="00874197"/>
    <w:rsid w:val="0087458F"/>
    <w:rsid w:val="00876556"/>
    <w:rsid w:val="00876A55"/>
    <w:rsid w:val="00877A62"/>
    <w:rsid w:val="00880200"/>
    <w:rsid w:val="0088029B"/>
    <w:rsid w:val="0088096E"/>
    <w:rsid w:val="008813FE"/>
    <w:rsid w:val="00881A8D"/>
    <w:rsid w:val="008824E3"/>
    <w:rsid w:val="00882C72"/>
    <w:rsid w:val="008845D9"/>
    <w:rsid w:val="00884780"/>
    <w:rsid w:val="00885584"/>
    <w:rsid w:val="00885D3F"/>
    <w:rsid w:val="00885F53"/>
    <w:rsid w:val="00886699"/>
    <w:rsid w:val="00886986"/>
    <w:rsid w:val="0088737D"/>
    <w:rsid w:val="008877A1"/>
    <w:rsid w:val="00887E53"/>
    <w:rsid w:val="008910DB"/>
    <w:rsid w:val="008912DE"/>
    <w:rsid w:val="008914E9"/>
    <w:rsid w:val="00892B91"/>
    <w:rsid w:val="00892EDF"/>
    <w:rsid w:val="008935BB"/>
    <w:rsid w:val="008938C0"/>
    <w:rsid w:val="00893ACF"/>
    <w:rsid w:val="008947E3"/>
    <w:rsid w:val="00894942"/>
    <w:rsid w:val="00895513"/>
    <w:rsid w:val="00895DE8"/>
    <w:rsid w:val="008968C2"/>
    <w:rsid w:val="00896C3B"/>
    <w:rsid w:val="008972B5"/>
    <w:rsid w:val="008A0D34"/>
    <w:rsid w:val="008A1C61"/>
    <w:rsid w:val="008A1CC3"/>
    <w:rsid w:val="008A1D65"/>
    <w:rsid w:val="008A262F"/>
    <w:rsid w:val="008A3771"/>
    <w:rsid w:val="008A545F"/>
    <w:rsid w:val="008A5653"/>
    <w:rsid w:val="008A5E32"/>
    <w:rsid w:val="008A67E2"/>
    <w:rsid w:val="008A6BAA"/>
    <w:rsid w:val="008A711D"/>
    <w:rsid w:val="008A7225"/>
    <w:rsid w:val="008B1274"/>
    <w:rsid w:val="008B1479"/>
    <w:rsid w:val="008B4189"/>
    <w:rsid w:val="008B4C0F"/>
    <w:rsid w:val="008B590B"/>
    <w:rsid w:val="008B6360"/>
    <w:rsid w:val="008B6A65"/>
    <w:rsid w:val="008B7646"/>
    <w:rsid w:val="008C0761"/>
    <w:rsid w:val="008C1E51"/>
    <w:rsid w:val="008C22B2"/>
    <w:rsid w:val="008C258A"/>
    <w:rsid w:val="008C282C"/>
    <w:rsid w:val="008C2BA7"/>
    <w:rsid w:val="008C3CE5"/>
    <w:rsid w:val="008C4046"/>
    <w:rsid w:val="008C441A"/>
    <w:rsid w:val="008C52FC"/>
    <w:rsid w:val="008C5B9C"/>
    <w:rsid w:val="008C6224"/>
    <w:rsid w:val="008C6858"/>
    <w:rsid w:val="008C72C1"/>
    <w:rsid w:val="008C73F2"/>
    <w:rsid w:val="008C78B9"/>
    <w:rsid w:val="008D00AF"/>
    <w:rsid w:val="008D0F49"/>
    <w:rsid w:val="008D1308"/>
    <w:rsid w:val="008D1910"/>
    <w:rsid w:val="008D21C4"/>
    <w:rsid w:val="008D21DA"/>
    <w:rsid w:val="008D2783"/>
    <w:rsid w:val="008D28CE"/>
    <w:rsid w:val="008D2B73"/>
    <w:rsid w:val="008D2FDA"/>
    <w:rsid w:val="008D4E69"/>
    <w:rsid w:val="008D4FD7"/>
    <w:rsid w:val="008D62FD"/>
    <w:rsid w:val="008D670B"/>
    <w:rsid w:val="008D6DEA"/>
    <w:rsid w:val="008D6FE5"/>
    <w:rsid w:val="008D7D85"/>
    <w:rsid w:val="008D7EE5"/>
    <w:rsid w:val="008E0958"/>
    <w:rsid w:val="008E12D6"/>
    <w:rsid w:val="008E1713"/>
    <w:rsid w:val="008E1908"/>
    <w:rsid w:val="008E192E"/>
    <w:rsid w:val="008E2941"/>
    <w:rsid w:val="008E2EF2"/>
    <w:rsid w:val="008E2EF7"/>
    <w:rsid w:val="008E2F84"/>
    <w:rsid w:val="008E38D9"/>
    <w:rsid w:val="008E3DF6"/>
    <w:rsid w:val="008E4961"/>
    <w:rsid w:val="008E508C"/>
    <w:rsid w:val="008E52CF"/>
    <w:rsid w:val="008E61E5"/>
    <w:rsid w:val="008E6886"/>
    <w:rsid w:val="008E6B55"/>
    <w:rsid w:val="008E7305"/>
    <w:rsid w:val="008E7BC2"/>
    <w:rsid w:val="008F07D2"/>
    <w:rsid w:val="008F12A9"/>
    <w:rsid w:val="008F12AE"/>
    <w:rsid w:val="008F140F"/>
    <w:rsid w:val="008F14D4"/>
    <w:rsid w:val="008F178F"/>
    <w:rsid w:val="008F233D"/>
    <w:rsid w:val="008F33C5"/>
    <w:rsid w:val="008F35C2"/>
    <w:rsid w:val="008F376D"/>
    <w:rsid w:val="008F4084"/>
    <w:rsid w:val="008F45C6"/>
    <w:rsid w:val="008F4853"/>
    <w:rsid w:val="008F4ADA"/>
    <w:rsid w:val="008F5129"/>
    <w:rsid w:val="008F581E"/>
    <w:rsid w:val="008F5AB2"/>
    <w:rsid w:val="008F6339"/>
    <w:rsid w:val="008F6506"/>
    <w:rsid w:val="008F6D4D"/>
    <w:rsid w:val="008F74B9"/>
    <w:rsid w:val="008F7BE6"/>
    <w:rsid w:val="00900AA1"/>
    <w:rsid w:val="00901AF1"/>
    <w:rsid w:val="009031AB"/>
    <w:rsid w:val="0090338E"/>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40BD"/>
    <w:rsid w:val="00914314"/>
    <w:rsid w:val="0091494F"/>
    <w:rsid w:val="00914F45"/>
    <w:rsid w:val="0091513A"/>
    <w:rsid w:val="009158D3"/>
    <w:rsid w:val="0091591E"/>
    <w:rsid w:val="00915943"/>
    <w:rsid w:val="00915A25"/>
    <w:rsid w:val="009160BA"/>
    <w:rsid w:val="00916677"/>
    <w:rsid w:val="0091788E"/>
    <w:rsid w:val="00917896"/>
    <w:rsid w:val="00920C4F"/>
    <w:rsid w:val="00920C7D"/>
    <w:rsid w:val="00920E5F"/>
    <w:rsid w:val="009230AA"/>
    <w:rsid w:val="009231B6"/>
    <w:rsid w:val="0092484F"/>
    <w:rsid w:val="009251BD"/>
    <w:rsid w:val="009252FC"/>
    <w:rsid w:val="00925339"/>
    <w:rsid w:val="009275A4"/>
    <w:rsid w:val="00927766"/>
    <w:rsid w:val="0092786E"/>
    <w:rsid w:val="00930DA5"/>
    <w:rsid w:val="00931149"/>
    <w:rsid w:val="00931297"/>
    <w:rsid w:val="009316CE"/>
    <w:rsid w:val="00931B9B"/>
    <w:rsid w:val="00933481"/>
    <w:rsid w:val="00933E56"/>
    <w:rsid w:val="00934C25"/>
    <w:rsid w:val="00937DBE"/>
    <w:rsid w:val="0094031B"/>
    <w:rsid w:val="009405CB"/>
    <w:rsid w:val="0094097F"/>
    <w:rsid w:val="0094117B"/>
    <w:rsid w:val="00941727"/>
    <w:rsid w:val="00941829"/>
    <w:rsid w:val="009420FB"/>
    <w:rsid w:val="00942644"/>
    <w:rsid w:val="00942847"/>
    <w:rsid w:val="00942986"/>
    <w:rsid w:val="0094563A"/>
    <w:rsid w:val="00945DB0"/>
    <w:rsid w:val="00946C22"/>
    <w:rsid w:val="0095029E"/>
    <w:rsid w:val="00950B10"/>
    <w:rsid w:val="00951FE0"/>
    <w:rsid w:val="009520D7"/>
    <w:rsid w:val="00952523"/>
    <w:rsid w:val="00952CDA"/>
    <w:rsid w:val="009540EF"/>
    <w:rsid w:val="0095463E"/>
    <w:rsid w:val="009547C5"/>
    <w:rsid w:val="0095508F"/>
    <w:rsid w:val="009552D2"/>
    <w:rsid w:val="009557B4"/>
    <w:rsid w:val="00955821"/>
    <w:rsid w:val="00955CE9"/>
    <w:rsid w:val="00956590"/>
    <w:rsid w:val="009568FF"/>
    <w:rsid w:val="0095694F"/>
    <w:rsid w:val="00956CA5"/>
    <w:rsid w:val="00957084"/>
    <w:rsid w:val="009571A4"/>
    <w:rsid w:val="0095743B"/>
    <w:rsid w:val="00957462"/>
    <w:rsid w:val="0096040F"/>
    <w:rsid w:val="00960E1F"/>
    <w:rsid w:val="009639B1"/>
    <w:rsid w:val="00963C7E"/>
    <w:rsid w:val="00965184"/>
    <w:rsid w:val="00965BD2"/>
    <w:rsid w:val="00966281"/>
    <w:rsid w:val="00966B8B"/>
    <w:rsid w:val="00967A94"/>
    <w:rsid w:val="00967ECC"/>
    <w:rsid w:val="00971141"/>
    <w:rsid w:val="00971BA8"/>
    <w:rsid w:val="00971D39"/>
    <w:rsid w:val="00971F42"/>
    <w:rsid w:val="00972CD9"/>
    <w:rsid w:val="00973F33"/>
    <w:rsid w:val="00974590"/>
    <w:rsid w:val="0097521C"/>
    <w:rsid w:val="009752D7"/>
    <w:rsid w:val="00976B36"/>
    <w:rsid w:val="00976C4C"/>
    <w:rsid w:val="009779AF"/>
    <w:rsid w:val="00977D02"/>
    <w:rsid w:val="009808F0"/>
    <w:rsid w:val="00980B62"/>
    <w:rsid w:val="00980BEF"/>
    <w:rsid w:val="00982076"/>
    <w:rsid w:val="009823CA"/>
    <w:rsid w:val="00982613"/>
    <w:rsid w:val="009829A5"/>
    <w:rsid w:val="009834CE"/>
    <w:rsid w:val="009839B5"/>
    <w:rsid w:val="00983F93"/>
    <w:rsid w:val="009846BF"/>
    <w:rsid w:val="00984850"/>
    <w:rsid w:val="009848D8"/>
    <w:rsid w:val="00984D1F"/>
    <w:rsid w:val="00984F21"/>
    <w:rsid w:val="00985D64"/>
    <w:rsid w:val="00986037"/>
    <w:rsid w:val="00986088"/>
    <w:rsid w:val="009861EE"/>
    <w:rsid w:val="009866B5"/>
    <w:rsid w:val="00990A72"/>
    <w:rsid w:val="009925C8"/>
    <w:rsid w:val="009926BB"/>
    <w:rsid w:val="00992B25"/>
    <w:rsid w:val="0099368E"/>
    <w:rsid w:val="00993CDE"/>
    <w:rsid w:val="009958C7"/>
    <w:rsid w:val="0099655E"/>
    <w:rsid w:val="00997EB1"/>
    <w:rsid w:val="009A0A2F"/>
    <w:rsid w:val="009A0B12"/>
    <w:rsid w:val="009A0CF0"/>
    <w:rsid w:val="009A1285"/>
    <w:rsid w:val="009A18E6"/>
    <w:rsid w:val="009A27BE"/>
    <w:rsid w:val="009A30BA"/>
    <w:rsid w:val="009A37A4"/>
    <w:rsid w:val="009A38C8"/>
    <w:rsid w:val="009A40CD"/>
    <w:rsid w:val="009A4146"/>
    <w:rsid w:val="009A4C19"/>
    <w:rsid w:val="009A5112"/>
    <w:rsid w:val="009A522D"/>
    <w:rsid w:val="009A71BB"/>
    <w:rsid w:val="009B0A90"/>
    <w:rsid w:val="009B1073"/>
    <w:rsid w:val="009B186D"/>
    <w:rsid w:val="009B1987"/>
    <w:rsid w:val="009B219B"/>
    <w:rsid w:val="009B2486"/>
    <w:rsid w:val="009B308C"/>
    <w:rsid w:val="009B4103"/>
    <w:rsid w:val="009B44F1"/>
    <w:rsid w:val="009B59E4"/>
    <w:rsid w:val="009B5F34"/>
    <w:rsid w:val="009B5FDF"/>
    <w:rsid w:val="009B6902"/>
    <w:rsid w:val="009B6DEC"/>
    <w:rsid w:val="009B7083"/>
    <w:rsid w:val="009C08F4"/>
    <w:rsid w:val="009C0A02"/>
    <w:rsid w:val="009C0B9A"/>
    <w:rsid w:val="009C15F5"/>
    <w:rsid w:val="009C3971"/>
    <w:rsid w:val="009C3B94"/>
    <w:rsid w:val="009C3D63"/>
    <w:rsid w:val="009C4EFC"/>
    <w:rsid w:val="009C50D7"/>
    <w:rsid w:val="009C5CF1"/>
    <w:rsid w:val="009C6CF8"/>
    <w:rsid w:val="009C6ECB"/>
    <w:rsid w:val="009C755C"/>
    <w:rsid w:val="009C796E"/>
    <w:rsid w:val="009C7CE7"/>
    <w:rsid w:val="009C7D65"/>
    <w:rsid w:val="009D0255"/>
    <w:rsid w:val="009D1065"/>
    <w:rsid w:val="009D1D4D"/>
    <w:rsid w:val="009D4419"/>
    <w:rsid w:val="009D49CB"/>
    <w:rsid w:val="009D571F"/>
    <w:rsid w:val="009D587E"/>
    <w:rsid w:val="009D5B6E"/>
    <w:rsid w:val="009D68F3"/>
    <w:rsid w:val="009D6DF2"/>
    <w:rsid w:val="009D75C6"/>
    <w:rsid w:val="009D7CB3"/>
    <w:rsid w:val="009D7EED"/>
    <w:rsid w:val="009D7F11"/>
    <w:rsid w:val="009E061C"/>
    <w:rsid w:val="009E06FB"/>
    <w:rsid w:val="009E0716"/>
    <w:rsid w:val="009E1264"/>
    <w:rsid w:val="009E1FDF"/>
    <w:rsid w:val="009E4265"/>
    <w:rsid w:val="009E49E7"/>
    <w:rsid w:val="009E4A1A"/>
    <w:rsid w:val="009E4E6A"/>
    <w:rsid w:val="009E5E1B"/>
    <w:rsid w:val="009E768D"/>
    <w:rsid w:val="009E7A18"/>
    <w:rsid w:val="009F19FF"/>
    <w:rsid w:val="009F2607"/>
    <w:rsid w:val="009F327F"/>
    <w:rsid w:val="009F3788"/>
    <w:rsid w:val="009F6596"/>
    <w:rsid w:val="009F6B5B"/>
    <w:rsid w:val="009F7077"/>
    <w:rsid w:val="009F78BF"/>
    <w:rsid w:val="009F7EF1"/>
    <w:rsid w:val="00A015A3"/>
    <w:rsid w:val="00A016F9"/>
    <w:rsid w:val="00A018B6"/>
    <w:rsid w:val="00A01CE4"/>
    <w:rsid w:val="00A02AEB"/>
    <w:rsid w:val="00A037BE"/>
    <w:rsid w:val="00A04CE2"/>
    <w:rsid w:val="00A05FE7"/>
    <w:rsid w:val="00A06033"/>
    <w:rsid w:val="00A061F7"/>
    <w:rsid w:val="00A06873"/>
    <w:rsid w:val="00A06DBB"/>
    <w:rsid w:val="00A07F4B"/>
    <w:rsid w:val="00A10C6F"/>
    <w:rsid w:val="00A11679"/>
    <w:rsid w:val="00A1181A"/>
    <w:rsid w:val="00A118A2"/>
    <w:rsid w:val="00A120C6"/>
    <w:rsid w:val="00A12802"/>
    <w:rsid w:val="00A12CA4"/>
    <w:rsid w:val="00A12DF7"/>
    <w:rsid w:val="00A1346B"/>
    <w:rsid w:val="00A1397F"/>
    <w:rsid w:val="00A14799"/>
    <w:rsid w:val="00A15D20"/>
    <w:rsid w:val="00A16263"/>
    <w:rsid w:val="00A1763C"/>
    <w:rsid w:val="00A21324"/>
    <w:rsid w:val="00A21C9E"/>
    <w:rsid w:val="00A23547"/>
    <w:rsid w:val="00A23DF6"/>
    <w:rsid w:val="00A23DF8"/>
    <w:rsid w:val="00A25810"/>
    <w:rsid w:val="00A2692D"/>
    <w:rsid w:val="00A27116"/>
    <w:rsid w:val="00A274D8"/>
    <w:rsid w:val="00A27D50"/>
    <w:rsid w:val="00A30A7B"/>
    <w:rsid w:val="00A31999"/>
    <w:rsid w:val="00A321AF"/>
    <w:rsid w:val="00A3285F"/>
    <w:rsid w:val="00A32B97"/>
    <w:rsid w:val="00A32E94"/>
    <w:rsid w:val="00A32F83"/>
    <w:rsid w:val="00A335A1"/>
    <w:rsid w:val="00A33692"/>
    <w:rsid w:val="00A33B68"/>
    <w:rsid w:val="00A3487A"/>
    <w:rsid w:val="00A353ED"/>
    <w:rsid w:val="00A36A27"/>
    <w:rsid w:val="00A36DDC"/>
    <w:rsid w:val="00A378F2"/>
    <w:rsid w:val="00A37FEB"/>
    <w:rsid w:val="00A40327"/>
    <w:rsid w:val="00A40871"/>
    <w:rsid w:val="00A40953"/>
    <w:rsid w:val="00A43F05"/>
    <w:rsid w:val="00A43F9C"/>
    <w:rsid w:val="00A4456A"/>
    <w:rsid w:val="00A45B3A"/>
    <w:rsid w:val="00A4601C"/>
    <w:rsid w:val="00A4603F"/>
    <w:rsid w:val="00A477BE"/>
    <w:rsid w:val="00A47DB2"/>
    <w:rsid w:val="00A510BC"/>
    <w:rsid w:val="00A5276B"/>
    <w:rsid w:val="00A531D2"/>
    <w:rsid w:val="00A53AAD"/>
    <w:rsid w:val="00A54533"/>
    <w:rsid w:val="00A54712"/>
    <w:rsid w:val="00A55FC5"/>
    <w:rsid w:val="00A5666F"/>
    <w:rsid w:val="00A57C19"/>
    <w:rsid w:val="00A60D81"/>
    <w:rsid w:val="00A613B4"/>
    <w:rsid w:val="00A61AFD"/>
    <w:rsid w:val="00A63A88"/>
    <w:rsid w:val="00A64F47"/>
    <w:rsid w:val="00A6528D"/>
    <w:rsid w:val="00A6703C"/>
    <w:rsid w:val="00A6719D"/>
    <w:rsid w:val="00A67A18"/>
    <w:rsid w:val="00A70A9C"/>
    <w:rsid w:val="00A71024"/>
    <w:rsid w:val="00A7115C"/>
    <w:rsid w:val="00A711C1"/>
    <w:rsid w:val="00A71654"/>
    <w:rsid w:val="00A71680"/>
    <w:rsid w:val="00A71761"/>
    <w:rsid w:val="00A725E4"/>
    <w:rsid w:val="00A734FC"/>
    <w:rsid w:val="00A73506"/>
    <w:rsid w:val="00A73B05"/>
    <w:rsid w:val="00A743D4"/>
    <w:rsid w:val="00A74FC5"/>
    <w:rsid w:val="00A75C46"/>
    <w:rsid w:val="00A75F7B"/>
    <w:rsid w:val="00A76522"/>
    <w:rsid w:val="00A77BA0"/>
    <w:rsid w:val="00A80534"/>
    <w:rsid w:val="00A80FB4"/>
    <w:rsid w:val="00A8184B"/>
    <w:rsid w:val="00A82161"/>
    <w:rsid w:val="00A821FF"/>
    <w:rsid w:val="00A8284D"/>
    <w:rsid w:val="00A82D45"/>
    <w:rsid w:val="00A83319"/>
    <w:rsid w:val="00A838E1"/>
    <w:rsid w:val="00A845D9"/>
    <w:rsid w:val="00A846AD"/>
    <w:rsid w:val="00A847E5"/>
    <w:rsid w:val="00A857EA"/>
    <w:rsid w:val="00A8586D"/>
    <w:rsid w:val="00A86451"/>
    <w:rsid w:val="00A86F88"/>
    <w:rsid w:val="00A87199"/>
    <w:rsid w:val="00A90470"/>
    <w:rsid w:val="00A9071B"/>
    <w:rsid w:val="00A90802"/>
    <w:rsid w:val="00A91B75"/>
    <w:rsid w:val="00A92190"/>
    <w:rsid w:val="00A92CEE"/>
    <w:rsid w:val="00A92D47"/>
    <w:rsid w:val="00A93180"/>
    <w:rsid w:val="00A9354F"/>
    <w:rsid w:val="00A93962"/>
    <w:rsid w:val="00A940A2"/>
    <w:rsid w:val="00A94552"/>
    <w:rsid w:val="00A94D3F"/>
    <w:rsid w:val="00A958CD"/>
    <w:rsid w:val="00A95C9E"/>
    <w:rsid w:val="00A96925"/>
    <w:rsid w:val="00A974CC"/>
    <w:rsid w:val="00AA239E"/>
    <w:rsid w:val="00AA2BE1"/>
    <w:rsid w:val="00AA2F1E"/>
    <w:rsid w:val="00AA343F"/>
    <w:rsid w:val="00AA36FD"/>
    <w:rsid w:val="00AA3B45"/>
    <w:rsid w:val="00AA4D54"/>
    <w:rsid w:val="00AA4F22"/>
    <w:rsid w:val="00AA60C6"/>
    <w:rsid w:val="00AA6DC2"/>
    <w:rsid w:val="00AA7B78"/>
    <w:rsid w:val="00AA7D69"/>
    <w:rsid w:val="00AB0A27"/>
    <w:rsid w:val="00AB0C02"/>
    <w:rsid w:val="00AB157A"/>
    <w:rsid w:val="00AB2A5C"/>
    <w:rsid w:val="00AB2A60"/>
    <w:rsid w:val="00AB3601"/>
    <w:rsid w:val="00AB4250"/>
    <w:rsid w:val="00AB45F2"/>
    <w:rsid w:val="00AB5785"/>
    <w:rsid w:val="00AB57DB"/>
    <w:rsid w:val="00AB5D89"/>
    <w:rsid w:val="00AB6604"/>
    <w:rsid w:val="00AB694F"/>
    <w:rsid w:val="00AB6C6D"/>
    <w:rsid w:val="00AB73DA"/>
    <w:rsid w:val="00AB7AFE"/>
    <w:rsid w:val="00AB7B19"/>
    <w:rsid w:val="00AB7F87"/>
    <w:rsid w:val="00AC25B8"/>
    <w:rsid w:val="00AC39D7"/>
    <w:rsid w:val="00AC3C26"/>
    <w:rsid w:val="00AC3E16"/>
    <w:rsid w:val="00AC44B0"/>
    <w:rsid w:val="00AC522A"/>
    <w:rsid w:val="00AC5E35"/>
    <w:rsid w:val="00AC68AC"/>
    <w:rsid w:val="00AC6DA0"/>
    <w:rsid w:val="00AD1266"/>
    <w:rsid w:val="00AD182E"/>
    <w:rsid w:val="00AD1E60"/>
    <w:rsid w:val="00AD27DA"/>
    <w:rsid w:val="00AD3A25"/>
    <w:rsid w:val="00AD3EB6"/>
    <w:rsid w:val="00AD426E"/>
    <w:rsid w:val="00AD4AFB"/>
    <w:rsid w:val="00AD4CF4"/>
    <w:rsid w:val="00AD4DA8"/>
    <w:rsid w:val="00AD50B0"/>
    <w:rsid w:val="00AD5433"/>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40BA"/>
    <w:rsid w:val="00AE40EB"/>
    <w:rsid w:val="00AE461D"/>
    <w:rsid w:val="00AE56AD"/>
    <w:rsid w:val="00AE5B6B"/>
    <w:rsid w:val="00AE5EF5"/>
    <w:rsid w:val="00AE6225"/>
    <w:rsid w:val="00AE62F8"/>
    <w:rsid w:val="00AE6362"/>
    <w:rsid w:val="00AE658C"/>
    <w:rsid w:val="00AE6E19"/>
    <w:rsid w:val="00AE76BF"/>
    <w:rsid w:val="00AE771D"/>
    <w:rsid w:val="00AF0E71"/>
    <w:rsid w:val="00AF103E"/>
    <w:rsid w:val="00AF21DA"/>
    <w:rsid w:val="00AF227C"/>
    <w:rsid w:val="00AF2A1F"/>
    <w:rsid w:val="00AF2B51"/>
    <w:rsid w:val="00AF2C7D"/>
    <w:rsid w:val="00AF34CB"/>
    <w:rsid w:val="00AF4AF0"/>
    <w:rsid w:val="00AF4BB5"/>
    <w:rsid w:val="00AF596F"/>
    <w:rsid w:val="00AF69B7"/>
    <w:rsid w:val="00AF72F2"/>
    <w:rsid w:val="00AF7462"/>
    <w:rsid w:val="00AF759A"/>
    <w:rsid w:val="00B00981"/>
    <w:rsid w:val="00B010CE"/>
    <w:rsid w:val="00B01A08"/>
    <w:rsid w:val="00B01F44"/>
    <w:rsid w:val="00B022CB"/>
    <w:rsid w:val="00B0270F"/>
    <w:rsid w:val="00B02EDE"/>
    <w:rsid w:val="00B0310D"/>
    <w:rsid w:val="00B036A9"/>
    <w:rsid w:val="00B037EE"/>
    <w:rsid w:val="00B04D96"/>
    <w:rsid w:val="00B05422"/>
    <w:rsid w:val="00B0562D"/>
    <w:rsid w:val="00B0709B"/>
    <w:rsid w:val="00B104D8"/>
    <w:rsid w:val="00B10E43"/>
    <w:rsid w:val="00B11C15"/>
    <w:rsid w:val="00B11F40"/>
    <w:rsid w:val="00B122C9"/>
    <w:rsid w:val="00B134E3"/>
    <w:rsid w:val="00B138ED"/>
    <w:rsid w:val="00B1474A"/>
    <w:rsid w:val="00B154F5"/>
    <w:rsid w:val="00B15540"/>
    <w:rsid w:val="00B15D0C"/>
    <w:rsid w:val="00B15DD1"/>
    <w:rsid w:val="00B171CC"/>
    <w:rsid w:val="00B1772A"/>
    <w:rsid w:val="00B17F76"/>
    <w:rsid w:val="00B20366"/>
    <w:rsid w:val="00B2153E"/>
    <w:rsid w:val="00B21721"/>
    <w:rsid w:val="00B226B2"/>
    <w:rsid w:val="00B22F94"/>
    <w:rsid w:val="00B23449"/>
    <w:rsid w:val="00B2393B"/>
    <w:rsid w:val="00B23E6B"/>
    <w:rsid w:val="00B25DB1"/>
    <w:rsid w:val="00B263D6"/>
    <w:rsid w:val="00B264B1"/>
    <w:rsid w:val="00B2667D"/>
    <w:rsid w:val="00B266B0"/>
    <w:rsid w:val="00B26E59"/>
    <w:rsid w:val="00B27E73"/>
    <w:rsid w:val="00B27EFA"/>
    <w:rsid w:val="00B27FF7"/>
    <w:rsid w:val="00B30130"/>
    <w:rsid w:val="00B30164"/>
    <w:rsid w:val="00B30664"/>
    <w:rsid w:val="00B3242B"/>
    <w:rsid w:val="00B32767"/>
    <w:rsid w:val="00B33E3B"/>
    <w:rsid w:val="00B342B7"/>
    <w:rsid w:val="00B348C0"/>
    <w:rsid w:val="00B34F1A"/>
    <w:rsid w:val="00B353F5"/>
    <w:rsid w:val="00B36338"/>
    <w:rsid w:val="00B36524"/>
    <w:rsid w:val="00B370C1"/>
    <w:rsid w:val="00B379B3"/>
    <w:rsid w:val="00B40F13"/>
    <w:rsid w:val="00B42587"/>
    <w:rsid w:val="00B43377"/>
    <w:rsid w:val="00B44502"/>
    <w:rsid w:val="00B44BD6"/>
    <w:rsid w:val="00B45DB7"/>
    <w:rsid w:val="00B45E2D"/>
    <w:rsid w:val="00B46842"/>
    <w:rsid w:val="00B46E02"/>
    <w:rsid w:val="00B50675"/>
    <w:rsid w:val="00B507BA"/>
    <w:rsid w:val="00B5081E"/>
    <w:rsid w:val="00B521CB"/>
    <w:rsid w:val="00B52230"/>
    <w:rsid w:val="00B526DA"/>
    <w:rsid w:val="00B53709"/>
    <w:rsid w:val="00B54C11"/>
    <w:rsid w:val="00B54D6A"/>
    <w:rsid w:val="00B5547D"/>
    <w:rsid w:val="00B5557A"/>
    <w:rsid w:val="00B555FE"/>
    <w:rsid w:val="00B55D20"/>
    <w:rsid w:val="00B55FB9"/>
    <w:rsid w:val="00B5644B"/>
    <w:rsid w:val="00B56F0E"/>
    <w:rsid w:val="00B57DAA"/>
    <w:rsid w:val="00B57EA5"/>
    <w:rsid w:val="00B57F4A"/>
    <w:rsid w:val="00B601FD"/>
    <w:rsid w:val="00B60359"/>
    <w:rsid w:val="00B61A8A"/>
    <w:rsid w:val="00B62527"/>
    <w:rsid w:val="00B62894"/>
    <w:rsid w:val="00B62CCF"/>
    <w:rsid w:val="00B63196"/>
    <w:rsid w:val="00B6356F"/>
    <w:rsid w:val="00B635BB"/>
    <w:rsid w:val="00B63732"/>
    <w:rsid w:val="00B63B68"/>
    <w:rsid w:val="00B641EF"/>
    <w:rsid w:val="00B64598"/>
    <w:rsid w:val="00B64D43"/>
    <w:rsid w:val="00B65203"/>
    <w:rsid w:val="00B65A0D"/>
    <w:rsid w:val="00B6653D"/>
    <w:rsid w:val="00B668BA"/>
    <w:rsid w:val="00B67084"/>
    <w:rsid w:val="00B67279"/>
    <w:rsid w:val="00B70FCD"/>
    <w:rsid w:val="00B731D9"/>
    <w:rsid w:val="00B733CE"/>
    <w:rsid w:val="00B736B1"/>
    <w:rsid w:val="00B744AC"/>
    <w:rsid w:val="00B746FA"/>
    <w:rsid w:val="00B747E8"/>
    <w:rsid w:val="00B7550D"/>
    <w:rsid w:val="00B769BF"/>
    <w:rsid w:val="00B76D08"/>
    <w:rsid w:val="00B774D4"/>
    <w:rsid w:val="00B77CBD"/>
    <w:rsid w:val="00B77CCA"/>
    <w:rsid w:val="00B810E7"/>
    <w:rsid w:val="00B81F25"/>
    <w:rsid w:val="00B83721"/>
    <w:rsid w:val="00B838D7"/>
    <w:rsid w:val="00B84371"/>
    <w:rsid w:val="00B84E8A"/>
    <w:rsid w:val="00B85AC7"/>
    <w:rsid w:val="00B86166"/>
    <w:rsid w:val="00B86D42"/>
    <w:rsid w:val="00B8723C"/>
    <w:rsid w:val="00B8744A"/>
    <w:rsid w:val="00B900F9"/>
    <w:rsid w:val="00B92481"/>
    <w:rsid w:val="00B933CF"/>
    <w:rsid w:val="00B93561"/>
    <w:rsid w:val="00B94064"/>
    <w:rsid w:val="00B94088"/>
    <w:rsid w:val="00B9436A"/>
    <w:rsid w:val="00B94D00"/>
    <w:rsid w:val="00B96033"/>
    <w:rsid w:val="00B96D65"/>
    <w:rsid w:val="00B97874"/>
    <w:rsid w:val="00B97C18"/>
    <w:rsid w:val="00BA0460"/>
    <w:rsid w:val="00BA0960"/>
    <w:rsid w:val="00BA1008"/>
    <w:rsid w:val="00BA32BA"/>
    <w:rsid w:val="00BA3473"/>
    <w:rsid w:val="00BA34C6"/>
    <w:rsid w:val="00BA3D81"/>
    <w:rsid w:val="00BA4EB5"/>
    <w:rsid w:val="00BA5BA0"/>
    <w:rsid w:val="00BA7358"/>
    <w:rsid w:val="00BA787D"/>
    <w:rsid w:val="00BA7B29"/>
    <w:rsid w:val="00BB0210"/>
    <w:rsid w:val="00BB0264"/>
    <w:rsid w:val="00BB172C"/>
    <w:rsid w:val="00BB19E3"/>
    <w:rsid w:val="00BB24A5"/>
    <w:rsid w:val="00BB2DCB"/>
    <w:rsid w:val="00BB32B0"/>
    <w:rsid w:val="00BB3982"/>
    <w:rsid w:val="00BB4C0D"/>
    <w:rsid w:val="00BB4C79"/>
    <w:rsid w:val="00BB4C9C"/>
    <w:rsid w:val="00BB4EE2"/>
    <w:rsid w:val="00BB4FF9"/>
    <w:rsid w:val="00BB5F73"/>
    <w:rsid w:val="00BB650B"/>
    <w:rsid w:val="00BC00D2"/>
    <w:rsid w:val="00BC0107"/>
    <w:rsid w:val="00BC2D68"/>
    <w:rsid w:val="00BC4175"/>
    <w:rsid w:val="00BC438F"/>
    <w:rsid w:val="00BC46E7"/>
    <w:rsid w:val="00BC48BB"/>
    <w:rsid w:val="00BC4A72"/>
    <w:rsid w:val="00BC4BCA"/>
    <w:rsid w:val="00BC4D3B"/>
    <w:rsid w:val="00BC5349"/>
    <w:rsid w:val="00BC6C6D"/>
    <w:rsid w:val="00BC7136"/>
    <w:rsid w:val="00BC78A5"/>
    <w:rsid w:val="00BC7B16"/>
    <w:rsid w:val="00BD1135"/>
    <w:rsid w:val="00BD1BDC"/>
    <w:rsid w:val="00BD22D0"/>
    <w:rsid w:val="00BD3D5B"/>
    <w:rsid w:val="00BD3D78"/>
    <w:rsid w:val="00BD4207"/>
    <w:rsid w:val="00BD4BC1"/>
    <w:rsid w:val="00BD4D46"/>
    <w:rsid w:val="00BD511F"/>
    <w:rsid w:val="00BD61BB"/>
    <w:rsid w:val="00BD61E6"/>
    <w:rsid w:val="00BD6BA6"/>
    <w:rsid w:val="00BD6CC2"/>
    <w:rsid w:val="00BD7721"/>
    <w:rsid w:val="00BD7AF9"/>
    <w:rsid w:val="00BD7B83"/>
    <w:rsid w:val="00BE118C"/>
    <w:rsid w:val="00BE1A56"/>
    <w:rsid w:val="00BE1C07"/>
    <w:rsid w:val="00BE1C4A"/>
    <w:rsid w:val="00BE3497"/>
    <w:rsid w:val="00BE5652"/>
    <w:rsid w:val="00BE5E66"/>
    <w:rsid w:val="00BE618D"/>
    <w:rsid w:val="00BE7167"/>
    <w:rsid w:val="00BE788C"/>
    <w:rsid w:val="00BE7CEB"/>
    <w:rsid w:val="00BF04D0"/>
    <w:rsid w:val="00BF12AC"/>
    <w:rsid w:val="00BF3A70"/>
    <w:rsid w:val="00BF47CF"/>
    <w:rsid w:val="00BF4C21"/>
    <w:rsid w:val="00BF5A99"/>
    <w:rsid w:val="00BF6205"/>
    <w:rsid w:val="00C006EC"/>
    <w:rsid w:val="00C013A5"/>
    <w:rsid w:val="00C016BC"/>
    <w:rsid w:val="00C03839"/>
    <w:rsid w:val="00C03ED7"/>
    <w:rsid w:val="00C04BBA"/>
    <w:rsid w:val="00C060B5"/>
    <w:rsid w:val="00C070AA"/>
    <w:rsid w:val="00C07184"/>
    <w:rsid w:val="00C07E5C"/>
    <w:rsid w:val="00C1067C"/>
    <w:rsid w:val="00C1267C"/>
    <w:rsid w:val="00C12EC1"/>
    <w:rsid w:val="00C13014"/>
    <w:rsid w:val="00C136B6"/>
    <w:rsid w:val="00C1400C"/>
    <w:rsid w:val="00C1437B"/>
    <w:rsid w:val="00C14D39"/>
    <w:rsid w:val="00C1751B"/>
    <w:rsid w:val="00C17987"/>
    <w:rsid w:val="00C17A42"/>
    <w:rsid w:val="00C17B04"/>
    <w:rsid w:val="00C17D18"/>
    <w:rsid w:val="00C2068E"/>
    <w:rsid w:val="00C209A4"/>
    <w:rsid w:val="00C21068"/>
    <w:rsid w:val="00C21F2A"/>
    <w:rsid w:val="00C224EC"/>
    <w:rsid w:val="00C24715"/>
    <w:rsid w:val="00C251E0"/>
    <w:rsid w:val="00C2551F"/>
    <w:rsid w:val="00C25687"/>
    <w:rsid w:val="00C25F69"/>
    <w:rsid w:val="00C26E4F"/>
    <w:rsid w:val="00C271C9"/>
    <w:rsid w:val="00C2763E"/>
    <w:rsid w:val="00C30B69"/>
    <w:rsid w:val="00C316C1"/>
    <w:rsid w:val="00C31881"/>
    <w:rsid w:val="00C322BA"/>
    <w:rsid w:val="00C32A43"/>
    <w:rsid w:val="00C3309F"/>
    <w:rsid w:val="00C334E1"/>
    <w:rsid w:val="00C33722"/>
    <w:rsid w:val="00C342DE"/>
    <w:rsid w:val="00C34692"/>
    <w:rsid w:val="00C34B24"/>
    <w:rsid w:val="00C34BAE"/>
    <w:rsid w:val="00C34CCC"/>
    <w:rsid w:val="00C34E82"/>
    <w:rsid w:val="00C4104E"/>
    <w:rsid w:val="00C41F93"/>
    <w:rsid w:val="00C4202C"/>
    <w:rsid w:val="00C42197"/>
    <w:rsid w:val="00C42273"/>
    <w:rsid w:val="00C424C9"/>
    <w:rsid w:val="00C42B8D"/>
    <w:rsid w:val="00C433C9"/>
    <w:rsid w:val="00C437ED"/>
    <w:rsid w:val="00C43820"/>
    <w:rsid w:val="00C44D27"/>
    <w:rsid w:val="00C46C36"/>
    <w:rsid w:val="00C46D3C"/>
    <w:rsid w:val="00C478E9"/>
    <w:rsid w:val="00C47CCC"/>
    <w:rsid w:val="00C50522"/>
    <w:rsid w:val="00C50BB2"/>
    <w:rsid w:val="00C5119D"/>
    <w:rsid w:val="00C513B2"/>
    <w:rsid w:val="00C51ABC"/>
    <w:rsid w:val="00C51B24"/>
    <w:rsid w:val="00C52544"/>
    <w:rsid w:val="00C5386F"/>
    <w:rsid w:val="00C54070"/>
    <w:rsid w:val="00C540F7"/>
    <w:rsid w:val="00C543B7"/>
    <w:rsid w:val="00C5467E"/>
    <w:rsid w:val="00C559A6"/>
    <w:rsid w:val="00C567DA"/>
    <w:rsid w:val="00C60C03"/>
    <w:rsid w:val="00C60F4B"/>
    <w:rsid w:val="00C6152A"/>
    <w:rsid w:val="00C624F2"/>
    <w:rsid w:val="00C628F3"/>
    <w:rsid w:val="00C63872"/>
    <w:rsid w:val="00C63A16"/>
    <w:rsid w:val="00C63A6E"/>
    <w:rsid w:val="00C64E76"/>
    <w:rsid w:val="00C66CE2"/>
    <w:rsid w:val="00C67476"/>
    <w:rsid w:val="00C679CE"/>
    <w:rsid w:val="00C67ED1"/>
    <w:rsid w:val="00C71099"/>
    <w:rsid w:val="00C7112F"/>
    <w:rsid w:val="00C723CF"/>
    <w:rsid w:val="00C72D8F"/>
    <w:rsid w:val="00C734CD"/>
    <w:rsid w:val="00C7371E"/>
    <w:rsid w:val="00C74102"/>
    <w:rsid w:val="00C74B80"/>
    <w:rsid w:val="00C74DCF"/>
    <w:rsid w:val="00C74EEA"/>
    <w:rsid w:val="00C75271"/>
    <w:rsid w:val="00C7569C"/>
    <w:rsid w:val="00C761D7"/>
    <w:rsid w:val="00C76309"/>
    <w:rsid w:val="00C774EF"/>
    <w:rsid w:val="00C776F1"/>
    <w:rsid w:val="00C8053C"/>
    <w:rsid w:val="00C81552"/>
    <w:rsid w:val="00C82096"/>
    <w:rsid w:val="00C828E5"/>
    <w:rsid w:val="00C82A4E"/>
    <w:rsid w:val="00C84235"/>
    <w:rsid w:val="00C8538A"/>
    <w:rsid w:val="00C87BD5"/>
    <w:rsid w:val="00C915CF"/>
    <w:rsid w:val="00C9184D"/>
    <w:rsid w:val="00C91EF7"/>
    <w:rsid w:val="00C93C1E"/>
    <w:rsid w:val="00C965E0"/>
    <w:rsid w:val="00C96F5D"/>
    <w:rsid w:val="00C97A36"/>
    <w:rsid w:val="00CA0CEE"/>
    <w:rsid w:val="00CA175B"/>
    <w:rsid w:val="00CA1E71"/>
    <w:rsid w:val="00CA1F99"/>
    <w:rsid w:val="00CA2029"/>
    <w:rsid w:val="00CA2440"/>
    <w:rsid w:val="00CA2E9C"/>
    <w:rsid w:val="00CA33C3"/>
    <w:rsid w:val="00CA3577"/>
    <w:rsid w:val="00CA3CD7"/>
    <w:rsid w:val="00CA3D0E"/>
    <w:rsid w:val="00CA3D58"/>
    <w:rsid w:val="00CA4516"/>
    <w:rsid w:val="00CA4709"/>
    <w:rsid w:val="00CA48A2"/>
    <w:rsid w:val="00CA5803"/>
    <w:rsid w:val="00CA62BB"/>
    <w:rsid w:val="00CA64ED"/>
    <w:rsid w:val="00CA696E"/>
    <w:rsid w:val="00CA7809"/>
    <w:rsid w:val="00CB1581"/>
    <w:rsid w:val="00CB1618"/>
    <w:rsid w:val="00CB173C"/>
    <w:rsid w:val="00CB270E"/>
    <w:rsid w:val="00CB2AB1"/>
    <w:rsid w:val="00CB2B15"/>
    <w:rsid w:val="00CB2F6A"/>
    <w:rsid w:val="00CB3007"/>
    <w:rsid w:val="00CB4058"/>
    <w:rsid w:val="00CB4416"/>
    <w:rsid w:val="00CB4999"/>
    <w:rsid w:val="00CB58C7"/>
    <w:rsid w:val="00CB5B03"/>
    <w:rsid w:val="00CB5E0A"/>
    <w:rsid w:val="00CB7CC0"/>
    <w:rsid w:val="00CC0062"/>
    <w:rsid w:val="00CC1213"/>
    <w:rsid w:val="00CC1604"/>
    <w:rsid w:val="00CC18B8"/>
    <w:rsid w:val="00CC296A"/>
    <w:rsid w:val="00CC4010"/>
    <w:rsid w:val="00CC4217"/>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498"/>
    <w:rsid w:val="00CD3BB3"/>
    <w:rsid w:val="00CD3FBB"/>
    <w:rsid w:val="00CD50B8"/>
    <w:rsid w:val="00CD59C0"/>
    <w:rsid w:val="00CD5EE3"/>
    <w:rsid w:val="00CD6520"/>
    <w:rsid w:val="00CD6558"/>
    <w:rsid w:val="00CD67A2"/>
    <w:rsid w:val="00CD7296"/>
    <w:rsid w:val="00CD754B"/>
    <w:rsid w:val="00CD7706"/>
    <w:rsid w:val="00CD78A7"/>
    <w:rsid w:val="00CD7F19"/>
    <w:rsid w:val="00CE0E21"/>
    <w:rsid w:val="00CE10F8"/>
    <w:rsid w:val="00CE1290"/>
    <w:rsid w:val="00CE12CD"/>
    <w:rsid w:val="00CE1818"/>
    <w:rsid w:val="00CE1904"/>
    <w:rsid w:val="00CE1F99"/>
    <w:rsid w:val="00CE2528"/>
    <w:rsid w:val="00CE2C61"/>
    <w:rsid w:val="00CE30C7"/>
    <w:rsid w:val="00CE38C8"/>
    <w:rsid w:val="00CE3F08"/>
    <w:rsid w:val="00CE41D5"/>
    <w:rsid w:val="00CE5E28"/>
    <w:rsid w:val="00CE5EEF"/>
    <w:rsid w:val="00CE7A65"/>
    <w:rsid w:val="00CF0AC7"/>
    <w:rsid w:val="00CF0BB6"/>
    <w:rsid w:val="00CF1046"/>
    <w:rsid w:val="00CF1412"/>
    <w:rsid w:val="00CF2128"/>
    <w:rsid w:val="00CF34F5"/>
    <w:rsid w:val="00CF3EEE"/>
    <w:rsid w:val="00CF4074"/>
    <w:rsid w:val="00CF63DD"/>
    <w:rsid w:val="00CF75F6"/>
    <w:rsid w:val="00CF79FD"/>
    <w:rsid w:val="00CF7FB1"/>
    <w:rsid w:val="00D011FA"/>
    <w:rsid w:val="00D01B72"/>
    <w:rsid w:val="00D01D11"/>
    <w:rsid w:val="00D02B58"/>
    <w:rsid w:val="00D03305"/>
    <w:rsid w:val="00D0358A"/>
    <w:rsid w:val="00D03E5C"/>
    <w:rsid w:val="00D0473F"/>
    <w:rsid w:val="00D05775"/>
    <w:rsid w:val="00D06071"/>
    <w:rsid w:val="00D06BCC"/>
    <w:rsid w:val="00D078AD"/>
    <w:rsid w:val="00D100D3"/>
    <w:rsid w:val="00D10ECC"/>
    <w:rsid w:val="00D1144D"/>
    <w:rsid w:val="00D11893"/>
    <w:rsid w:val="00D11D62"/>
    <w:rsid w:val="00D11E2C"/>
    <w:rsid w:val="00D12273"/>
    <w:rsid w:val="00D126A6"/>
    <w:rsid w:val="00D13FAA"/>
    <w:rsid w:val="00D16756"/>
    <w:rsid w:val="00D17350"/>
    <w:rsid w:val="00D17563"/>
    <w:rsid w:val="00D178BB"/>
    <w:rsid w:val="00D20357"/>
    <w:rsid w:val="00D203BC"/>
    <w:rsid w:val="00D20BBE"/>
    <w:rsid w:val="00D21C37"/>
    <w:rsid w:val="00D21FBB"/>
    <w:rsid w:val="00D223E7"/>
    <w:rsid w:val="00D22D51"/>
    <w:rsid w:val="00D2304B"/>
    <w:rsid w:val="00D24C89"/>
    <w:rsid w:val="00D25A6F"/>
    <w:rsid w:val="00D26998"/>
    <w:rsid w:val="00D275FD"/>
    <w:rsid w:val="00D278DA"/>
    <w:rsid w:val="00D27D39"/>
    <w:rsid w:val="00D27F7A"/>
    <w:rsid w:val="00D303E1"/>
    <w:rsid w:val="00D31477"/>
    <w:rsid w:val="00D31F15"/>
    <w:rsid w:val="00D33D60"/>
    <w:rsid w:val="00D345C9"/>
    <w:rsid w:val="00D346FD"/>
    <w:rsid w:val="00D34BBD"/>
    <w:rsid w:val="00D365C4"/>
    <w:rsid w:val="00D366D0"/>
    <w:rsid w:val="00D36B45"/>
    <w:rsid w:val="00D36D29"/>
    <w:rsid w:val="00D402E2"/>
    <w:rsid w:val="00D41EF8"/>
    <w:rsid w:val="00D4314F"/>
    <w:rsid w:val="00D43459"/>
    <w:rsid w:val="00D43732"/>
    <w:rsid w:val="00D43797"/>
    <w:rsid w:val="00D44291"/>
    <w:rsid w:val="00D44BA5"/>
    <w:rsid w:val="00D4539B"/>
    <w:rsid w:val="00D453D2"/>
    <w:rsid w:val="00D4574A"/>
    <w:rsid w:val="00D45E84"/>
    <w:rsid w:val="00D46204"/>
    <w:rsid w:val="00D46366"/>
    <w:rsid w:val="00D468BA"/>
    <w:rsid w:val="00D46A63"/>
    <w:rsid w:val="00D5081D"/>
    <w:rsid w:val="00D51165"/>
    <w:rsid w:val="00D511F0"/>
    <w:rsid w:val="00D53636"/>
    <w:rsid w:val="00D5490B"/>
    <w:rsid w:val="00D553BB"/>
    <w:rsid w:val="00D57CF9"/>
    <w:rsid w:val="00D60095"/>
    <w:rsid w:val="00D601BA"/>
    <w:rsid w:val="00D60642"/>
    <w:rsid w:val="00D60E73"/>
    <w:rsid w:val="00D614A6"/>
    <w:rsid w:val="00D61523"/>
    <w:rsid w:val="00D61C74"/>
    <w:rsid w:val="00D62334"/>
    <w:rsid w:val="00D62542"/>
    <w:rsid w:val="00D6288C"/>
    <w:rsid w:val="00D6346D"/>
    <w:rsid w:val="00D642B4"/>
    <w:rsid w:val="00D64677"/>
    <w:rsid w:val="00D65DC5"/>
    <w:rsid w:val="00D65FFE"/>
    <w:rsid w:val="00D66826"/>
    <w:rsid w:val="00D668A7"/>
    <w:rsid w:val="00D66FC8"/>
    <w:rsid w:val="00D72439"/>
    <w:rsid w:val="00D72AAA"/>
    <w:rsid w:val="00D73747"/>
    <w:rsid w:val="00D73BC4"/>
    <w:rsid w:val="00D74349"/>
    <w:rsid w:val="00D74743"/>
    <w:rsid w:val="00D7558B"/>
    <w:rsid w:val="00D76675"/>
    <w:rsid w:val="00D76C08"/>
    <w:rsid w:val="00D7740E"/>
    <w:rsid w:val="00D8031B"/>
    <w:rsid w:val="00D80C5A"/>
    <w:rsid w:val="00D81562"/>
    <w:rsid w:val="00D83AA2"/>
    <w:rsid w:val="00D841AC"/>
    <w:rsid w:val="00D84850"/>
    <w:rsid w:val="00D84D7B"/>
    <w:rsid w:val="00D84FCD"/>
    <w:rsid w:val="00D855FF"/>
    <w:rsid w:val="00D857B2"/>
    <w:rsid w:val="00D8581E"/>
    <w:rsid w:val="00D8729D"/>
    <w:rsid w:val="00D873A5"/>
    <w:rsid w:val="00D8772B"/>
    <w:rsid w:val="00D90606"/>
    <w:rsid w:val="00D90998"/>
    <w:rsid w:val="00D90DD4"/>
    <w:rsid w:val="00D91456"/>
    <w:rsid w:val="00D91510"/>
    <w:rsid w:val="00D933E1"/>
    <w:rsid w:val="00D937FB"/>
    <w:rsid w:val="00D93E1B"/>
    <w:rsid w:val="00D94829"/>
    <w:rsid w:val="00D959C9"/>
    <w:rsid w:val="00D95FE9"/>
    <w:rsid w:val="00D970E9"/>
    <w:rsid w:val="00D9768F"/>
    <w:rsid w:val="00DA08BA"/>
    <w:rsid w:val="00DA1A58"/>
    <w:rsid w:val="00DA1DCF"/>
    <w:rsid w:val="00DA1F4E"/>
    <w:rsid w:val="00DA22F5"/>
    <w:rsid w:val="00DA5821"/>
    <w:rsid w:val="00DA5EB0"/>
    <w:rsid w:val="00DA5EB2"/>
    <w:rsid w:val="00DA7778"/>
    <w:rsid w:val="00DA782A"/>
    <w:rsid w:val="00DA7831"/>
    <w:rsid w:val="00DA7A78"/>
    <w:rsid w:val="00DB0EBB"/>
    <w:rsid w:val="00DB186D"/>
    <w:rsid w:val="00DB1C91"/>
    <w:rsid w:val="00DB31B9"/>
    <w:rsid w:val="00DB5257"/>
    <w:rsid w:val="00DB5479"/>
    <w:rsid w:val="00DB5FE1"/>
    <w:rsid w:val="00DB73BA"/>
    <w:rsid w:val="00DB7444"/>
    <w:rsid w:val="00DB7A3E"/>
    <w:rsid w:val="00DC16F8"/>
    <w:rsid w:val="00DC1784"/>
    <w:rsid w:val="00DC1A87"/>
    <w:rsid w:val="00DC1B4B"/>
    <w:rsid w:val="00DC434B"/>
    <w:rsid w:val="00DC4E85"/>
    <w:rsid w:val="00DC5614"/>
    <w:rsid w:val="00DC563F"/>
    <w:rsid w:val="00DC6798"/>
    <w:rsid w:val="00DC68AD"/>
    <w:rsid w:val="00DC6C02"/>
    <w:rsid w:val="00DC6DA3"/>
    <w:rsid w:val="00DD0B24"/>
    <w:rsid w:val="00DD1424"/>
    <w:rsid w:val="00DD2A40"/>
    <w:rsid w:val="00DD2EFE"/>
    <w:rsid w:val="00DD404D"/>
    <w:rsid w:val="00DD5D20"/>
    <w:rsid w:val="00DD62B1"/>
    <w:rsid w:val="00DD7383"/>
    <w:rsid w:val="00DD793B"/>
    <w:rsid w:val="00DD7A49"/>
    <w:rsid w:val="00DE0B6F"/>
    <w:rsid w:val="00DE1E9C"/>
    <w:rsid w:val="00DE4A09"/>
    <w:rsid w:val="00DE4ADE"/>
    <w:rsid w:val="00DE4D89"/>
    <w:rsid w:val="00DE4EF9"/>
    <w:rsid w:val="00DE5060"/>
    <w:rsid w:val="00DE50C2"/>
    <w:rsid w:val="00DE53E5"/>
    <w:rsid w:val="00DE5700"/>
    <w:rsid w:val="00DE68B7"/>
    <w:rsid w:val="00DE6C46"/>
    <w:rsid w:val="00DF0273"/>
    <w:rsid w:val="00DF03DE"/>
    <w:rsid w:val="00DF0749"/>
    <w:rsid w:val="00DF1263"/>
    <w:rsid w:val="00DF1953"/>
    <w:rsid w:val="00DF1AE6"/>
    <w:rsid w:val="00DF1DEC"/>
    <w:rsid w:val="00DF22D6"/>
    <w:rsid w:val="00DF2788"/>
    <w:rsid w:val="00DF2CF3"/>
    <w:rsid w:val="00DF3B56"/>
    <w:rsid w:val="00DF4974"/>
    <w:rsid w:val="00DF4ADC"/>
    <w:rsid w:val="00DF4D78"/>
    <w:rsid w:val="00DF5AF3"/>
    <w:rsid w:val="00DF5C00"/>
    <w:rsid w:val="00DF6328"/>
    <w:rsid w:val="00DF7235"/>
    <w:rsid w:val="00DF7F7C"/>
    <w:rsid w:val="00E00EB2"/>
    <w:rsid w:val="00E041AA"/>
    <w:rsid w:val="00E04AC5"/>
    <w:rsid w:val="00E05B0D"/>
    <w:rsid w:val="00E05E5E"/>
    <w:rsid w:val="00E05ECF"/>
    <w:rsid w:val="00E06943"/>
    <w:rsid w:val="00E06D3C"/>
    <w:rsid w:val="00E079B4"/>
    <w:rsid w:val="00E07B83"/>
    <w:rsid w:val="00E07BD1"/>
    <w:rsid w:val="00E10FF9"/>
    <w:rsid w:val="00E132F9"/>
    <w:rsid w:val="00E155F0"/>
    <w:rsid w:val="00E1574C"/>
    <w:rsid w:val="00E15903"/>
    <w:rsid w:val="00E16712"/>
    <w:rsid w:val="00E16843"/>
    <w:rsid w:val="00E16B17"/>
    <w:rsid w:val="00E17337"/>
    <w:rsid w:val="00E20216"/>
    <w:rsid w:val="00E20993"/>
    <w:rsid w:val="00E21583"/>
    <w:rsid w:val="00E21F24"/>
    <w:rsid w:val="00E22318"/>
    <w:rsid w:val="00E22540"/>
    <w:rsid w:val="00E2286C"/>
    <w:rsid w:val="00E23F29"/>
    <w:rsid w:val="00E25A24"/>
    <w:rsid w:val="00E260D6"/>
    <w:rsid w:val="00E2786F"/>
    <w:rsid w:val="00E3000C"/>
    <w:rsid w:val="00E30EDE"/>
    <w:rsid w:val="00E313A1"/>
    <w:rsid w:val="00E3151A"/>
    <w:rsid w:val="00E3203E"/>
    <w:rsid w:val="00E33EA1"/>
    <w:rsid w:val="00E35104"/>
    <w:rsid w:val="00E3601E"/>
    <w:rsid w:val="00E3666A"/>
    <w:rsid w:val="00E36AE9"/>
    <w:rsid w:val="00E3717C"/>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30F"/>
    <w:rsid w:val="00E51888"/>
    <w:rsid w:val="00E52D55"/>
    <w:rsid w:val="00E53003"/>
    <w:rsid w:val="00E53888"/>
    <w:rsid w:val="00E538E2"/>
    <w:rsid w:val="00E53F71"/>
    <w:rsid w:val="00E547A0"/>
    <w:rsid w:val="00E550A1"/>
    <w:rsid w:val="00E57C3E"/>
    <w:rsid w:val="00E57F80"/>
    <w:rsid w:val="00E61906"/>
    <w:rsid w:val="00E61963"/>
    <w:rsid w:val="00E61F25"/>
    <w:rsid w:val="00E6254F"/>
    <w:rsid w:val="00E629C0"/>
    <w:rsid w:val="00E62F24"/>
    <w:rsid w:val="00E633AB"/>
    <w:rsid w:val="00E63ADB"/>
    <w:rsid w:val="00E65D90"/>
    <w:rsid w:val="00E67545"/>
    <w:rsid w:val="00E70DC1"/>
    <w:rsid w:val="00E7138F"/>
    <w:rsid w:val="00E72C02"/>
    <w:rsid w:val="00E73A64"/>
    <w:rsid w:val="00E74745"/>
    <w:rsid w:val="00E7476B"/>
    <w:rsid w:val="00E747B0"/>
    <w:rsid w:val="00E74B02"/>
    <w:rsid w:val="00E751B5"/>
    <w:rsid w:val="00E76191"/>
    <w:rsid w:val="00E7634E"/>
    <w:rsid w:val="00E76704"/>
    <w:rsid w:val="00E770B2"/>
    <w:rsid w:val="00E77475"/>
    <w:rsid w:val="00E77671"/>
    <w:rsid w:val="00E8060F"/>
    <w:rsid w:val="00E80723"/>
    <w:rsid w:val="00E80B28"/>
    <w:rsid w:val="00E818A9"/>
    <w:rsid w:val="00E818D9"/>
    <w:rsid w:val="00E823C2"/>
    <w:rsid w:val="00E83496"/>
    <w:rsid w:val="00E836AC"/>
    <w:rsid w:val="00E83B03"/>
    <w:rsid w:val="00E84CB6"/>
    <w:rsid w:val="00E8569F"/>
    <w:rsid w:val="00E8733E"/>
    <w:rsid w:val="00E90413"/>
    <w:rsid w:val="00E906F6"/>
    <w:rsid w:val="00E941F8"/>
    <w:rsid w:val="00E95228"/>
    <w:rsid w:val="00E952D8"/>
    <w:rsid w:val="00E967C8"/>
    <w:rsid w:val="00E97168"/>
    <w:rsid w:val="00EA1C4E"/>
    <w:rsid w:val="00EA2329"/>
    <w:rsid w:val="00EA2529"/>
    <w:rsid w:val="00EA300B"/>
    <w:rsid w:val="00EA3208"/>
    <w:rsid w:val="00EA385F"/>
    <w:rsid w:val="00EA3D08"/>
    <w:rsid w:val="00EA42E5"/>
    <w:rsid w:val="00EA4794"/>
    <w:rsid w:val="00EA56D3"/>
    <w:rsid w:val="00EA5D29"/>
    <w:rsid w:val="00EA7A1A"/>
    <w:rsid w:val="00EA7A21"/>
    <w:rsid w:val="00EA7D8D"/>
    <w:rsid w:val="00EB067A"/>
    <w:rsid w:val="00EB3081"/>
    <w:rsid w:val="00EB345F"/>
    <w:rsid w:val="00EB3E9D"/>
    <w:rsid w:val="00EB4086"/>
    <w:rsid w:val="00EB48AB"/>
    <w:rsid w:val="00EB504D"/>
    <w:rsid w:val="00EB5B57"/>
    <w:rsid w:val="00EB5D0A"/>
    <w:rsid w:val="00EB6B91"/>
    <w:rsid w:val="00EB745A"/>
    <w:rsid w:val="00EB7511"/>
    <w:rsid w:val="00EC03FC"/>
    <w:rsid w:val="00EC0D14"/>
    <w:rsid w:val="00EC0EA3"/>
    <w:rsid w:val="00EC118E"/>
    <w:rsid w:val="00EC12CE"/>
    <w:rsid w:val="00EC1B8D"/>
    <w:rsid w:val="00EC35FD"/>
    <w:rsid w:val="00EC59D6"/>
    <w:rsid w:val="00EC68C4"/>
    <w:rsid w:val="00EC7356"/>
    <w:rsid w:val="00EC73B7"/>
    <w:rsid w:val="00EC7FAD"/>
    <w:rsid w:val="00ED0224"/>
    <w:rsid w:val="00ED02E8"/>
    <w:rsid w:val="00ED1126"/>
    <w:rsid w:val="00ED311C"/>
    <w:rsid w:val="00ED3ADA"/>
    <w:rsid w:val="00ED489C"/>
    <w:rsid w:val="00ED4C98"/>
    <w:rsid w:val="00ED5644"/>
    <w:rsid w:val="00ED5BB7"/>
    <w:rsid w:val="00ED62B8"/>
    <w:rsid w:val="00ED6534"/>
    <w:rsid w:val="00ED684C"/>
    <w:rsid w:val="00ED7328"/>
    <w:rsid w:val="00EE04AD"/>
    <w:rsid w:val="00EE197D"/>
    <w:rsid w:val="00EE2A1B"/>
    <w:rsid w:val="00EE2E8D"/>
    <w:rsid w:val="00EE389F"/>
    <w:rsid w:val="00EE3DFC"/>
    <w:rsid w:val="00EE49CD"/>
    <w:rsid w:val="00EE4F0B"/>
    <w:rsid w:val="00EE5770"/>
    <w:rsid w:val="00EE7451"/>
    <w:rsid w:val="00EE7863"/>
    <w:rsid w:val="00EE7A49"/>
    <w:rsid w:val="00EE7D16"/>
    <w:rsid w:val="00EE7F6F"/>
    <w:rsid w:val="00EF1331"/>
    <w:rsid w:val="00EF1DB9"/>
    <w:rsid w:val="00EF20ED"/>
    <w:rsid w:val="00EF25F6"/>
    <w:rsid w:val="00EF3209"/>
    <w:rsid w:val="00EF4E21"/>
    <w:rsid w:val="00EF50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5930"/>
    <w:rsid w:val="00F05C7A"/>
    <w:rsid w:val="00F05DA5"/>
    <w:rsid w:val="00F05E44"/>
    <w:rsid w:val="00F06049"/>
    <w:rsid w:val="00F0650F"/>
    <w:rsid w:val="00F068B6"/>
    <w:rsid w:val="00F078A4"/>
    <w:rsid w:val="00F07C50"/>
    <w:rsid w:val="00F10B3C"/>
    <w:rsid w:val="00F10BA6"/>
    <w:rsid w:val="00F10E39"/>
    <w:rsid w:val="00F11242"/>
    <w:rsid w:val="00F12834"/>
    <w:rsid w:val="00F1283E"/>
    <w:rsid w:val="00F12F47"/>
    <w:rsid w:val="00F1318B"/>
    <w:rsid w:val="00F138FC"/>
    <w:rsid w:val="00F13F90"/>
    <w:rsid w:val="00F156F5"/>
    <w:rsid w:val="00F1656A"/>
    <w:rsid w:val="00F172AE"/>
    <w:rsid w:val="00F20A70"/>
    <w:rsid w:val="00F20D09"/>
    <w:rsid w:val="00F23C64"/>
    <w:rsid w:val="00F23D1B"/>
    <w:rsid w:val="00F24C09"/>
    <w:rsid w:val="00F25F08"/>
    <w:rsid w:val="00F2613D"/>
    <w:rsid w:val="00F264EF"/>
    <w:rsid w:val="00F26FBB"/>
    <w:rsid w:val="00F273C2"/>
    <w:rsid w:val="00F27A38"/>
    <w:rsid w:val="00F300B0"/>
    <w:rsid w:val="00F30A0A"/>
    <w:rsid w:val="00F30D43"/>
    <w:rsid w:val="00F314DB"/>
    <w:rsid w:val="00F32EC9"/>
    <w:rsid w:val="00F333F5"/>
    <w:rsid w:val="00F33852"/>
    <w:rsid w:val="00F33D8A"/>
    <w:rsid w:val="00F34288"/>
    <w:rsid w:val="00F35727"/>
    <w:rsid w:val="00F36624"/>
    <w:rsid w:val="00F366A7"/>
    <w:rsid w:val="00F36F4A"/>
    <w:rsid w:val="00F36FEA"/>
    <w:rsid w:val="00F4075C"/>
    <w:rsid w:val="00F40C3F"/>
    <w:rsid w:val="00F414C4"/>
    <w:rsid w:val="00F42BD9"/>
    <w:rsid w:val="00F435FF"/>
    <w:rsid w:val="00F43AD0"/>
    <w:rsid w:val="00F43EDB"/>
    <w:rsid w:val="00F43F75"/>
    <w:rsid w:val="00F442A1"/>
    <w:rsid w:val="00F44B71"/>
    <w:rsid w:val="00F44DF6"/>
    <w:rsid w:val="00F44E3C"/>
    <w:rsid w:val="00F44E51"/>
    <w:rsid w:val="00F4550D"/>
    <w:rsid w:val="00F458A0"/>
    <w:rsid w:val="00F47076"/>
    <w:rsid w:val="00F501DC"/>
    <w:rsid w:val="00F513A7"/>
    <w:rsid w:val="00F51488"/>
    <w:rsid w:val="00F51B7D"/>
    <w:rsid w:val="00F51F91"/>
    <w:rsid w:val="00F52BA2"/>
    <w:rsid w:val="00F53C38"/>
    <w:rsid w:val="00F54117"/>
    <w:rsid w:val="00F5529E"/>
    <w:rsid w:val="00F555BE"/>
    <w:rsid w:val="00F55668"/>
    <w:rsid w:val="00F56DE4"/>
    <w:rsid w:val="00F57264"/>
    <w:rsid w:val="00F57D5B"/>
    <w:rsid w:val="00F6043E"/>
    <w:rsid w:val="00F610B3"/>
    <w:rsid w:val="00F6129D"/>
    <w:rsid w:val="00F614F7"/>
    <w:rsid w:val="00F616FF"/>
    <w:rsid w:val="00F6201F"/>
    <w:rsid w:val="00F6202B"/>
    <w:rsid w:val="00F623EA"/>
    <w:rsid w:val="00F627BB"/>
    <w:rsid w:val="00F6378F"/>
    <w:rsid w:val="00F6388C"/>
    <w:rsid w:val="00F638AC"/>
    <w:rsid w:val="00F63F5A"/>
    <w:rsid w:val="00F646B6"/>
    <w:rsid w:val="00F64EB3"/>
    <w:rsid w:val="00F64FE0"/>
    <w:rsid w:val="00F655D2"/>
    <w:rsid w:val="00F65ABD"/>
    <w:rsid w:val="00F65B5B"/>
    <w:rsid w:val="00F66489"/>
    <w:rsid w:val="00F664E6"/>
    <w:rsid w:val="00F66FAA"/>
    <w:rsid w:val="00F6793B"/>
    <w:rsid w:val="00F702DF"/>
    <w:rsid w:val="00F71062"/>
    <w:rsid w:val="00F713F9"/>
    <w:rsid w:val="00F715ED"/>
    <w:rsid w:val="00F72F43"/>
    <w:rsid w:val="00F7549F"/>
    <w:rsid w:val="00F76084"/>
    <w:rsid w:val="00F762D5"/>
    <w:rsid w:val="00F764E2"/>
    <w:rsid w:val="00F76956"/>
    <w:rsid w:val="00F76D09"/>
    <w:rsid w:val="00F8014B"/>
    <w:rsid w:val="00F815F3"/>
    <w:rsid w:val="00F81942"/>
    <w:rsid w:val="00F81CA0"/>
    <w:rsid w:val="00F82E20"/>
    <w:rsid w:val="00F84AFA"/>
    <w:rsid w:val="00F84D5E"/>
    <w:rsid w:val="00F85643"/>
    <w:rsid w:val="00F856BD"/>
    <w:rsid w:val="00F85D41"/>
    <w:rsid w:val="00F874CF"/>
    <w:rsid w:val="00F87C0D"/>
    <w:rsid w:val="00F90D0D"/>
    <w:rsid w:val="00F91D5B"/>
    <w:rsid w:val="00F9325C"/>
    <w:rsid w:val="00F93910"/>
    <w:rsid w:val="00F96320"/>
    <w:rsid w:val="00F96CA1"/>
    <w:rsid w:val="00F97CA5"/>
    <w:rsid w:val="00FA0FAE"/>
    <w:rsid w:val="00FA0FB1"/>
    <w:rsid w:val="00FA1493"/>
    <w:rsid w:val="00FA25B2"/>
    <w:rsid w:val="00FA4920"/>
    <w:rsid w:val="00FA49E8"/>
    <w:rsid w:val="00FA5301"/>
    <w:rsid w:val="00FA58DB"/>
    <w:rsid w:val="00FA5C2C"/>
    <w:rsid w:val="00FA5DED"/>
    <w:rsid w:val="00FB022D"/>
    <w:rsid w:val="00FB078C"/>
    <w:rsid w:val="00FB0A69"/>
    <w:rsid w:val="00FB150F"/>
    <w:rsid w:val="00FB1566"/>
    <w:rsid w:val="00FB36BB"/>
    <w:rsid w:val="00FB4170"/>
    <w:rsid w:val="00FB54B6"/>
    <w:rsid w:val="00FB57C7"/>
    <w:rsid w:val="00FB6D26"/>
    <w:rsid w:val="00FB76AC"/>
    <w:rsid w:val="00FB7EFB"/>
    <w:rsid w:val="00FC13C8"/>
    <w:rsid w:val="00FC1639"/>
    <w:rsid w:val="00FC3683"/>
    <w:rsid w:val="00FC3DEB"/>
    <w:rsid w:val="00FC4807"/>
    <w:rsid w:val="00FC599B"/>
    <w:rsid w:val="00FC5B6C"/>
    <w:rsid w:val="00FC7853"/>
    <w:rsid w:val="00FC7CF8"/>
    <w:rsid w:val="00FC7F0C"/>
    <w:rsid w:val="00FD05E2"/>
    <w:rsid w:val="00FD08F2"/>
    <w:rsid w:val="00FD0F82"/>
    <w:rsid w:val="00FD1946"/>
    <w:rsid w:val="00FD23EE"/>
    <w:rsid w:val="00FD2654"/>
    <w:rsid w:val="00FD2791"/>
    <w:rsid w:val="00FD4B90"/>
    <w:rsid w:val="00FD4F21"/>
    <w:rsid w:val="00FD6266"/>
    <w:rsid w:val="00FD6D90"/>
    <w:rsid w:val="00FD756B"/>
    <w:rsid w:val="00FE1438"/>
    <w:rsid w:val="00FE1E3B"/>
    <w:rsid w:val="00FE2F68"/>
    <w:rsid w:val="00FE36C8"/>
    <w:rsid w:val="00FE437A"/>
    <w:rsid w:val="00FE5908"/>
    <w:rsid w:val="00FE5A48"/>
    <w:rsid w:val="00FE6508"/>
    <w:rsid w:val="00FE676E"/>
    <w:rsid w:val="00FE67B3"/>
    <w:rsid w:val="00FE781C"/>
    <w:rsid w:val="00FE795F"/>
    <w:rsid w:val="00FE7BCA"/>
    <w:rsid w:val="00FE7C91"/>
    <w:rsid w:val="00FE7FCF"/>
    <w:rsid w:val="00FF0C8A"/>
    <w:rsid w:val="00FF126B"/>
    <w:rsid w:val="00FF1848"/>
    <w:rsid w:val="00FF2430"/>
    <w:rsid w:val="00FF3073"/>
    <w:rsid w:val="00FF30BF"/>
    <w:rsid w:val="00FF30DB"/>
    <w:rsid w:val="00FF6486"/>
    <w:rsid w:val="00FF74F5"/>
    <w:rsid w:val="00FF7590"/>
    <w:rsid w:val="00FF771A"/>
    <w:rsid w:val="00FF7E7B"/>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basedOn w:val="a"/>
    <w:link w:val="a7"/>
    <w:uiPriority w:val="99"/>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Обычный3"/>
    <w:rsid w:val="005123A6"/>
    <w:pPr>
      <w:ind w:firstLine="720"/>
      <w:jc w:val="both"/>
    </w:pPr>
    <w:rPr>
      <w:sz w:val="28"/>
    </w:rPr>
  </w:style>
  <w:style w:type="paragraph" w:customStyle="1" w:styleId="12">
    <w:name w:val="Заголовок 12"/>
    <w:basedOn w:val="a"/>
    <w:next w:val="a"/>
    <w:rsid w:val="005123A6"/>
    <w:pPr>
      <w:keepNext/>
      <w:spacing w:before="240" w:after="60"/>
      <w:jc w:val="center"/>
    </w:pPr>
    <w:rPr>
      <w:b/>
      <w:kern w:val="28"/>
      <w:sz w:val="28"/>
      <w:szCs w:val="20"/>
    </w:rPr>
  </w:style>
  <w:style w:type="paragraph" w:customStyle="1" w:styleId="13">
    <w:name w:val="Текст1"/>
    <w:basedOn w:val="a"/>
    <w:rsid w:val="005123A6"/>
    <w:rPr>
      <w:sz w:val="26"/>
      <w:szCs w:val="20"/>
    </w:rPr>
  </w:style>
  <w:style w:type="paragraph" w:customStyle="1" w:styleId="41">
    <w:name w:val="заголовок 4"/>
    <w:basedOn w:val="a"/>
    <w:next w:val="a"/>
    <w:rsid w:val="005123A6"/>
    <w:pPr>
      <w:keepNext/>
      <w:tabs>
        <w:tab w:val="left" w:pos="0"/>
      </w:tabs>
      <w:suppressAutoHyphens/>
      <w:jc w:val="center"/>
    </w:pPr>
    <w:rPr>
      <w:snapToGrid w:val="0"/>
      <w:spacing w:val="-2"/>
      <w:szCs w:val="20"/>
    </w:rPr>
  </w:style>
  <w:style w:type="paragraph" w:customStyle="1" w:styleId="Style13">
    <w:name w:val="Style13"/>
    <w:basedOn w:val="a"/>
    <w:rsid w:val="00F10B3C"/>
    <w:pPr>
      <w:widowControl w:val="0"/>
      <w:autoSpaceDE w:val="0"/>
      <w:autoSpaceDN w:val="0"/>
      <w:adjustRightInd w:val="0"/>
    </w:pPr>
  </w:style>
  <w:style w:type="paragraph" w:customStyle="1" w:styleId="Style14">
    <w:name w:val="Style14"/>
    <w:basedOn w:val="a"/>
    <w:uiPriority w:val="99"/>
    <w:rsid w:val="00F10B3C"/>
    <w:pPr>
      <w:widowControl w:val="0"/>
      <w:autoSpaceDE w:val="0"/>
      <w:autoSpaceDN w:val="0"/>
      <w:adjustRightInd w:val="0"/>
    </w:pPr>
  </w:style>
  <w:style w:type="paragraph" w:customStyle="1" w:styleId="Style15">
    <w:name w:val="Style15"/>
    <w:basedOn w:val="a"/>
    <w:uiPriority w:val="99"/>
    <w:rsid w:val="00F10B3C"/>
    <w:pPr>
      <w:widowControl w:val="0"/>
      <w:autoSpaceDE w:val="0"/>
      <w:autoSpaceDN w:val="0"/>
      <w:adjustRightInd w:val="0"/>
    </w:pPr>
  </w:style>
  <w:style w:type="character" w:customStyle="1" w:styleId="FontStyle21">
    <w:name w:val="Font Style21"/>
    <w:rsid w:val="00F10B3C"/>
    <w:rPr>
      <w:rFonts w:ascii="Times New Roman" w:hAnsi="Times New Roman" w:cs="Times New Roman"/>
      <w:b/>
      <w:bCs/>
      <w:color w:val="000000"/>
      <w:sz w:val="26"/>
      <w:szCs w:val="26"/>
    </w:rPr>
  </w:style>
  <w:style w:type="character" w:customStyle="1" w:styleId="FontStyle22">
    <w:name w:val="Font Style22"/>
    <w:rsid w:val="00F10B3C"/>
    <w:rPr>
      <w:rFonts w:ascii="Times New Roman" w:hAnsi="Times New Roman" w:cs="Times New Roman"/>
      <w:b/>
      <w:bCs/>
      <w:color w:val="000000"/>
      <w:sz w:val="28"/>
      <w:szCs w:val="28"/>
    </w:rPr>
  </w:style>
  <w:style w:type="character" w:customStyle="1" w:styleId="FontStyle23">
    <w:name w:val="Font Style23"/>
    <w:rsid w:val="00F10B3C"/>
    <w:rPr>
      <w:rFonts w:ascii="Times New Roman" w:hAnsi="Times New Roman" w:cs="Times New Roman"/>
      <w:color w:val="000000"/>
      <w:sz w:val="26"/>
      <w:szCs w:val="26"/>
    </w:rPr>
  </w:style>
  <w:style w:type="paragraph" w:styleId="aff2">
    <w:name w:val="No Spacing"/>
    <w:uiPriority w:val="1"/>
    <w:qFormat/>
    <w:rsid w:val="00F1318B"/>
    <w:pPr>
      <w:widowControl w:val="0"/>
      <w:autoSpaceDE w:val="0"/>
      <w:autoSpaceDN w:val="0"/>
      <w:adjustRightInd w:val="0"/>
    </w:pPr>
  </w:style>
  <w:style w:type="character" w:customStyle="1" w:styleId="a7">
    <w:name w:val="Абзац списка Знак"/>
    <w:link w:val="a6"/>
    <w:uiPriority w:val="99"/>
    <w:locked/>
    <w:rsid w:val="00FC3DEB"/>
    <w:rPr>
      <w:sz w:val="24"/>
      <w:szCs w:val="24"/>
    </w:rPr>
  </w:style>
  <w:style w:type="paragraph" w:customStyle="1" w:styleId="ConsPlusNormal">
    <w:name w:val="ConsPlusNormal"/>
    <w:rsid w:val="00EB6B91"/>
    <w:pPr>
      <w:autoSpaceDE w:val="0"/>
      <w:autoSpaceDN w:val="0"/>
      <w:adjustRightInd w:val="0"/>
    </w:pPr>
  </w:style>
  <w:style w:type="paragraph" w:styleId="23">
    <w:name w:val="Body Text Indent 2"/>
    <w:basedOn w:val="a"/>
    <w:link w:val="24"/>
    <w:uiPriority w:val="99"/>
    <w:semiHidden/>
    <w:unhideWhenUsed/>
    <w:rsid w:val="00A54712"/>
    <w:pPr>
      <w:spacing w:after="120" w:line="480" w:lineRule="auto"/>
      <w:ind w:left="283"/>
    </w:pPr>
  </w:style>
  <w:style w:type="character" w:customStyle="1" w:styleId="24">
    <w:name w:val="Основной текст с отступом 2 Знак"/>
    <w:basedOn w:val="a0"/>
    <w:link w:val="23"/>
    <w:uiPriority w:val="99"/>
    <w:semiHidden/>
    <w:rsid w:val="00A54712"/>
    <w:rPr>
      <w:sz w:val="24"/>
      <w:szCs w:val="24"/>
    </w:rPr>
  </w:style>
</w:styles>
</file>

<file path=word/webSettings.xml><?xml version="1.0" encoding="utf-8"?>
<w:webSettings xmlns:r="http://schemas.openxmlformats.org/officeDocument/2006/relationships" xmlns:w="http://schemas.openxmlformats.org/wordprocessingml/2006/main">
  <w:divs>
    <w:div w:id="777527766">
      <w:bodyDiv w:val="1"/>
      <w:marLeft w:val="0"/>
      <w:marRight w:val="0"/>
      <w:marTop w:val="0"/>
      <w:marBottom w:val="0"/>
      <w:divBdr>
        <w:top w:val="none" w:sz="0" w:space="0" w:color="auto"/>
        <w:left w:val="none" w:sz="0" w:space="0" w:color="auto"/>
        <w:bottom w:val="none" w:sz="0" w:space="0" w:color="auto"/>
        <w:right w:val="none" w:sz="0" w:space="0" w:color="auto"/>
      </w:divBdr>
    </w:div>
    <w:div w:id="1218592885">
      <w:bodyDiv w:val="1"/>
      <w:marLeft w:val="0"/>
      <w:marRight w:val="0"/>
      <w:marTop w:val="0"/>
      <w:marBottom w:val="0"/>
      <w:divBdr>
        <w:top w:val="none" w:sz="0" w:space="0" w:color="auto"/>
        <w:left w:val="none" w:sz="0" w:space="0" w:color="auto"/>
        <w:bottom w:val="none" w:sz="0" w:space="0" w:color="auto"/>
        <w:right w:val="none" w:sz="0" w:space="0" w:color="auto"/>
      </w:divBdr>
    </w:div>
    <w:div w:id="1375957781">
      <w:bodyDiv w:val="1"/>
      <w:marLeft w:val="0"/>
      <w:marRight w:val="0"/>
      <w:marTop w:val="0"/>
      <w:marBottom w:val="0"/>
      <w:divBdr>
        <w:top w:val="none" w:sz="0" w:space="0" w:color="auto"/>
        <w:left w:val="none" w:sz="0" w:space="0" w:color="auto"/>
        <w:bottom w:val="none" w:sz="0" w:space="0" w:color="auto"/>
        <w:right w:val="none" w:sz="0" w:space="0" w:color="auto"/>
      </w:divBdr>
    </w:div>
    <w:div w:id="1458063276">
      <w:bodyDiv w:val="1"/>
      <w:marLeft w:val="0"/>
      <w:marRight w:val="0"/>
      <w:marTop w:val="0"/>
      <w:marBottom w:val="0"/>
      <w:divBdr>
        <w:top w:val="none" w:sz="0" w:space="0" w:color="auto"/>
        <w:left w:val="none" w:sz="0" w:space="0" w:color="auto"/>
        <w:bottom w:val="none" w:sz="0" w:space="0" w:color="auto"/>
        <w:right w:val="none" w:sz="0" w:space="0" w:color="auto"/>
      </w:divBdr>
    </w:div>
    <w:div w:id="1571190310">
      <w:bodyDiv w:val="1"/>
      <w:marLeft w:val="0"/>
      <w:marRight w:val="0"/>
      <w:marTop w:val="0"/>
      <w:marBottom w:val="0"/>
      <w:divBdr>
        <w:top w:val="none" w:sz="0" w:space="0" w:color="auto"/>
        <w:left w:val="none" w:sz="0" w:space="0" w:color="auto"/>
        <w:bottom w:val="none" w:sz="0" w:space="0" w:color="auto"/>
        <w:right w:val="none" w:sz="0" w:space="0" w:color="auto"/>
      </w:divBdr>
    </w:div>
    <w:div w:id="179918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etzp.rzd.ru" TargetMode="External"/><Relationship Id="rId18" Type="http://schemas.openxmlformats.org/officeDocument/2006/relationships/hyperlink" Target="http://www.etzp.rzd.ru/" TargetMode="External"/><Relationship Id="rId26" Type="http://schemas.openxmlformats.org/officeDocument/2006/relationships/hyperlink" Target="consultantplus://offline/ref=71BD39163DC33376F3619EB403CDFE8F25851C417F66EBD2B44B37F742R0e1I" TargetMode="External"/><Relationship Id="rId3" Type="http://schemas.openxmlformats.org/officeDocument/2006/relationships/styles" Target="styles.xml"/><Relationship Id="rId21" Type="http://schemas.openxmlformats.org/officeDocument/2006/relationships/hyperlink" Target="consultantplus://offline/ref=71BD39163DC33376F3619EB403CDFE8F25851F467564EBD2B44B37F74201A98C0A134B5239F56038R7eEI" TargetMode="External"/><Relationship Id="rId7" Type="http://schemas.openxmlformats.org/officeDocument/2006/relationships/endnotes" Target="endnotes.xml"/><Relationship Id="rId12" Type="http://schemas.openxmlformats.org/officeDocument/2006/relationships/hyperlink" Target="http://www.rzd.ru" TargetMode="External"/><Relationship Id="rId17" Type="http://schemas.openxmlformats.org/officeDocument/2006/relationships/hyperlink" Target="http://www.etzp.rzd.ru/" TargetMode="External"/><Relationship Id="rId25"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http://www.etzp.rzd.ru/" TargetMode="External"/><Relationship Id="rId20" Type="http://schemas.openxmlformats.org/officeDocument/2006/relationships/hyperlink" Target="http://www.cb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hyperlink" Target="consultantplus://offline/ref=71BD39163DC33376F3619EB403CDFE8F258517497A64EBD2B44B37F742R0e1I" TargetMode="External"/><Relationship Id="rId5" Type="http://schemas.openxmlformats.org/officeDocument/2006/relationships/webSettings" Target="webSettings.xml"/><Relationship Id="rId15" Type="http://schemas.openxmlformats.org/officeDocument/2006/relationships/hyperlink" Target="http://www.etzp.rzd.ru/" TargetMode="External"/><Relationship Id="rId23" Type="http://schemas.openxmlformats.org/officeDocument/2006/relationships/hyperlink" Target="consultantplus://offline/ref=71BD39163DC33376F3619EB403CDFE8F25851749796EEBD2B44B37F742R0e1I" TargetMode="External"/><Relationship Id="rId28" Type="http://schemas.openxmlformats.org/officeDocument/2006/relationships/header" Target="header1.xml"/><Relationship Id="rId10" Type="http://schemas.openxmlformats.org/officeDocument/2006/relationships/hyperlink" Target="http://www.etzp.rzd.ru" TargetMode="External"/><Relationship Id="rId19"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http://www.etzp.rzd.ru" TargetMode="External"/><Relationship Id="rId22" Type="http://schemas.openxmlformats.org/officeDocument/2006/relationships/hyperlink" Target="consultantplus://offline/ref=71BD39163DC33376F3619EB403CDFE8F258517497A64EBD2B44B37F742R0e1I" TargetMode="External"/><Relationship Id="rId27" Type="http://schemas.openxmlformats.org/officeDocument/2006/relationships/hyperlink" Target="consultantplus://offline/ref=71BD39163DC33376F3619EB403CDFE8F258A18457862EBD2B44B37F742R0e1I"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ADE85763DEBC8BC49E465886EB7FDE69E8D2F4F7CD899761E17C94F53E4926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ADE85763DEBC8BC49E465886EB7FDE69E8D2F7F8C38A9761E17C94F53E4926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20" Type="http://schemas.openxmlformats.org/officeDocument/2006/relationships/hyperlink" Target="consultantplus://offline/ref=0CA03C53B420CDCBC2BCED9D2A1FE82A07060FA14BFE83F47B4885148DFF5D9A29AF50FCp36AJ"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19" Type="http://schemas.openxmlformats.org/officeDocument/2006/relationships/hyperlink" Target="consultantplus://offline/ref=0CA03C53B420CDCBC2BCED9D2A1FE82A07060FA14BFE83F47B4885148DFF5D9A29AF50FAp363J"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F3E4-04BC-40FA-BFDB-D0552C8A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67</Pages>
  <Words>20882</Words>
  <Characters>119028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139631</CharactersWithSpaces>
  <SharedDoc>false</SharedDoc>
  <HLinks>
    <vt:vector size="264" baseType="variant">
      <vt:variant>
        <vt:i4>458760</vt:i4>
      </vt:variant>
      <vt:variant>
        <vt:i4>69</vt:i4>
      </vt:variant>
      <vt:variant>
        <vt:i4>0</vt:i4>
      </vt:variant>
      <vt:variant>
        <vt:i4>5</vt:i4>
      </vt:variant>
      <vt:variant>
        <vt:lpwstr>consultantplus://offline/ref=71BD39163DC33376F3619EB403CDFE8F258A18457862EBD2B44B37F742R0e1I</vt:lpwstr>
      </vt:variant>
      <vt:variant>
        <vt:lpwstr/>
      </vt:variant>
      <vt:variant>
        <vt:i4>458841</vt:i4>
      </vt:variant>
      <vt:variant>
        <vt:i4>66</vt:i4>
      </vt:variant>
      <vt:variant>
        <vt:i4>0</vt:i4>
      </vt:variant>
      <vt:variant>
        <vt:i4>5</vt:i4>
      </vt:variant>
      <vt:variant>
        <vt:lpwstr>consultantplus://offline/ref=71BD39163DC33376F3619EB403CDFE8F25851C417F66EBD2B44B37F742R0e1I</vt:lpwstr>
      </vt:variant>
      <vt:variant>
        <vt:lpwstr/>
      </vt:variant>
      <vt:variant>
        <vt:i4>458761</vt:i4>
      </vt:variant>
      <vt:variant>
        <vt:i4>63</vt:i4>
      </vt:variant>
      <vt:variant>
        <vt:i4>0</vt:i4>
      </vt:variant>
      <vt:variant>
        <vt:i4>5</vt:i4>
      </vt:variant>
      <vt:variant>
        <vt:lpwstr>consultantplus://offline/ref=71BD39163DC33376F3619EB403CDFE8F25851749796EEBD2B44B37F742R0e1I</vt:lpwstr>
      </vt:variant>
      <vt:variant>
        <vt:lpwstr/>
      </vt:variant>
      <vt:variant>
        <vt:i4>458752</vt:i4>
      </vt:variant>
      <vt:variant>
        <vt:i4>60</vt:i4>
      </vt:variant>
      <vt:variant>
        <vt:i4>0</vt:i4>
      </vt:variant>
      <vt:variant>
        <vt:i4>5</vt:i4>
      </vt:variant>
      <vt:variant>
        <vt:lpwstr>consultantplus://offline/ref=71BD39163DC33376F3619EB403CDFE8F258517497A64EBD2B44B37F742R0e1I</vt:lpwstr>
      </vt:variant>
      <vt:variant>
        <vt:lpwstr/>
      </vt:variant>
      <vt:variant>
        <vt:i4>458761</vt:i4>
      </vt:variant>
      <vt:variant>
        <vt:i4>57</vt:i4>
      </vt:variant>
      <vt:variant>
        <vt:i4>0</vt:i4>
      </vt:variant>
      <vt:variant>
        <vt:i4>5</vt:i4>
      </vt:variant>
      <vt:variant>
        <vt:lpwstr>consultantplus://offline/ref=71BD39163DC33376F3619EB403CDFE8F25851749796EEBD2B44B37F742R0e1I</vt:lpwstr>
      </vt:variant>
      <vt:variant>
        <vt:lpwstr/>
      </vt:variant>
      <vt:variant>
        <vt:i4>458752</vt:i4>
      </vt:variant>
      <vt:variant>
        <vt:i4>54</vt:i4>
      </vt:variant>
      <vt:variant>
        <vt:i4>0</vt:i4>
      </vt:variant>
      <vt:variant>
        <vt:i4>5</vt:i4>
      </vt:variant>
      <vt:variant>
        <vt:lpwstr>consultantplus://offline/ref=71BD39163DC33376F3619EB403CDFE8F258517497A64EBD2B44B37F742R0e1I</vt:lpwstr>
      </vt:variant>
      <vt:variant>
        <vt:lpwstr/>
      </vt:variant>
      <vt:variant>
        <vt:i4>4063284</vt:i4>
      </vt:variant>
      <vt:variant>
        <vt:i4>51</vt:i4>
      </vt:variant>
      <vt:variant>
        <vt:i4>0</vt:i4>
      </vt:variant>
      <vt:variant>
        <vt:i4>5</vt:i4>
      </vt:variant>
      <vt:variant>
        <vt:lpwstr>consultantplus://offline/ref=71BD39163DC33376F3619EB403CDFE8F25851F467564EBD2B44B37F74201A98C0A134B5239F56038R7eEI</vt:lpwstr>
      </vt:variant>
      <vt:variant>
        <vt:lpwstr/>
      </vt:variant>
      <vt:variant>
        <vt:i4>7798880</vt:i4>
      </vt:variant>
      <vt:variant>
        <vt:i4>48</vt:i4>
      </vt:variant>
      <vt:variant>
        <vt:i4>0</vt:i4>
      </vt:variant>
      <vt:variant>
        <vt:i4>5</vt:i4>
      </vt:variant>
      <vt:variant>
        <vt:lpwstr>javascript:info(450042006)</vt:lpwstr>
      </vt:variant>
      <vt:variant>
        <vt:lpwstr/>
      </vt:variant>
      <vt:variant>
        <vt:i4>655474</vt:i4>
      </vt:variant>
      <vt:variant>
        <vt:i4>45</vt:i4>
      </vt:variant>
      <vt:variant>
        <vt:i4>0</vt:i4>
      </vt:variant>
      <vt:variant>
        <vt:i4>5</vt:i4>
      </vt:variant>
      <vt:variant>
        <vt:lpwstr/>
      </vt:variant>
      <vt:variant>
        <vt:lpwstr>_Антидемпинговые_меры</vt:lpwstr>
      </vt:variant>
      <vt:variant>
        <vt:i4>3866672</vt:i4>
      </vt:variant>
      <vt:variant>
        <vt:i4>42</vt:i4>
      </vt:variant>
      <vt:variant>
        <vt:i4>0</vt:i4>
      </vt:variant>
      <vt:variant>
        <vt:i4>5</vt:i4>
      </vt:variant>
      <vt:variant>
        <vt:lpwstr>http://www.etzp.rzd.ru/</vt:lpwstr>
      </vt:variant>
      <vt:variant>
        <vt:lpwstr/>
      </vt:variant>
      <vt:variant>
        <vt:i4>3866672</vt:i4>
      </vt:variant>
      <vt:variant>
        <vt:i4>39</vt:i4>
      </vt:variant>
      <vt:variant>
        <vt:i4>0</vt:i4>
      </vt:variant>
      <vt:variant>
        <vt:i4>5</vt:i4>
      </vt:variant>
      <vt:variant>
        <vt:lpwstr>http://www.etzp.rzd.ru/</vt:lpwstr>
      </vt:variant>
      <vt:variant>
        <vt:lpwstr/>
      </vt:variant>
      <vt:variant>
        <vt:i4>3866672</vt:i4>
      </vt:variant>
      <vt:variant>
        <vt:i4>36</vt:i4>
      </vt:variant>
      <vt:variant>
        <vt:i4>0</vt:i4>
      </vt:variant>
      <vt:variant>
        <vt:i4>5</vt:i4>
      </vt:variant>
      <vt:variant>
        <vt:lpwstr>http://www.etzp.rzd.ru/</vt:lpwstr>
      </vt:variant>
      <vt:variant>
        <vt:lpwstr/>
      </vt:variant>
      <vt:variant>
        <vt:i4>3866672</vt:i4>
      </vt:variant>
      <vt:variant>
        <vt:i4>33</vt:i4>
      </vt:variant>
      <vt:variant>
        <vt:i4>0</vt:i4>
      </vt:variant>
      <vt:variant>
        <vt:i4>5</vt:i4>
      </vt:variant>
      <vt:variant>
        <vt:lpwstr>http://www.etzp.rzd.ru/</vt:lpwstr>
      </vt:variant>
      <vt:variant>
        <vt:lpwstr/>
      </vt:variant>
      <vt:variant>
        <vt:i4>3866672</vt:i4>
      </vt:variant>
      <vt:variant>
        <vt:i4>30</vt:i4>
      </vt:variant>
      <vt:variant>
        <vt:i4>0</vt:i4>
      </vt:variant>
      <vt:variant>
        <vt:i4>5</vt:i4>
      </vt:variant>
      <vt:variant>
        <vt:lpwstr>http://www.etzp.rzd.ru/</vt:lpwstr>
      </vt:variant>
      <vt:variant>
        <vt:lpwstr/>
      </vt:variant>
      <vt:variant>
        <vt:i4>3866672</vt:i4>
      </vt:variant>
      <vt:variant>
        <vt:i4>27</vt:i4>
      </vt:variant>
      <vt:variant>
        <vt:i4>0</vt:i4>
      </vt:variant>
      <vt:variant>
        <vt:i4>5</vt:i4>
      </vt:variant>
      <vt:variant>
        <vt:lpwstr>http://www.etzp.rzd.ru/</vt:lpwstr>
      </vt:variant>
      <vt:variant>
        <vt:lpwstr/>
      </vt: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6291569</vt:i4>
      </vt:variant>
      <vt:variant>
        <vt:i4>12</vt:i4>
      </vt:variant>
      <vt:variant>
        <vt:i4>0</vt:i4>
      </vt:variant>
      <vt:variant>
        <vt:i4>5</vt:i4>
      </vt:variant>
      <vt:variant>
        <vt:lpwstr>http://www.rzd.ru/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4849751</vt:i4>
      </vt:variant>
      <vt:variant>
        <vt:i4>3</vt:i4>
      </vt:variant>
      <vt:variant>
        <vt:i4>0</vt:i4>
      </vt:variant>
      <vt:variant>
        <vt:i4>5</vt:i4>
      </vt:variant>
      <vt:variant>
        <vt:lpwstr>mailto:_____@wsr.ru</vt:lpwstr>
      </vt:variant>
      <vt:variant>
        <vt:lpwstr/>
      </vt:variant>
      <vt:variant>
        <vt:i4>4849751</vt:i4>
      </vt:variant>
      <vt:variant>
        <vt:i4>0</vt:i4>
      </vt:variant>
      <vt:variant>
        <vt:i4>0</vt:i4>
      </vt:variant>
      <vt:variant>
        <vt:i4>5</vt:i4>
      </vt:variant>
      <vt:variant>
        <vt:lpwstr>mailto:_____@wsr.ru</vt:lpwstr>
      </vt:variant>
      <vt:variant>
        <vt:lpwstr/>
      </vt:variant>
      <vt:variant>
        <vt:i4>6488123</vt:i4>
      </vt:variant>
      <vt:variant>
        <vt:i4>57</vt:i4>
      </vt:variant>
      <vt:variant>
        <vt:i4>0</vt:i4>
      </vt:variant>
      <vt:variant>
        <vt:i4>5</vt:i4>
      </vt:variant>
      <vt:variant>
        <vt:lpwstr>consultantplus://offline/ref=0CA03C53B420CDCBC2BCED9D2A1FE82A07060FA14BFE83F47B4885148DFF5D9A29AF50FCp36AJ</vt:lpwstr>
      </vt:variant>
      <vt:variant>
        <vt:lpwstr/>
      </vt:variant>
      <vt:variant>
        <vt:i4>6488171</vt:i4>
      </vt:variant>
      <vt:variant>
        <vt:i4>54</vt:i4>
      </vt:variant>
      <vt:variant>
        <vt:i4>0</vt:i4>
      </vt:variant>
      <vt:variant>
        <vt:i4>5</vt:i4>
      </vt:variant>
      <vt:variant>
        <vt:lpwstr>consultantplus://offline/ref=0CA03C53B420CDCBC2BCED9D2A1FE82A07060FA14BFE83F47B4885148DFF5D9A29AF50FAp363J</vt:lpwstr>
      </vt:variant>
      <vt:variant>
        <vt:lpwstr/>
      </vt:variant>
      <vt:variant>
        <vt:i4>1638407</vt:i4>
      </vt:variant>
      <vt:variant>
        <vt:i4>51</vt:i4>
      </vt:variant>
      <vt:variant>
        <vt:i4>0</vt:i4>
      </vt:variant>
      <vt:variant>
        <vt:i4>5</vt:i4>
      </vt:variant>
      <vt:variant>
        <vt:lpwstr>consultantplus://offline/ref=ADE85763DEBC8BC49E465886EB7FDE69E8D2F4F7CD899761E17C94F53E4926J</vt:lpwstr>
      </vt:variant>
      <vt:variant>
        <vt:lpwstr/>
      </vt:variant>
      <vt:variant>
        <vt:i4>1638404</vt:i4>
      </vt:variant>
      <vt:variant>
        <vt:i4>48</vt:i4>
      </vt:variant>
      <vt:variant>
        <vt:i4>0</vt:i4>
      </vt:variant>
      <vt:variant>
        <vt:i4>5</vt:i4>
      </vt:variant>
      <vt:variant>
        <vt:lpwstr>consultantplus://offline/ref=ADE85763DEBC8BC49E465886EB7FDE69E8D2F7F8C38A9761E17C94F53E4926J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Шварева Александра Сергеевна</dc:creator>
  <cp:lastModifiedBy>KlenkinAV</cp:lastModifiedBy>
  <cp:revision>9</cp:revision>
  <cp:lastPrinted>2016-05-24T08:42:00Z</cp:lastPrinted>
  <dcterms:created xsi:type="dcterms:W3CDTF">2016-02-18T03:51:00Z</dcterms:created>
  <dcterms:modified xsi:type="dcterms:W3CDTF">2016-05-26T04:26:00Z</dcterms:modified>
</cp:coreProperties>
</file>