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E" w:rsidRPr="00EC49D4" w:rsidRDefault="007766B1" w:rsidP="007766B1">
      <w:pPr>
        <w:ind w:left="6237"/>
        <w:jc w:val="both"/>
      </w:pPr>
      <w:r w:rsidRPr="00EC49D4">
        <w:t>Приложен</w:t>
      </w:r>
      <w:r w:rsidR="004F1035" w:rsidRPr="00EC49D4">
        <w:t>ие № 1.1</w:t>
      </w:r>
    </w:p>
    <w:p w:rsidR="007766B1" w:rsidRPr="00EC49D4" w:rsidRDefault="004F1035" w:rsidP="007766B1">
      <w:pPr>
        <w:ind w:left="6237"/>
        <w:jc w:val="both"/>
      </w:pPr>
      <w:r w:rsidRPr="00EC49D4">
        <w:t xml:space="preserve">извещения </w:t>
      </w:r>
    </w:p>
    <w:p w:rsidR="00C80615" w:rsidRPr="00EC49D4" w:rsidRDefault="00C80615">
      <w:pPr>
        <w:pStyle w:val="1"/>
        <w:spacing w:before="0" w:after="0"/>
        <w:ind w:firstLine="709"/>
        <w:rPr>
          <w:rFonts w:ascii="Times New Roman" w:hAnsi="Times New Roman" w:cs="Times New Roman"/>
          <w:sz w:val="28"/>
          <w:szCs w:val="28"/>
        </w:rPr>
      </w:pPr>
    </w:p>
    <w:p w:rsidR="00C80615" w:rsidRPr="00EC49D4" w:rsidRDefault="004F1035">
      <w:pPr>
        <w:pStyle w:val="1"/>
        <w:spacing w:before="0" w:after="0"/>
        <w:ind w:firstLine="709"/>
        <w:rPr>
          <w:rFonts w:ascii="Times New Roman" w:hAnsi="Times New Roman" w:cs="Times New Roman"/>
          <w:sz w:val="28"/>
          <w:szCs w:val="28"/>
        </w:rPr>
      </w:pPr>
      <w:r w:rsidRPr="00EC49D4">
        <w:rPr>
          <w:rFonts w:ascii="Times New Roman" w:hAnsi="Times New Roman" w:cs="Times New Roman"/>
          <w:sz w:val="28"/>
          <w:szCs w:val="28"/>
        </w:rPr>
        <w:t>Часть 3.  Порядок проведения запроса котировок</w:t>
      </w:r>
    </w:p>
    <w:p w:rsidR="00C80615" w:rsidRPr="00EC49D4" w:rsidRDefault="00C80615">
      <w:pPr>
        <w:ind w:firstLine="709"/>
        <w:rPr>
          <w:sz w:val="28"/>
          <w:szCs w:val="28"/>
        </w:rPr>
      </w:pPr>
    </w:p>
    <w:p w:rsidR="00C80615" w:rsidRPr="00EC49D4" w:rsidRDefault="004F1035">
      <w:pPr>
        <w:pStyle w:val="2"/>
        <w:numPr>
          <w:ilvl w:val="1"/>
          <w:numId w:val="40"/>
        </w:numPr>
        <w:spacing w:before="0" w:after="0"/>
        <w:ind w:left="0" w:firstLine="709"/>
        <w:jc w:val="both"/>
        <w:rPr>
          <w:rFonts w:ascii="Times New Roman" w:hAnsi="Times New Roman" w:cs="Times New Roman"/>
          <w:i w:val="0"/>
        </w:rPr>
      </w:pPr>
      <w:r w:rsidRPr="00EC49D4">
        <w:rPr>
          <w:rFonts w:ascii="Times New Roman" w:hAnsi="Times New Roman" w:cs="Times New Roman"/>
          <w:i w:val="0"/>
        </w:rPr>
        <w:t>Участник запроса котировок</w:t>
      </w:r>
    </w:p>
    <w:p w:rsidR="00C80615" w:rsidRPr="00EC49D4" w:rsidRDefault="00C80615">
      <w:pPr>
        <w:ind w:firstLine="709"/>
        <w:rPr>
          <w:sz w:val="28"/>
          <w:szCs w:val="28"/>
        </w:rPr>
      </w:pPr>
    </w:p>
    <w:p w:rsidR="00033DA1" w:rsidRPr="00EC49D4" w:rsidRDefault="004F1035" w:rsidP="007766B1">
      <w:pPr>
        <w:pStyle w:val="11"/>
        <w:numPr>
          <w:ilvl w:val="2"/>
          <w:numId w:val="2"/>
        </w:numPr>
        <w:ind w:left="0" w:firstLine="709"/>
        <w:rPr>
          <w:szCs w:val="28"/>
        </w:rPr>
      </w:pPr>
      <w:proofErr w:type="gramStart"/>
      <w:r w:rsidRPr="00EC49D4">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EC49D4">
        <w:rPr>
          <w:szCs w:val="28"/>
        </w:rPr>
        <w:t xml:space="preserve"> </w:t>
      </w:r>
      <w:proofErr w:type="gramStart"/>
      <w:r w:rsidRPr="00EC49D4">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EC49D4" w:rsidRDefault="004F1035" w:rsidP="007766B1">
      <w:pPr>
        <w:pStyle w:val="11"/>
        <w:numPr>
          <w:ilvl w:val="2"/>
          <w:numId w:val="2"/>
        </w:numPr>
        <w:ind w:left="0" w:firstLine="709"/>
        <w:rPr>
          <w:szCs w:val="28"/>
        </w:rPr>
      </w:pPr>
      <w:r w:rsidRPr="00EC49D4">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1.3 приложения № 1 извещения,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033DA1" w:rsidRPr="00EC49D4" w:rsidRDefault="004F1035" w:rsidP="007766B1">
      <w:pPr>
        <w:pStyle w:val="11"/>
        <w:numPr>
          <w:ilvl w:val="2"/>
          <w:numId w:val="2"/>
        </w:numPr>
        <w:ind w:left="0" w:firstLine="709"/>
        <w:rPr>
          <w:szCs w:val="28"/>
        </w:rPr>
      </w:pPr>
      <w:r w:rsidRPr="00EC49D4">
        <w:rPr>
          <w:szCs w:val="28"/>
        </w:rPr>
        <w:t xml:space="preserve">К участию в запросе котировок допускаются участники, соответствующие требованиям пункта 3.1.1 </w:t>
      </w:r>
      <w:r w:rsidRPr="00EC49D4">
        <w:rPr>
          <w:bCs/>
          <w:szCs w:val="28"/>
        </w:rPr>
        <w:t>приложения № 1.1 извещения</w:t>
      </w:r>
      <w:r w:rsidRPr="00EC49D4">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w:t>
      </w:r>
    </w:p>
    <w:p w:rsidR="00D63435" w:rsidRPr="00EC49D4" w:rsidRDefault="004F1035">
      <w:pPr>
        <w:pStyle w:val="11"/>
        <w:numPr>
          <w:ilvl w:val="2"/>
          <w:numId w:val="2"/>
        </w:numPr>
        <w:ind w:left="0" w:firstLine="709"/>
        <w:rPr>
          <w:szCs w:val="28"/>
        </w:rPr>
      </w:pPr>
      <w:r w:rsidRPr="00EC49D4">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EC49D4" w:rsidRDefault="004F1035">
      <w:pPr>
        <w:pStyle w:val="11"/>
        <w:numPr>
          <w:ilvl w:val="2"/>
          <w:numId w:val="2"/>
        </w:numPr>
        <w:ind w:left="0" w:firstLine="709"/>
        <w:rPr>
          <w:szCs w:val="28"/>
        </w:rPr>
      </w:pPr>
      <w:r w:rsidRPr="00EC49D4">
        <w:rPr>
          <w:szCs w:val="28"/>
        </w:rPr>
        <w:t>Документы, представленные участниками в составе котировочных заявок, возврату не подлежат, за исключением банковской гарантии.</w:t>
      </w:r>
    </w:p>
    <w:p w:rsidR="00D63435" w:rsidRPr="00EC49D4" w:rsidRDefault="004F1035">
      <w:pPr>
        <w:pStyle w:val="11"/>
        <w:numPr>
          <w:ilvl w:val="2"/>
          <w:numId w:val="2"/>
        </w:numPr>
        <w:ind w:left="0" w:firstLine="709"/>
        <w:rPr>
          <w:szCs w:val="28"/>
        </w:rPr>
      </w:pPr>
      <w:r w:rsidRPr="00EC49D4">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EC49D4" w:rsidRDefault="00D63435">
      <w:pPr>
        <w:pStyle w:val="11"/>
        <w:ind w:firstLine="709"/>
        <w:rPr>
          <w:szCs w:val="28"/>
        </w:rPr>
      </w:pPr>
    </w:p>
    <w:p w:rsidR="00D6343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Участник, на стороне которого выступают несколько лиц</w:t>
      </w:r>
    </w:p>
    <w:p w:rsidR="00D63435" w:rsidRPr="00EC49D4" w:rsidRDefault="00D63435">
      <w:pPr>
        <w:ind w:firstLine="709"/>
        <w:rPr>
          <w:sz w:val="28"/>
          <w:szCs w:val="28"/>
        </w:rPr>
      </w:pPr>
    </w:p>
    <w:p w:rsidR="00033DA1" w:rsidRPr="00EC49D4" w:rsidRDefault="004F1035" w:rsidP="007766B1">
      <w:pPr>
        <w:pStyle w:val="11"/>
        <w:numPr>
          <w:ilvl w:val="2"/>
          <w:numId w:val="2"/>
        </w:numPr>
        <w:ind w:left="0" w:firstLine="709"/>
        <w:rPr>
          <w:szCs w:val="28"/>
        </w:rPr>
      </w:pPr>
      <w:r w:rsidRPr="00EC49D4">
        <w:rPr>
          <w:szCs w:val="28"/>
        </w:rPr>
        <w:lastRenderedPageBreak/>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оформленной в соответствии с </w:t>
      </w:r>
      <w:proofErr w:type="spellStart"/>
      <w:proofErr w:type="gramStart"/>
      <w:r w:rsidRPr="00EC49D4">
        <w:rPr>
          <w:szCs w:val="28"/>
        </w:rPr>
        <w:t>с</w:t>
      </w:r>
      <w:proofErr w:type="spellEnd"/>
      <w:proofErr w:type="gramEnd"/>
      <w:r w:rsidRPr="00EC49D4">
        <w:rPr>
          <w:szCs w:val="28"/>
        </w:rPr>
        <w:t xml:space="preserve"> формой 6.1 приложения № 6извещения.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EC49D4" w:rsidRDefault="004F1035" w:rsidP="007766B1">
      <w:pPr>
        <w:pStyle w:val="11"/>
        <w:numPr>
          <w:ilvl w:val="2"/>
          <w:numId w:val="2"/>
        </w:numPr>
        <w:ind w:left="0" w:firstLine="709"/>
        <w:rPr>
          <w:szCs w:val="28"/>
        </w:rPr>
      </w:pPr>
      <w:r w:rsidRPr="00EC49D4">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3DA1" w:rsidRPr="00EC49D4" w:rsidRDefault="004F1035" w:rsidP="007766B1">
      <w:pPr>
        <w:pStyle w:val="11"/>
        <w:numPr>
          <w:ilvl w:val="2"/>
          <w:numId w:val="2"/>
        </w:numPr>
        <w:ind w:left="0" w:firstLine="709"/>
        <w:rPr>
          <w:szCs w:val="28"/>
        </w:rPr>
      </w:pPr>
      <w:proofErr w:type="gramStart"/>
      <w:r w:rsidRPr="00EC49D4">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извещения, предусмотренным пунктом 3.3.2 приложения № 1.1 извещения, а также документы, предусмотренные пунктом 3.20.7.6 приложения № 1.1 извещения, на каждое лицо, выступающее на стороне такого участника. </w:t>
      </w:r>
      <w:proofErr w:type="gramEnd"/>
    </w:p>
    <w:p w:rsidR="00C80615" w:rsidRPr="00EC49D4" w:rsidRDefault="004F1035">
      <w:pPr>
        <w:pStyle w:val="11"/>
        <w:numPr>
          <w:ilvl w:val="2"/>
          <w:numId w:val="2"/>
        </w:numPr>
        <w:ind w:left="0" w:firstLine="709"/>
        <w:rPr>
          <w:szCs w:val="28"/>
        </w:rPr>
      </w:pPr>
      <w:r w:rsidRPr="00EC49D4">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EC49D4">
        <w:rPr>
          <w:szCs w:val="28"/>
        </w:rPr>
        <w:t>саморегулируемой</w:t>
      </w:r>
      <w:proofErr w:type="spellEnd"/>
      <w:r w:rsidRPr="00EC49D4">
        <w:rPr>
          <w:szCs w:val="28"/>
        </w:rPr>
        <w:t xml:space="preserve"> организации, иные разрешительные документы на право осуществления деятельности, предусмотренной извещением (в случае, если извещением предусмотрено требование о предоставлении разрешительных документов) на лицо (лица), на которо</w:t>
      </w:r>
      <w:proofErr w:type="gramStart"/>
      <w:r w:rsidRPr="00EC49D4">
        <w:rPr>
          <w:szCs w:val="28"/>
        </w:rPr>
        <w:t>е(</w:t>
      </w:r>
      <w:proofErr w:type="spellStart"/>
      <w:proofErr w:type="gramEnd"/>
      <w:r w:rsidRPr="00EC49D4">
        <w:rPr>
          <w:szCs w:val="28"/>
        </w:rPr>
        <w:t>ых</w:t>
      </w:r>
      <w:proofErr w:type="spellEnd"/>
      <w:r w:rsidRPr="00EC49D4">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C80615" w:rsidRPr="00EC49D4" w:rsidRDefault="004F1035">
      <w:pPr>
        <w:pStyle w:val="11"/>
        <w:ind w:firstLine="709"/>
        <w:rPr>
          <w:szCs w:val="28"/>
        </w:rPr>
      </w:pPr>
      <w:r w:rsidRPr="00EC49D4">
        <w:rPr>
          <w:szCs w:val="28"/>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лиц, участник должен представить указанные разрешительные документы на таких лиц. В </w:t>
      </w:r>
      <w:proofErr w:type="gramStart"/>
      <w:r w:rsidRPr="00EC49D4">
        <w:rPr>
          <w:szCs w:val="28"/>
        </w:rPr>
        <w:t>случае</w:t>
      </w:r>
      <w:proofErr w:type="gramEnd"/>
      <w:r w:rsidRPr="00EC49D4">
        <w:rPr>
          <w:szCs w:val="28"/>
        </w:rPr>
        <w:t xml:space="preserve">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033DA1" w:rsidRPr="00EC49D4" w:rsidRDefault="004F1035" w:rsidP="007766B1">
      <w:pPr>
        <w:pStyle w:val="11"/>
        <w:numPr>
          <w:ilvl w:val="2"/>
          <w:numId w:val="2"/>
        </w:numPr>
        <w:ind w:left="0" w:firstLine="709"/>
        <w:rPr>
          <w:szCs w:val="28"/>
        </w:rPr>
      </w:pPr>
      <w:r w:rsidRPr="00EC49D4">
        <w:rPr>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извещения в совокупности, соразмерно вкладам товарищей, </w:t>
      </w:r>
      <w:r w:rsidRPr="00EC49D4">
        <w:rPr>
          <w:szCs w:val="28"/>
          <w:lang w:eastAsia="en-US"/>
        </w:rPr>
        <w:t xml:space="preserve"> указанным в договоре простого товарищества (договоре о совместной деятельности).</w:t>
      </w:r>
    </w:p>
    <w:p w:rsidR="00C80615" w:rsidRPr="00EC49D4" w:rsidRDefault="004F1035">
      <w:pPr>
        <w:pStyle w:val="11"/>
        <w:ind w:firstLine="709"/>
        <w:rPr>
          <w:szCs w:val="28"/>
        </w:rPr>
      </w:pPr>
      <w:r w:rsidRPr="00EC49D4">
        <w:rPr>
          <w:szCs w:val="28"/>
        </w:rPr>
        <w:t xml:space="preserve">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w:t>
      </w:r>
      <w:r w:rsidRPr="00EC49D4">
        <w:rPr>
          <w:szCs w:val="28"/>
        </w:rPr>
        <w:lastRenderedPageBreak/>
        <w:t>признаются равными. Все лица, выступающие на стороне одного участника, должны соответствовать квалификационным требованиям в совокупности, в равных долях от количественных характеристик квалификационных требований, установленных в извещении.</w:t>
      </w:r>
    </w:p>
    <w:p w:rsidR="00033DA1" w:rsidRPr="00EC49D4" w:rsidRDefault="004F1035" w:rsidP="007766B1">
      <w:pPr>
        <w:pStyle w:val="11"/>
        <w:numPr>
          <w:ilvl w:val="2"/>
          <w:numId w:val="2"/>
        </w:numPr>
        <w:ind w:left="0" w:firstLine="709"/>
        <w:rPr>
          <w:szCs w:val="28"/>
        </w:rPr>
      </w:pPr>
      <w:r w:rsidRPr="00EC49D4">
        <w:rPr>
          <w:szCs w:val="28"/>
        </w:rPr>
        <w:t>Участник, на стороне которого выступает несколько лиц, должен представить в составе заявки  все предусмотренные извещением документы, с учетом требований пунктов 3.2.1-3.2.5 приложения № 1.1 извещения.</w:t>
      </w:r>
    </w:p>
    <w:p w:rsidR="00033DA1" w:rsidRPr="00EC49D4" w:rsidRDefault="004F1035" w:rsidP="007766B1">
      <w:pPr>
        <w:pStyle w:val="11"/>
        <w:numPr>
          <w:ilvl w:val="2"/>
          <w:numId w:val="2"/>
        </w:numPr>
        <w:ind w:left="0" w:firstLine="709"/>
        <w:rPr>
          <w:szCs w:val="28"/>
        </w:rPr>
      </w:pPr>
      <w:proofErr w:type="gramStart"/>
      <w:r w:rsidRPr="00EC49D4">
        <w:rPr>
          <w:szCs w:val="28"/>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EC49D4">
        <w:rPr>
          <w:szCs w:val="28"/>
        </w:rPr>
        <w:t xml:space="preserve"> (договора о совместной деятельности).</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Требования к участникам</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Участник должен соответствовать обязательным, указанным в пункте 3.3.2 </w:t>
      </w:r>
      <w:r w:rsidRPr="00EC49D4">
        <w:rPr>
          <w:bCs/>
          <w:sz w:val="28"/>
          <w:szCs w:val="28"/>
        </w:rPr>
        <w:t>приложения № 1.1 извещения</w:t>
      </w:r>
      <w:r w:rsidRPr="00EC49D4">
        <w:rPr>
          <w:sz w:val="28"/>
          <w:szCs w:val="28"/>
        </w:rPr>
        <w:t>, и квалификационным, указанным в пункте 1.9 приложения № 1 извещения, требованиям. Заявка участника должна соответствовать требованиям технического задания, указанным в приложении № 2 извещения.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33DA1" w:rsidRPr="00EC49D4" w:rsidRDefault="004F1035" w:rsidP="007766B1">
      <w:pPr>
        <w:pStyle w:val="a4"/>
        <w:numPr>
          <w:ilvl w:val="2"/>
          <w:numId w:val="2"/>
        </w:numPr>
        <w:tabs>
          <w:tab w:val="left" w:pos="0"/>
        </w:tabs>
        <w:ind w:left="0" w:firstLine="709"/>
        <w:rPr>
          <w:rFonts w:eastAsia="Times New Roman"/>
          <w:bCs/>
          <w:sz w:val="28"/>
          <w:szCs w:val="28"/>
        </w:rPr>
      </w:pPr>
      <w:r w:rsidRPr="00EC49D4">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EC49D4">
        <w:rPr>
          <w:sz w:val="28"/>
          <w:szCs w:val="28"/>
        </w:rPr>
        <w:t>извещения</w:t>
      </w:r>
      <w:r w:rsidRPr="00EC49D4">
        <w:rPr>
          <w:rFonts w:eastAsia="Times New Roman"/>
          <w:bCs/>
          <w:sz w:val="28"/>
          <w:szCs w:val="28"/>
        </w:rPr>
        <w:t>, а именно:</w:t>
      </w:r>
    </w:p>
    <w:p w:rsidR="00033DA1" w:rsidRPr="00EC49D4" w:rsidRDefault="004F1035" w:rsidP="007766B1">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непроведение</w:t>
      </w:r>
      <w:proofErr w:type="spellEnd"/>
      <w:r w:rsidRPr="00EC49D4">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EC49D4" w:rsidRDefault="004F1035">
      <w:pPr>
        <w:pStyle w:val="a4"/>
        <w:numPr>
          <w:ilvl w:val="3"/>
          <w:numId w:val="2"/>
        </w:numPr>
        <w:tabs>
          <w:tab w:val="left" w:pos="0"/>
        </w:tabs>
        <w:ind w:left="0" w:firstLine="709"/>
        <w:rPr>
          <w:rFonts w:eastAsia="Times New Roman"/>
          <w:bCs/>
          <w:sz w:val="28"/>
          <w:szCs w:val="28"/>
        </w:rPr>
      </w:pPr>
      <w:proofErr w:type="spellStart"/>
      <w:r w:rsidRPr="00EC49D4">
        <w:rPr>
          <w:rFonts w:eastAsia="Times New Roman"/>
          <w:bCs/>
          <w:sz w:val="28"/>
          <w:szCs w:val="28"/>
        </w:rPr>
        <w:t>неприостановление</w:t>
      </w:r>
      <w:proofErr w:type="spellEnd"/>
      <w:r w:rsidRPr="00EC49D4">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EC49D4" w:rsidRDefault="004F1035">
      <w:pPr>
        <w:pStyle w:val="a4"/>
        <w:numPr>
          <w:ilvl w:val="3"/>
          <w:numId w:val="2"/>
        </w:numPr>
        <w:tabs>
          <w:tab w:val="left" w:pos="0"/>
        </w:tabs>
        <w:ind w:left="0" w:firstLine="709"/>
        <w:rPr>
          <w:rFonts w:eastAsia="Times New Roman"/>
          <w:bCs/>
          <w:sz w:val="28"/>
          <w:szCs w:val="28"/>
        </w:rPr>
      </w:pPr>
      <w:proofErr w:type="gramStart"/>
      <w:r w:rsidRPr="00EC49D4">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EC49D4">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EC49D4" w:rsidRDefault="004F1035">
      <w:pPr>
        <w:pStyle w:val="a4"/>
        <w:numPr>
          <w:ilvl w:val="3"/>
          <w:numId w:val="2"/>
        </w:numPr>
        <w:tabs>
          <w:tab w:val="left" w:pos="0"/>
        </w:tabs>
        <w:ind w:left="0" w:firstLine="709"/>
        <w:rPr>
          <w:rFonts w:eastAsia="Times New Roman"/>
          <w:bCs/>
          <w:sz w:val="28"/>
          <w:szCs w:val="28"/>
        </w:rPr>
      </w:pPr>
      <w:r w:rsidRPr="00EC49D4">
        <w:rPr>
          <w:rFonts w:eastAsia="Times New Roman"/>
          <w:bCs/>
          <w:sz w:val="28"/>
          <w:szCs w:val="28"/>
        </w:rPr>
        <w:lastRenderedPageBreak/>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EC49D4" w:rsidRDefault="004F1035">
      <w:pPr>
        <w:pStyle w:val="a3"/>
        <w:numPr>
          <w:ilvl w:val="2"/>
          <w:numId w:val="2"/>
        </w:numPr>
        <w:ind w:left="0" w:firstLine="709"/>
        <w:jc w:val="both"/>
        <w:rPr>
          <w:sz w:val="28"/>
          <w:szCs w:val="28"/>
        </w:rPr>
      </w:pPr>
      <w:r w:rsidRPr="00EC49D4">
        <w:rPr>
          <w:sz w:val="28"/>
          <w:szCs w:val="28"/>
        </w:rPr>
        <w:t>Соответствие обязательным требованиям, указанным в пунктах 3.3.2.1 – 3.3.2.4 приложения № 1.1извещения, подтверждается участником в декларативной форме в соответствии с формой 6.1 приложения № 6</w:t>
      </w:r>
      <w:r w:rsidR="0038570E" w:rsidRPr="00EC49D4">
        <w:rPr>
          <w:sz w:val="28"/>
          <w:szCs w:val="28"/>
        </w:rPr>
        <w:t xml:space="preserve"> </w:t>
      </w:r>
      <w:r w:rsidRPr="00EC49D4">
        <w:rPr>
          <w:sz w:val="28"/>
          <w:szCs w:val="28"/>
        </w:rPr>
        <w:t>извещения.</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Информационное сопровождение</w:t>
      </w:r>
    </w:p>
    <w:p w:rsidR="00C80615" w:rsidRPr="00EC49D4" w:rsidRDefault="00C80615">
      <w:pPr>
        <w:ind w:firstLine="709"/>
        <w:rPr>
          <w:sz w:val="28"/>
          <w:szCs w:val="28"/>
        </w:rPr>
      </w:pPr>
    </w:p>
    <w:p w:rsidR="00033DA1" w:rsidRPr="00EC49D4" w:rsidRDefault="004F1035" w:rsidP="007766B1">
      <w:pPr>
        <w:pStyle w:val="a3"/>
        <w:numPr>
          <w:ilvl w:val="2"/>
          <w:numId w:val="2"/>
        </w:numPr>
        <w:autoSpaceDE w:val="0"/>
        <w:autoSpaceDN w:val="0"/>
        <w:adjustRightInd w:val="0"/>
        <w:ind w:left="0" w:firstLine="709"/>
        <w:jc w:val="both"/>
        <w:rPr>
          <w:sz w:val="28"/>
          <w:szCs w:val="28"/>
        </w:rPr>
      </w:pPr>
      <w:r w:rsidRPr="00EC49D4">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EC49D4" w:rsidRDefault="004F1035" w:rsidP="007766B1">
      <w:pPr>
        <w:pStyle w:val="11"/>
        <w:numPr>
          <w:ilvl w:val="2"/>
          <w:numId w:val="2"/>
        </w:numPr>
        <w:ind w:left="0" w:firstLine="709"/>
        <w:rPr>
          <w:szCs w:val="28"/>
        </w:rPr>
      </w:pPr>
      <w:r w:rsidRPr="00EC49D4">
        <w:rPr>
          <w:szCs w:val="28"/>
        </w:rPr>
        <w:t>При проведении запроса котировок в электронной форме информация о запросе котировок размещается также на сайте электронной площадки (ЭТЗП).</w:t>
      </w:r>
    </w:p>
    <w:p w:rsidR="00033DA1" w:rsidRPr="00EC49D4" w:rsidRDefault="004F1035" w:rsidP="007766B1">
      <w:pPr>
        <w:pStyle w:val="11"/>
        <w:numPr>
          <w:ilvl w:val="2"/>
          <w:numId w:val="2"/>
        </w:numPr>
        <w:ind w:left="0" w:firstLine="709"/>
        <w:rPr>
          <w:szCs w:val="28"/>
        </w:rPr>
      </w:pPr>
      <w:r w:rsidRPr="00EC49D4">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EC49D4" w:rsidRDefault="004F1035">
      <w:pPr>
        <w:pStyle w:val="11"/>
        <w:numPr>
          <w:ilvl w:val="2"/>
          <w:numId w:val="2"/>
        </w:numPr>
        <w:ind w:left="0" w:firstLine="709"/>
        <w:rPr>
          <w:szCs w:val="28"/>
        </w:rPr>
      </w:pPr>
      <w:proofErr w:type="gramStart"/>
      <w:r w:rsidRPr="00EC49D4">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EC49D4">
        <w:rPr>
          <w:szCs w:val="28"/>
        </w:rPr>
        <w:t>www.rzd.ru</w:t>
      </w:r>
      <w:proofErr w:type="spellEnd"/>
      <w:r w:rsidRPr="00EC49D4">
        <w:rPr>
          <w:szCs w:val="28"/>
        </w:rPr>
        <w:t>, а также</w:t>
      </w:r>
      <w:r w:rsidRPr="00EC49D4">
        <w:rPr>
          <w:bCs/>
          <w:szCs w:val="28"/>
        </w:rPr>
        <w:t xml:space="preserve"> на сайте ЭТЗП (в случае проведения запроса котировок в электронной форме)</w:t>
      </w:r>
      <w:r w:rsidRPr="00EC49D4">
        <w:rPr>
          <w:szCs w:val="28"/>
        </w:rPr>
        <w:t xml:space="preserve">  с последующим размещением такой информации в единой информационной</w:t>
      </w:r>
      <w:proofErr w:type="gramEnd"/>
      <w:r w:rsidRPr="00EC49D4">
        <w:rPr>
          <w:szCs w:val="28"/>
        </w:rPr>
        <w:t xml:space="preserve">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EC49D4" w:rsidRDefault="004F1035">
      <w:pPr>
        <w:pStyle w:val="11"/>
        <w:numPr>
          <w:ilvl w:val="2"/>
          <w:numId w:val="2"/>
        </w:numPr>
        <w:ind w:left="0" w:firstLine="709"/>
        <w:rPr>
          <w:szCs w:val="28"/>
        </w:rPr>
      </w:pPr>
      <w:r w:rsidRPr="00EC49D4">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EC49D4" w:rsidRDefault="004F1035">
      <w:pPr>
        <w:pStyle w:val="11"/>
        <w:numPr>
          <w:ilvl w:val="2"/>
          <w:numId w:val="2"/>
        </w:numPr>
        <w:ind w:left="0" w:firstLine="709"/>
        <w:rPr>
          <w:szCs w:val="28"/>
        </w:rPr>
      </w:pPr>
      <w:r w:rsidRPr="00EC49D4">
        <w:rPr>
          <w:szCs w:val="28"/>
        </w:rPr>
        <w:t xml:space="preserve">В </w:t>
      </w:r>
      <w:proofErr w:type="gramStart"/>
      <w:r w:rsidRPr="00EC49D4">
        <w:rPr>
          <w:szCs w:val="28"/>
        </w:rPr>
        <w:t>случае</w:t>
      </w:r>
      <w:proofErr w:type="gramEnd"/>
      <w:r w:rsidRPr="00EC49D4">
        <w:rPr>
          <w:szCs w:val="28"/>
        </w:rPr>
        <w:t xml:space="preserve">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EC49D4" w:rsidRDefault="004F1035">
      <w:pPr>
        <w:pStyle w:val="11"/>
        <w:numPr>
          <w:ilvl w:val="2"/>
          <w:numId w:val="2"/>
        </w:numPr>
        <w:ind w:left="0" w:firstLine="709"/>
        <w:rPr>
          <w:szCs w:val="28"/>
        </w:rPr>
      </w:pPr>
      <w:r w:rsidRPr="00EC49D4">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EC49D4" w:rsidRDefault="004F1035">
      <w:pPr>
        <w:pStyle w:val="11"/>
        <w:numPr>
          <w:ilvl w:val="2"/>
          <w:numId w:val="2"/>
        </w:numPr>
        <w:ind w:left="0" w:firstLine="709"/>
        <w:rPr>
          <w:szCs w:val="28"/>
        </w:rPr>
      </w:pPr>
      <w:r w:rsidRPr="00EC49D4">
        <w:rPr>
          <w:szCs w:val="28"/>
        </w:rPr>
        <w:lastRenderedPageBreak/>
        <w:t>В организации и проведении запроса котировок участвуют:</w:t>
      </w:r>
    </w:p>
    <w:p w:rsidR="00C80615" w:rsidRPr="00EC49D4" w:rsidRDefault="004F1035">
      <w:pPr>
        <w:pStyle w:val="11"/>
        <w:ind w:firstLine="709"/>
        <w:rPr>
          <w:szCs w:val="28"/>
        </w:rPr>
      </w:pPr>
      <w:r w:rsidRPr="00EC49D4">
        <w:rPr>
          <w:szCs w:val="28"/>
        </w:rPr>
        <w:t>- заказчик – дочернее общество ОАО «РЖД», для нужд которого осуществляется закупка;</w:t>
      </w:r>
    </w:p>
    <w:p w:rsidR="00033DA1" w:rsidRPr="00EC49D4" w:rsidRDefault="004F1035" w:rsidP="007766B1">
      <w:pPr>
        <w:pStyle w:val="11"/>
        <w:ind w:firstLine="709"/>
        <w:rPr>
          <w:szCs w:val="28"/>
        </w:rPr>
      </w:pPr>
      <w:r w:rsidRPr="00EC49D4">
        <w:rPr>
          <w:szCs w:val="28"/>
        </w:rPr>
        <w:t>- организатор – юридическое лицо, осуществляющее организацию и проведение закупки;</w:t>
      </w:r>
    </w:p>
    <w:p w:rsidR="00033DA1" w:rsidRPr="00EC49D4" w:rsidRDefault="004F1035" w:rsidP="007766B1">
      <w:pPr>
        <w:pStyle w:val="11"/>
        <w:ind w:firstLine="709"/>
        <w:rPr>
          <w:szCs w:val="28"/>
        </w:rPr>
      </w:pPr>
      <w:r w:rsidRPr="00EC49D4">
        <w:rPr>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033DA1" w:rsidRPr="00EC49D4" w:rsidRDefault="004F1035" w:rsidP="007766B1">
      <w:pPr>
        <w:pStyle w:val="11"/>
        <w:ind w:firstLine="709"/>
        <w:rPr>
          <w:szCs w:val="28"/>
        </w:rPr>
      </w:pPr>
      <w:r w:rsidRPr="00EC49D4">
        <w:rPr>
          <w:szCs w:val="28"/>
        </w:rPr>
        <w:t>- оператор электронной площадки (оператор ЭТЗП) – юридическое лицо, обеспечивающее проведение конкурентных закупок в электронной форме.</w:t>
      </w:r>
    </w:p>
    <w:p w:rsidR="00C80615" w:rsidRPr="00EC49D4" w:rsidRDefault="00C80615">
      <w:pPr>
        <w:pStyle w:val="11"/>
        <w:ind w:firstLine="709"/>
        <w:rPr>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Запрос о даче разъяснений положений извещения </w:t>
      </w:r>
      <w:r w:rsidRPr="00EC49D4">
        <w:rPr>
          <w:sz w:val="28"/>
          <w:szCs w:val="28"/>
        </w:rPr>
        <w:t>о проведении запроса котировок</w:t>
      </w:r>
      <w:r w:rsidRPr="00EC49D4">
        <w:rPr>
          <w:rFonts w:eastAsia="MS Mincho"/>
          <w:sz w:val="28"/>
          <w:szCs w:val="28"/>
        </w:rPr>
        <w:t xml:space="preserve"> (далее – запрос) может быть направлен с момента размещения извещения на сайтах.</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заявки на участие в котором подаются на бумажном носителе, запрос может быть направлен посредством почтовой связи, курьерской доставки по адресу, указанному в пункте 2.1 приложения № 1 извещения, или факсимильной связи по номеру факса контактного лица, указанного в пункте 2.1 приложения № 1 извещения. Запрос не может быть направлен посредством электронной почты.</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При проведении запроса котировок в электронной форме 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EC49D4" w:rsidRDefault="004F1035">
      <w:pPr>
        <w:pStyle w:val="a3"/>
        <w:ind w:left="0" w:firstLine="709"/>
        <w:jc w:val="both"/>
        <w:rPr>
          <w:rFonts w:eastAsia="MS Mincho"/>
          <w:sz w:val="28"/>
          <w:szCs w:val="28"/>
        </w:rPr>
      </w:pPr>
      <w:r w:rsidRPr="00EC49D4">
        <w:rPr>
          <w:rFonts w:eastAsia="MS Mincho"/>
          <w:sz w:val="28"/>
          <w:szCs w:val="28"/>
        </w:rPr>
        <w:t xml:space="preserve">Разъяснения </w:t>
      </w:r>
      <w:r w:rsidRPr="00EC49D4">
        <w:rPr>
          <w:sz w:val="28"/>
          <w:szCs w:val="28"/>
        </w:rPr>
        <w:t xml:space="preserve">положений извещения </w:t>
      </w:r>
      <w:r w:rsidRPr="00EC49D4">
        <w:rPr>
          <w:rFonts w:eastAsia="MS Mincho"/>
          <w:sz w:val="28"/>
          <w:szCs w:val="28"/>
        </w:rPr>
        <w:t xml:space="preserve">предоставляются и размещаются на сайтах в течение 3 (трех) рабочих дней </w:t>
      </w:r>
      <w:proofErr w:type="gramStart"/>
      <w:r w:rsidRPr="00EC49D4">
        <w:rPr>
          <w:rFonts w:eastAsia="MS Mincho"/>
          <w:sz w:val="28"/>
          <w:szCs w:val="28"/>
        </w:rPr>
        <w:t>с даты  поступления</w:t>
      </w:r>
      <w:proofErr w:type="gramEnd"/>
      <w:r w:rsidRPr="00EC49D4">
        <w:rPr>
          <w:rFonts w:eastAsia="MS Mincho"/>
          <w:sz w:val="28"/>
          <w:szCs w:val="28"/>
        </w:rPr>
        <w:t xml:space="preserve"> запроса с указанием предмета запроса, но без указания участника, от которого поступил запрос. Разъяснения </w:t>
      </w:r>
      <w:r w:rsidRPr="00EC49D4">
        <w:rPr>
          <w:sz w:val="28"/>
          <w:szCs w:val="28"/>
        </w:rPr>
        <w:t>извещения</w:t>
      </w:r>
      <w:r w:rsidRPr="00EC49D4">
        <w:rPr>
          <w:rFonts w:eastAsia="MS Mincho"/>
          <w:sz w:val="28"/>
          <w:szCs w:val="28"/>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EC49D4">
        <w:rPr>
          <w:rFonts w:eastAsia="MS Mincho"/>
          <w:sz w:val="28"/>
          <w:szCs w:val="28"/>
        </w:rPr>
        <w:t>.</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EC49D4" w:rsidRDefault="004F1035" w:rsidP="007766B1">
      <w:pPr>
        <w:pStyle w:val="a3"/>
        <w:numPr>
          <w:ilvl w:val="2"/>
          <w:numId w:val="2"/>
        </w:numPr>
        <w:ind w:left="0" w:firstLine="709"/>
        <w:jc w:val="both"/>
        <w:rPr>
          <w:rFonts w:eastAsia="MS Mincho"/>
          <w:sz w:val="28"/>
          <w:szCs w:val="28"/>
        </w:rPr>
      </w:pPr>
      <w:proofErr w:type="gramStart"/>
      <w:r w:rsidRPr="00EC49D4">
        <w:rPr>
          <w:sz w:val="28"/>
          <w:szCs w:val="28"/>
        </w:rPr>
        <w:lastRenderedPageBreak/>
        <w:t xml:space="preserve">В случае внесения изменений в извещение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EC49D4">
        <w:rPr>
          <w:rFonts w:eastAsia="MS Mincho"/>
          <w:sz w:val="28"/>
          <w:szCs w:val="28"/>
        </w:rPr>
        <w:t>извещением</w:t>
      </w:r>
      <w:r w:rsidRPr="00EC49D4">
        <w:rPr>
          <w:sz w:val="28"/>
          <w:szCs w:val="28"/>
        </w:rPr>
        <w:t>.</w:t>
      </w:r>
      <w:proofErr w:type="gramEnd"/>
      <w:r w:rsidRPr="00EC49D4">
        <w:rPr>
          <w:sz w:val="28"/>
          <w:szCs w:val="28"/>
        </w:rPr>
        <w:t xml:space="preserve">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Решение об отмене запроса котировок размещается на сайтах в день принятия этого решения.</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033DA1" w:rsidRPr="00EC49D4" w:rsidRDefault="00033DA1" w:rsidP="007766B1">
      <w:pPr>
        <w:pStyle w:val="a3"/>
        <w:tabs>
          <w:tab w:val="left" w:pos="1276"/>
        </w:tabs>
        <w:ind w:left="0" w:firstLine="709"/>
        <w:jc w:val="both"/>
        <w:rPr>
          <w:sz w:val="28"/>
          <w:szCs w:val="28"/>
        </w:rPr>
      </w:pPr>
    </w:p>
    <w:p w:rsidR="00C80615" w:rsidRPr="00EC49D4" w:rsidRDefault="004F1035">
      <w:pPr>
        <w:pStyle w:val="4"/>
        <w:keepLines w:val="0"/>
        <w:widowControl w:val="0"/>
        <w:numPr>
          <w:ilvl w:val="1"/>
          <w:numId w:val="2"/>
        </w:numPr>
        <w:autoSpaceDE w:val="0"/>
        <w:autoSpaceDN w:val="0"/>
        <w:adjustRightInd w:val="0"/>
        <w:spacing w:before="0"/>
        <w:ind w:left="0" w:firstLine="709"/>
        <w:jc w:val="both"/>
        <w:rPr>
          <w:rFonts w:ascii="Times New Roman" w:hAnsi="Times New Roman"/>
          <w:i w:val="0"/>
          <w:color w:val="auto"/>
          <w:sz w:val="28"/>
          <w:szCs w:val="28"/>
        </w:rPr>
      </w:pPr>
      <w:r w:rsidRPr="00EC49D4">
        <w:rPr>
          <w:rFonts w:ascii="Times New Roman" w:hAnsi="Times New Roman"/>
          <w:i w:val="0"/>
          <w:color w:val="auto"/>
          <w:sz w:val="28"/>
          <w:szCs w:val="28"/>
        </w:rPr>
        <w:t>Запрос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Cs w:val="28"/>
        </w:rPr>
      </w:pPr>
      <w:r w:rsidRPr="00EC49D4">
        <w:rPr>
          <w:sz w:val="28"/>
          <w:szCs w:val="28"/>
        </w:rPr>
        <w:t xml:space="preserve">Условия пункта 3.6 </w:t>
      </w:r>
      <w:r w:rsidRPr="00EC49D4">
        <w:rPr>
          <w:bCs/>
          <w:sz w:val="28"/>
          <w:szCs w:val="28"/>
        </w:rPr>
        <w:t xml:space="preserve">настоящего приложения </w:t>
      </w:r>
      <w:r w:rsidRPr="00EC49D4">
        <w:rPr>
          <w:sz w:val="28"/>
          <w:szCs w:val="28"/>
        </w:rPr>
        <w:t>применяются, если в пункте 1.1 приложения № 1 извещения предусмотрено проведение закупки в электронной форме.</w:t>
      </w:r>
    </w:p>
    <w:p w:rsidR="00C80615" w:rsidRPr="00EC49D4" w:rsidRDefault="004F1035">
      <w:pPr>
        <w:pStyle w:val="a3"/>
        <w:numPr>
          <w:ilvl w:val="2"/>
          <w:numId w:val="2"/>
        </w:numPr>
        <w:ind w:left="0" w:firstLine="709"/>
        <w:jc w:val="both"/>
        <w:rPr>
          <w:szCs w:val="28"/>
        </w:rPr>
      </w:pPr>
      <w:r w:rsidRPr="00EC49D4">
        <w:rPr>
          <w:sz w:val="28"/>
          <w:szCs w:val="28"/>
        </w:rPr>
        <w:t xml:space="preserve">Запрос котировок в электронной форме проводится на ЭТЗП. Порядок и правила регистрации, получения ключей усиленной квалифицированной электронной подписи, работы на </w:t>
      </w:r>
      <w:proofErr w:type="gramStart"/>
      <w:r w:rsidRPr="00EC49D4">
        <w:rPr>
          <w:sz w:val="28"/>
          <w:szCs w:val="28"/>
        </w:rPr>
        <w:t>ЭТЗП размещены на</w:t>
      </w:r>
      <w:proofErr w:type="gramEnd"/>
      <w:r w:rsidRPr="00EC49D4">
        <w:rPr>
          <w:sz w:val="28"/>
          <w:szCs w:val="28"/>
        </w:rPr>
        <w:t xml:space="preserve"> сайте ЭТЗП.</w:t>
      </w:r>
    </w:p>
    <w:p w:rsidR="00C80615" w:rsidRPr="00EC49D4" w:rsidRDefault="004F1035">
      <w:pPr>
        <w:pStyle w:val="a3"/>
        <w:numPr>
          <w:ilvl w:val="2"/>
          <w:numId w:val="2"/>
        </w:numPr>
        <w:ind w:left="0" w:firstLine="709"/>
        <w:jc w:val="both"/>
        <w:rPr>
          <w:szCs w:val="28"/>
        </w:rPr>
      </w:pPr>
      <w:r w:rsidRPr="00EC49D4">
        <w:rPr>
          <w:sz w:val="28"/>
          <w:szCs w:val="28"/>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C80615" w:rsidRPr="00EC49D4" w:rsidRDefault="004F1035">
      <w:pPr>
        <w:pStyle w:val="a3"/>
        <w:numPr>
          <w:ilvl w:val="2"/>
          <w:numId w:val="2"/>
        </w:numPr>
        <w:ind w:left="0" w:firstLine="709"/>
        <w:jc w:val="both"/>
        <w:rPr>
          <w:szCs w:val="28"/>
        </w:rPr>
      </w:pPr>
      <w:r w:rsidRPr="00EC49D4">
        <w:rPr>
          <w:sz w:val="28"/>
          <w:szCs w:val="28"/>
        </w:rPr>
        <w:t xml:space="preserve">При осуществлении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w:t>
      </w:r>
      <w:r w:rsidRPr="00EC49D4">
        <w:rPr>
          <w:sz w:val="28"/>
          <w:szCs w:val="28"/>
        </w:rPr>
        <w:lastRenderedPageBreak/>
        <w:t>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C80615" w:rsidRPr="00EC49D4" w:rsidRDefault="004F1035">
      <w:pPr>
        <w:pStyle w:val="a3"/>
        <w:numPr>
          <w:ilvl w:val="2"/>
          <w:numId w:val="2"/>
        </w:numPr>
        <w:ind w:left="0" w:firstLine="709"/>
        <w:jc w:val="both"/>
        <w:rPr>
          <w:szCs w:val="28"/>
        </w:rPr>
      </w:pPr>
      <w:r w:rsidRPr="00EC49D4">
        <w:rPr>
          <w:sz w:val="28"/>
          <w:szCs w:val="28"/>
        </w:rPr>
        <w:t xml:space="preserve">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80615" w:rsidRPr="00EC49D4" w:rsidRDefault="004F1035">
      <w:pPr>
        <w:pStyle w:val="a3"/>
        <w:numPr>
          <w:ilvl w:val="2"/>
          <w:numId w:val="2"/>
        </w:numPr>
        <w:ind w:left="0" w:firstLine="709"/>
        <w:jc w:val="both"/>
        <w:rPr>
          <w:szCs w:val="28"/>
        </w:rPr>
      </w:pPr>
      <w:r w:rsidRPr="00EC49D4">
        <w:rPr>
          <w:sz w:val="28"/>
          <w:szCs w:val="28"/>
        </w:rPr>
        <w:t>Если запрос котировок проводится в электронной форме на ЭТЗП, участник должен:</w:t>
      </w:r>
    </w:p>
    <w:p w:rsidR="00D63435" w:rsidRPr="00EC49D4" w:rsidRDefault="004F1035">
      <w:pPr>
        <w:pStyle w:val="11"/>
        <w:ind w:firstLine="709"/>
        <w:rPr>
          <w:szCs w:val="28"/>
        </w:rPr>
      </w:pPr>
      <w:r w:rsidRPr="00EC49D4">
        <w:rPr>
          <w:szCs w:val="28"/>
        </w:rPr>
        <w:t>получить сертификаты усиленной квалифицированной электронной подписи для своих уполномоченных представителей;</w:t>
      </w:r>
    </w:p>
    <w:p w:rsidR="00D63435" w:rsidRPr="00EC49D4" w:rsidRDefault="004F1035">
      <w:pPr>
        <w:pStyle w:val="11"/>
        <w:ind w:firstLine="709"/>
        <w:rPr>
          <w:szCs w:val="28"/>
        </w:rPr>
      </w:pPr>
      <w:r w:rsidRPr="00EC49D4">
        <w:rPr>
          <w:szCs w:val="28"/>
        </w:rPr>
        <w:t>зарегистрироваться на ЭТЗП.</w:t>
      </w:r>
    </w:p>
    <w:p w:rsidR="00C80615" w:rsidRPr="00EC49D4" w:rsidRDefault="004F1035">
      <w:pPr>
        <w:pStyle w:val="a3"/>
        <w:numPr>
          <w:ilvl w:val="2"/>
          <w:numId w:val="2"/>
        </w:numPr>
        <w:ind w:left="0" w:firstLine="709"/>
        <w:jc w:val="both"/>
        <w:rPr>
          <w:szCs w:val="28"/>
        </w:rPr>
      </w:pPr>
      <w:r w:rsidRPr="00EC49D4">
        <w:rPr>
          <w:sz w:val="28"/>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усиленной квалифицированной электронной подписью, ответственность несет лицо, зарегистрированное на ЭТЗП.</w:t>
      </w:r>
    </w:p>
    <w:p w:rsidR="00C80615" w:rsidRPr="00EC49D4" w:rsidRDefault="004F1035">
      <w:pPr>
        <w:pStyle w:val="a3"/>
        <w:numPr>
          <w:ilvl w:val="2"/>
          <w:numId w:val="2"/>
        </w:numPr>
        <w:ind w:left="0" w:firstLine="709"/>
        <w:jc w:val="both"/>
        <w:rPr>
          <w:szCs w:val="28"/>
        </w:rPr>
      </w:pPr>
      <w:proofErr w:type="gramStart"/>
      <w:r w:rsidRPr="00EC49D4">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извещением, законодательством Российской Федерации.</w:t>
      </w:r>
      <w:proofErr w:type="gramEnd"/>
    </w:p>
    <w:p w:rsidR="00C80615" w:rsidRPr="00EC49D4" w:rsidRDefault="004F1035">
      <w:pPr>
        <w:pStyle w:val="a3"/>
        <w:numPr>
          <w:ilvl w:val="2"/>
          <w:numId w:val="2"/>
        </w:numPr>
        <w:ind w:left="0" w:firstLine="709"/>
        <w:jc w:val="both"/>
        <w:rPr>
          <w:szCs w:val="28"/>
        </w:rPr>
      </w:pPr>
      <w:r w:rsidRPr="00EC49D4">
        <w:rPr>
          <w:sz w:val="28"/>
          <w:szCs w:val="28"/>
        </w:rPr>
        <w:t>Все действия, осуществляемые зарегистрированным лицом на ЭТЗП, а также время их совершения фиксируются автоматически.</w:t>
      </w:r>
    </w:p>
    <w:p w:rsidR="00C80615" w:rsidRPr="00EC49D4" w:rsidRDefault="004F1035">
      <w:pPr>
        <w:pStyle w:val="a3"/>
        <w:numPr>
          <w:ilvl w:val="2"/>
          <w:numId w:val="2"/>
        </w:numPr>
        <w:tabs>
          <w:tab w:val="left" w:pos="1560"/>
        </w:tabs>
        <w:ind w:left="0" w:firstLine="709"/>
        <w:jc w:val="both"/>
        <w:rPr>
          <w:szCs w:val="28"/>
        </w:rPr>
      </w:pPr>
      <w:proofErr w:type="gramStart"/>
      <w:r w:rsidRPr="00EC49D4">
        <w:rPr>
          <w:sz w:val="28"/>
          <w:szCs w:val="28"/>
        </w:rPr>
        <w:t>Все действия в рамках проведения запроса котировок, в том числе направление запросов на разъяснение извещения,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Заказчик рассматривает только те заявки (части заявок) на участие в запросе котировок, которые </w:t>
      </w:r>
      <w:proofErr w:type="gramStart"/>
      <w:r w:rsidRPr="00EC49D4">
        <w:rPr>
          <w:sz w:val="28"/>
          <w:szCs w:val="28"/>
        </w:rPr>
        <w:t>подписаны усиленной квалифицированной электронной подписью и  поданы</w:t>
      </w:r>
      <w:proofErr w:type="gramEnd"/>
      <w:r w:rsidRPr="00EC49D4">
        <w:rPr>
          <w:sz w:val="28"/>
          <w:szCs w:val="28"/>
        </w:rPr>
        <w:t xml:space="preserve"> до наступления срока окончания подачи заявок.</w:t>
      </w:r>
    </w:p>
    <w:p w:rsidR="00C80615" w:rsidRPr="00EC49D4" w:rsidRDefault="004F1035">
      <w:pPr>
        <w:pStyle w:val="a3"/>
        <w:numPr>
          <w:ilvl w:val="2"/>
          <w:numId w:val="2"/>
        </w:numPr>
        <w:tabs>
          <w:tab w:val="left" w:pos="1701"/>
        </w:tabs>
        <w:ind w:left="0" w:firstLine="709"/>
        <w:jc w:val="both"/>
        <w:rPr>
          <w:szCs w:val="28"/>
        </w:rPr>
      </w:pPr>
      <w:r w:rsidRPr="00EC49D4">
        <w:rPr>
          <w:sz w:val="28"/>
          <w:szCs w:val="28"/>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C80615" w:rsidRPr="00EC49D4" w:rsidRDefault="004F1035">
      <w:pPr>
        <w:pStyle w:val="a3"/>
        <w:numPr>
          <w:ilvl w:val="2"/>
          <w:numId w:val="2"/>
        </w:numPr>
        <w:tabs>
          <w:tab w:val="left" w:pos="1701"/>
        </w:tabs>
        <w:ind w:left="0" w:firstLine="709"/>
        <w:jc w:val="both"/>
        <w:rPr>
          <w:szCs w:val="28"/>
        </w:rPr>
      </w:pPr>
      <w:proofErr w:type="gramStart"/>
      <w:r w:rsidRPr="00EC49D4">
        <w:rPr>
          <w:sz w:val="28"/>
          <w:szCs w:val="28"/>
        </w:rPr>
        <w:t xml:space="preserve">Лица, зарегистрированные на ЭТЗП, несут ответственность за сохранность закрытой части ключа усиленной квалифицированной </w:t>
      </w:r>
      <w:r w:rsidRPr="00EC49D4">
        <w:rPr>
          <w:sz w:val="28"/>
          <w:szCs w:val="28"/>
        </w:rPr>
        <w:lastRenderedPageBreak/>
        <w:t>электронной подписи и правильность эксплуатации системы криптографической защиты информации.</w:t>
      </w:r>
      <w:proofErr w:type="gramEnd"/>
    </w:p>
    <w:p w:rsidR="00C80615" w:rsidRPr="00EC49D4" w:rsidRDefault="004F1035">
      <w:pPr>
        <w:pStyle w:val="a3"/>
        <w:numPr>
          <w:ilvl w:val="2"/>
          <w:numId w:val="2"/>
        </w:numPr>
        <w:tabs>
          <w:tab w:val="left" w:pos="1701"/>
        </w:tabs>
        <w:ind w:left="0" w:firstLine="709"/>
        <w:jc w:val="both"/>
        <w:rPr>
          <w:szCs w:val="28"/>
        </w:rPr>
      </w:pPr>
      <w:r w:rsidRPr="00EC49D4">
        <w:rPr>
          <w:sz w:val="28"/>
          <w:szCs w:val="28"/>
        </w:rPr>
        <w:t xml:space="preserve">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3DA1" w:rsidRPr="00EC49D4" w:rsidRDefault="00033DA1" w:rsidP="007766B1">
      <w:pPr>
        <w:pStyle w:val="11"/>
        <w:ind w:firstLine="709"/>
        <w:rPr>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конвертов с котировочными заявками при проведении запроса котировок на бумажном носителе</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Условия пункта 3.7 настоящего </w:t>
      </w:r>
      <w:r w:rsidRPr="00EC49D4">
        <w:rPr>
          <w:bCs/>
          <w:sz w:val="28"/>
          <w:szCs w:val="28"/>
        </w:rPr>
        <w:t xml:space="preserve">приложения извещения </w:t>
      </w:r>
      <w:r w:rsidRPr="00EC49D4">
        <w:rPr>
          <w:sz w:val="28"/>
          <w:szCs w:val="28"/>
        </w:rPr>
        <w:t>применяются, если в пункте 1.1 приложения № 1 извещения предусмотрено проведение закупки в бумажной форме.</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извещением о проведении запроса котировок.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извещением о проведении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Конверты с котировочными заявками вскрываются публично во время, </w:t>
      </w:r>
      <w:proofErr w:type="gramStart"/>
      <w:r w:rsidRPr="00EC49D4">
        <w:rPr>
          <w:sz w:val="28"/>
          <w:szCs w:val="28"/>
        </w:rPr>
        <w:t>месте</w:t>
      </w:r>
      <w:proofErr w:type="gramEnd"/>
      <w:r w:rsidRPr="00EC49D4">
        <w:rPr>
          <w:sz w:val="28"/>
          <w:szCs w:val="28"/>
        </w:rPr>
        <w:t xml:space="preserve">, указанные в пункте 2.2. </w:t>
      </w:r>
      <w:r w:rsidRPr="00EC49D4">
        <w:rPr>
          <w:bCs/>
          <w:sz w:val="28"/>
          <w:szCs w:val="28"/>
        </w:rPr>
        <w:t>приложения № 1 извещения</w:t>
      </w:r>
      <w:r w:rsidRPr="00EC49D4">
        <w:rPr>
          <w:sz w:val="28"/>
          <w:szCs w:val="28"/>
        </w:rPr>
        <w:t xml:space="preserve">. </w:t>
      </w:r>
    </w:p>
    <w:p w:rsidR="00D63435" w:rsidRPr="00EC49D4" w:rsidRDefault="004F1035">
      <w:pPr>
        <w:pStyle w:val="a3"/>
        <w:numPr>
          <w:ilvl w:val="2"/>
          <w:numId w:val="2"/>
        </w:numPr>
        <w:ind w:left="0" w:firstLine="709"/>
        <w:jc w:val="both"/>
        <w:rPr>
          <w:sz w:val="28"/>
          <w:szCs w:val="28"/>
        </w:rPr>
      </w:pPr>
      <w:r w:rsidRPr="00EC49D4">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63435" w:rsidRPr="00EC49D4" w:rsidRDefault="004F1035">
      <w:pPr>
        <w:pStyle w:val="a3"/>
        <w:numPr>
          <w:ilvl w:val="2"/>
          <w:numId w:val="2"/>
        </w:numPr>
        <w:ind w:left="0" w:firstLine="709"/>
        <w:jc w:val="both"/>
        <w:rPr>
          <w:sz w:val="28"/>
          <w:szCs w:val="28"/>
        </w:rPr>
      </w:pPr>
      <w:r w:rsidRPr="00EC49D4">
        <w:rPr>
          <w:sz w:val="28"/>
          <w:szCs w:val="28"/>
        </w:rPr>
        <w:t>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w:t>
      </w:r>
      <w:r w:rsidRPr="00EC49D4">
        <w:rPr>
          <w:sz w:val="28"/>
          <w:szCs w:val="28"/>
        </w:rPr>
        <w:lastRenderedPageBreak/>
        <w:t>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w:t>
      </w:r>
      <w:proofErr w:type="gramEnd"/>
      <w:r w:rsidRPr="00EC49D4">
        <w:rPr>
          <w:sz w:val="28"/>
          <w:szCs w:val="28"/>
        </w:rPr>
        <w:t xml:space="preserve"> и того же лота) отклоняются и возвращаются этому участнику запроса котировок по его требованию.</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котировочными заявками объявляется:</w:t>
      </w:r>
    </w:p>
    <w:p w:rsidR="00D63435" w:rsidRPr="00EC49D4" w:rsidRDefault="004F1035">
      <w:pPr>
        <w:pStyle w:val="a3"/>
        <w:ind w:left="0" w:firstLine="709"/>
        <w:jc w:val="both"/>
        <w:rPr>
          <w:sz w:val="28"/>
          <w:szCs w:val="28"/>
        </w:rPr>
      </w:pPr>
      <w:r w:rsidRPr="00EC49D4">
        <w:rPr>
          <w:sz w:val="28"/>
          <w:szCs w:val="28"/>
        </w:rPr>
        <w:t>Наименование участника запроса котировок;</w:t>
      </w:r>
    </w:p>
    <w:p w:rsidR="00D63435" w:rsidRPr="00EC49D4" w:rsidRDefault="004F1035">
      <w:pPr>
        <w:pStyle w:val="a3"/>
        <w:ind w:left="0" w:firstLine="709"/>
        <w:jc w:val="both"/>
        <w:rPr>
          <w:sz w:val="28"/>
          <w:szCs w:val="28"/>
        </w:rPr>
      </w:pPr>
      <w:r w:rsidRPr="00EC49D4">
        <w:rPr>
          <w:sz w:val="28"/>
          <w:szCs w:val="28"/>
        </w:rPr>
        <w:t>Сведения, изложенные в техническом предложении участника запроса котировок, используемые для оценки заявок;</w:t>
      </w:r>
    </w:p>
    <w:p w:rsidR="00D63435" w:rsidRPr="00EC49D4" w:rsidRDefault="004F1035">
      <w:pPr>
        <w:pStyle w:val="a3"/>
        <w:ind w:left="0" w:firstLine="709"/>
        <w:jc w:val="both"/>
        <w:rPr>
          <w:sz w:val="28"/>
          <w:szCs w:val="28"/>
        </w:rPr>
      </w:pPr>
      <w:r w:rsidRPr="00EC49D4">
        <w:rPr>
          <w:sz w:val="28"/>
          <w:szCs w:val="28"/>
        </w:rPr>
        <w:t>Иная информация (при необходимости).</w:t>
      </w:r>
    </w:p>
    <w:p w:rsidR="00D63435" w:rsidRPr="00EC49D4" w:rsidRDefault="004F1035">
      <w:pPr>
        <w:pStyle w:val="a3"/>
        <w:ind w:left="0" w:firstLine="709"/>
        <w:jc w:val="both"/>
        <w:rPr>
          <w:sz w:val="28"/>
          <w:szCs w:val="28"/>
        </w:rPr>
      </w:pPr>
      <w:r w:rsidRPr="00EC49D4">
        <w:rPr>
          <w:sz w:val="28"/>
          <w:szCs w:val="28"/>
        </w:rPr>
        <w:t>Заказчик может проводить аудиозапись процедуры вскрытия конвертов с котировочными заявками.</w:t>
      </w:r>
    </w:p>
    <w:p w:rsidR="00D63435" w:rsidRPr="00EC49D4" w:rsidRDefault="004F1035">
      <w:pPr>
        <w:pStyle w:val="a3"/>
        <w:numPr>
          <w:ilvl w:val="2"/>
          <w:numId w:val="2"/>
        </w:numPr>
        <w:ind w:left="0" w:firstLine="709"/>
        <w:jc w:val="both"/>
        <w:rPr>
          <w:sz w:val="28"/>
          <w:szCs w:val="28"/>
        </w:rPr>
      </w:pPr>
      <w:r w:rsidRPr="00EC49D4">
        <w:rPr>
          <w:sz w:val="28"/>
          <w:szCs w:val="28"/>
        </w:rPr>
        <w:t>При вскрытии конвертов с заявками документы по существу не рассматриваются.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итогам вскрытия конвертов формируется протокол, который подлежит публикации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w:t>
      </w:r>
    </w:p>
    <w:p w:rsidR="00C80615" w:rsidRPr="00EC49D4" w:rsidRDefault="004F1035">
      <w:pPr>
        <w:ind w:firstLine="709"/>
        <w:jc w:val="both"/>
        <w:rPr>
          <w:sz w:val="28"/>
          <w:szCs w:val="28"/>
        </w:rPr>
      </w:pPr>
      <w:r w:rsidRPr="00EC49D4">
        <w:rPr>
          <w:sz w:val="28"/>
          <w:szCs w:val="28"/>
        </w:rPr>
        <w:t>Если на участие в закупке не поступило ни одной заявки, в протоколе вскрытия, который является итоговым протоколом,  указывается информация о признании закупки несостоявшейся. Иные протоколы не оформляются.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Вскрытие заявок на ЭТЗП при проведении запроса котировок в электронной форме</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.Условия пункта 3.8 настоящего приложения  извещения применяются, если в пункте 1.1 приложения № 1 извещения предусмотрено проведение закупки в электронной форме.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заказчику.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При вскрытии заявок документы по существу не рассматриваются. </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 итогам вскрытия формируется протокол, который подлежит публикации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если на участие в запросе котировок не поступило ни одной заявки в протоколе вскрытия, который является итоговым протоколом,  указывается информация о признании запроса котировок несостоявшимся. Иные протоколы не оформляются.</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Рассмотрение и оценка котировочных заявок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Котировочные заявки участников рассматриваются на соответствие требованиям, изложенным в </w:t>
      </w:r>
      <w:r w:rsidRPr="00EC49D4">
        <w:rPr>
          <w:sz w:val="28"/>
          <w:szCs w:val="28"/>
        </w:rPr>
        <w:t>извещении</w:t>
      </w:r>
      <w:r w:rsidRPr="00EC49D4">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EC49D4">
        <w:rPr>
          <w:sz w:val="28"/>
          <w:szCs w:val="28"/>
        </w:rPr>
        <w:t>извещением</w:t>
      </w:r>
      <w:r w:rsidRPr="00EC49D4">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EC49D4" w:rsidRDefault="004F1035" w:rsidP="007766B1">
      <w:pPr>
        <w:pStyle w:val="a3"/>
        <w:ind w:left="0" w:firstLine="709"/>
        <w:jc w:val="both"/>
        <w:rPr>
          <w:rFonts w:eastAsia="MS Mincho"/>
          <w:sz w:val="28"/>
          <w:szCs w:val="28"/>
        </w:rPr>
      </w:pPr>
      <w:r w:rsidRPr="00EC49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EC49D4">
        <w:rPr>
          <w:sz w:val="28"/>
          <w:szCs w:val="28"/>
        </w:rPr>
        <w:t>, размещенной на сайте https://egrul.nalog.ru/.</w:t>
      </w:r>
    </w:p>
    <w:p w:rsidR="00033DA1" w:rsidRPr="00EC49D4" w:rsidRDefault="004F1035" w:rsidP="007766B1">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EC49D4">
        <w:rPr>
          <w:rFonts w:eastAsia="MS Mincho"/>
          <w:sz w:val="28"/>
          <w:szCs w:val="28"/>
        </w:rPr>
        <w:t>с даты принятия</w:t>
      </w:r>
      <w:proofErr w:type="gramEnd"/>
      <w:r w:rsidRPr="00EC49D4">
        <w:rPr>
          <w:rFonts w:eastAsia="MS Mincho"/>
          <w:sz w:val="28"/>
          <w:szCs w:val="28"/>
        </w:rPr>
        <w:t xml:space="preserve"> решения о продлении срока рассмотрения и оценки заявок.</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Заказчик рассматривает котировочные заявки на предмет их соответствия требованиям, указанным в извещении, и сопоставляет предложения по цене договора (цене лота).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Участник запроса котировок не допускается к участию в запросе котировок в случае:</w:t>
      </w:r>
    </w:p>
    <w:p w:rsidR="00D6343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Несоответствия котировочной заявки требованиям </w:t>
      </w:r>
      <w:r w:rsidRPr="00EC49D4">
        <w:rPr>
          <w:sz w:val="28"/>
          <w:szCs w:val="28"/>
        </w:rPr>
        <w:t>извещения и/или</w:t>
      </w:r>
      <w:r w:rsidRPr="00EC49D4">
        <w:rPr>
          <w:rFonts w:eastAsia="MS Mincho"/>
          <w:sz w:val="28"/>
          <w:szCs w:val="28"/>
        </w:rPr>
        <w:t xml:space="preserve"> приложений к нему,</w:t>
      </w:r>
      <w:r w:rsidRPr="00EC49D4">
        <w:rPr>
          <w:sz w:val="28"/>
          <w:szCs w:val="28"/>
        </w:rPr>
        <w:t xml:space="preserve"> </w:t>
      </w:r>
      <w:r w:rsidRPr="00EC49D4">
        <w:rPr>
          <w:rFonts w:eastAsia="MS Mincho"/>
          <w:sz w:val="28"/>
          <w:szCs w:val="28"/>
        </w:rPr>
        <w:t>и/или предоставления информации, в том числе:</w:t>
      </w:r>
    </w:p>
    <w:p w:rsidR="00D63435" w:rsidRPr="00EC49D4" w:rsidRDefault="004F1035">
      <w:pPr>
        <w:pStyle w:val="a3"/>
        <w:ind w:left="0" w:firstLine="709"/>
        <w:jc w:val="both"/>
        <w:rPr>
          <w:rFonts w:eastAsia="MS Mincho"/>
          <w:sz w:val="28"/>
          <w:szCs w:val="28"/>
        </w:rPr>
      </w:pPr>
      <w:r w:rsidRPr="00EC49D4">
        <w:rPr>
          <w:sz w:val="28"/>
          <w:szCs w:val="28"/>
        </w:rPr>
        <w:t>3.9.4.1.1. к</w:t>
      </w:r>
      <w:r w:rsidRPr="00EC49D4">
        <w:rPr>
          <w:rFonts w:eastAsia="MS Mincho"/>
          <w:sz w:val="28"/>
          <w:szCs w:val="28"/>
        </w:rPr>
        <w:t xml:space="preserve">отировочная заявка не соответствует форме, установленной </w:t>
      </w:r>
      <w:r w:rsidRPr="00EC49D4">
        <w:rPr>
          <w:sz w:val="28"/>
          <w:szCs w:val="28"/>
        </w:rPr>
        <w:t>извещением</w:t>
      </w:r>
      <w:r w:rsidRPr="00EC49D4">
        <w:rPr>
          <w:rFonts w:eastAsia="MS Mincho"/>
          <w:sz w:val="28"/>
          <w:szCs w:val="28"/>
        </w:rPr>
        <w:t xml:space="preserve">, не содержит документов, иной информации согласно требованиям </w:t>
      </w:r>
      <w:r w:rsidRPr="00EC49D4">
        <w:rPr>
          <w:sz w:val="28"/>
          <w:szCs w:val="28"/>
        </w:rPr>
        <w:t>извещения</w:t>
      </w:r>
      <w:r w:rsidRPr="00EC49D4">
        <w:rPr>
          <w:rFonts w:eastAsia="MS Mincho"/>
          <w:sz w:val="28"/>
          <w:szCs w:val="28"/>
        </w:rPr>
        <w:t>;</w:t>
      </w:r>
    </w:p>
    <w:p w:rsidR="00D63435" w:rsidRPr="00EC49D4" w:rsidRDefault="004F1035">
      <w:pPr>
        <w:pStyle w:val="a3"/>
        <w:ind w:left="0" w:firstLine="709"/>
        <w:jc w:val="both"/>
        <w:rPr>
          <w:rFonts w:eastAsia="MS Mincho"/>
          <w:sz w:val="28"/>
          <w:szCs w:val="28"/>
        </w:rPr>
      </w:pPr>
      <w:r w:rsidRPr="00EC49D4">
        <w:rPr>
          <w:rFonts w:eastAsia="MS Mincho"/>
          <w:sz w:val="28"/>
          <w:szCs w:val="28"/>
        </w:rPr>
        <w:t xml:space="preserve">3.9.4.1.2. документы не подписаны должным образом (в соответствии с требованиями </w:t>
      </w:r>
      <w:r w:rsidRPr="00EC49D4">
        <w:rPr>
          <w:sz w:val="28"/>
          <w:szCs w:val="28"/>
        </w:rPr>
        <w:t>извещения</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 xml:space="preserve">Предложение в котировочной заявке о цене договора (цене лота) </w:t>
      </w:r>
      <w:r w:rsidRPr="00EC49D4">
        <w:rPr>
          <w:sz w:val="28"/>
          <w:szCs w:val="28"/>
        </w:rPr>
        <w:t>и/или единицы товара, работы, услуги</w:t>
      </w:r>
      <w:r w:rsidRPr="00EC49D4">
        <w:rPr>
          <w:rFonts w:eastAsia="MS Mincho"/>
          <w:sz w:val="28"/>
          <w:szCs w:val="28"/>
        </w:rPr>
        <w:t xml:space="preserve"> превышает начальную (максимальную) цену договора (цену лота) </w:t>
      </w:r>
      <w:r w:rsidRPr="00EC49D4">
        <w:rPr>
          <w:sz w:val="28"/>
          <w:szCs w:val="28"/>
        </w:rPr>
        <w:t xml:space="preserve">и/или начальную (максимальную) цену единицы </w:t>
      </w:r>
      <w:r w:rsidRPr="00EC49D4">
        <w:rPr>
          <w:rFonts w:eastAsia="MS Mincho"/>
          <w:sz w:val="28"/>
          <w:szCs w:val="28"/>
        </w:rPr>
        <w:t xml:space="preserve">товара, выполняемых работ, оказываемых услуг превышает начальную (максимальную) цену за единицу (если такая цена за единицу установлена в </w:t>
      </w:r>
      <w:r w:rsidRPr="00EC49D4">
        <w:rPr>
          <w:sz w:val="28"/>
          <w:szCs w:val="28"/>
        </w:rPr>
        <w:t>извещении</w:t>
      </w:r>
      <w:r w:rsidRPr="00EC49D4">
        <w:rPr>
          <w:rFonts w:eastAsia="MS Mincho"/>
          <w:sz w:val="28"/>
          <w:szCs w:val="28"/>
        </w:rPr>
        <w:t>).</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0615" w:rsidRPr="00EC49D4" w:rsidRDefault="004F1035">
      <w:pPr>
        <w:pStyle w:val="a3"/>
        <w:numPr>
          <w:ilvl w:val="3"/>
          <w:numId w:val="2"/>
        </w:numPr>
        <w:shd w:val="clear" w:color="auto" w:fill="FFFFFF"/>
        <w:ind w:left="0" w:firstLine="709"/>
        <w:jc w:val="both"/>
        <w:rPr>
          <w:rFonts w:eastAsia="MS Mincho"/>
          <w:sz w:val="28"/>
          <w:szCs w:val="28"/>
        </w:rPr>
      </w:pPr>
      <w:r w:rsidRPr="00EC49D4">
        <w:rPr>
          <w:rFonts w:eastAsia="MS Mincho"/>
          <w:sz w:val="28"/>
          <w:szCs w:val="28"/>
        </w:rPr>
        <w:t>Участник запроса котировок не представил разъяснения положений котировочной заявки (в случае наличия требования в извещении);</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Отсутствие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w:t>
      </w:r>
      <w:r w:rsidRPr="00EC49D4">
        <w:rPr>
          <w:rFonts w:eastAsia="MS Mincho"/>
          <w:sz w:val="28"/>
          <w:szCs w:val="28"/>
        </w:rPr>
        <w:lastRenderedPageBreak/>
        <w:t xml:space="preserve">привлекаемого участником закупки субподрядчика (соисполнителя) из числа субъектов малого и среднего предпринимательства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w:t>
      </w:r>
      <w:proofErr w:type="gramEnd"/>
      <w:r w:rsidRPr="00EC49D4">
        <w:rPr>
          <w:rFonts w:eastAsia="MS Mincho"/>
          <w:sz w:val="28"/>
          <w:szCs w:val="28"/>
        </w:rPr>
        <w:t xml:space="preserve"> малого и среднего предпринимательства);</w:t>
      </w:r>
    </w:p>
    <w:p w:rsidR="00C80615" w:rsidRPr="00EC49D4" w:rsidRDefault="004F1035">
      <w:pPr>
        <w:pStyle w:val="a3"/>
        <w:numPr>
          <w:ilvl w:val="3"/>
          <w:numId w:val="2"/>
        </w:numPr>
        <w:shd w:val="clear" w:color="auto" w:fill="FFFFFF"/>
        <w:ind w:left="0" w:firstLine="709"/>
        <w:jc w:val="both"/>
        <w:rPr>
          <w:rFonts w:eastAsia="MS Mincho"/>
          <w:sz w:val="28"/>
          <w:szCs w:val="28"/>
        </w:rPr>
      </w:pPr>
      <w:proofErr w:type="gramStart"/>
      <w:r w:rsidRPr="00EC49D4">
        <w:rPr>
          <w:rFonts w:eastAsia="MS Mincho"/>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1.3 </w:t>
      </w:r>
      <w:r w:rsidRPr="00EC49D4">
        <w:rPr>
          <w:sz w:val="28"/>
          <w:szCs w:val="28"/>
        </w:rPr>
        <w:t xml:space="preserve">приложения № 1 извещения </w:t>
      </w:r>
      <w:r w:rsidRPr="00EC49D4">
        <w:rPr>
          <w:rFonts w:eastAsia="MS Mincho"/>
          <w:sz w:val="28"/>
          <w:szCs w:val="28"/>
        </w:rPr>
        <w:t>установлено требование о привлечении к исполнению договора субподрядчиков (соисполнителей) из числа субъектов</w:t>
      </w:r>
      <w:proofErr w:type="gramEnd"/>
      <w:r w:rsidRPr="00EC49D4">
        <w:rPr>
          <w:rFonts w:eastAsia="MS Mincho"/>
          <w:sz w:val="28"/>
          <w:szCs w:val="28"/>
        </w:rPr>
        <w:t xml:space="preserve">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В </w:t>
      </w:r>
      <w:proofErr w:type="gramStart"/>
      <w:r w:rsidRPr="00EC49D4">
        <w:rPr>
          <w:rFonts w:eastAsia="MS Mincho"/>
          <w:sz w:val="28"/>
          <w:szCs w:val="28"/>
        </w:rPr>
        <w:t>случае</w:t>
      </w:r>
      <w:proofErr w:type="gramEnd"/>
      <w:r w:rsidRPr="00EC49D4">
        <w:rPr>
          <w:rFonts w:eastAsia="MS Mincho"/>
          <w:sz w:val="28"/>
          <w:szCs w:val="28"/>
        </w:rPr>
        <w:t xml:space="preserve">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EC49D4" w:rsidRDefault="004F1035">
      <w:pPr>
        <w:pStyle w:val="a3"/>
        <w:ind w:left="0" w:firstLine="709"/>
        <w:jc w:val="both"/>
        <w:rPr>
          <w:rFonts w:eastAsia="MS Mincho"/>
          <w:sz w:val="28"/>
          <w:szCs w:val="28"/>
        </w:rPr>
      </w:pPr>
      <w:r w:rsidRPr="00EC49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D6343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Заказчик рассматривает только те заявки в электронной форме, которые </w:t>
      </w:r>
      <w:proofErr w:type="gramStart"/>
      <w:r w:rsidRPr="00EC49D4">
        <w:rPr>
          <w:rFonts w:eastAsia="MS Mincho"/>
          <w:sz w:val="28"/>
          <w:szCs w:val="28"/>
        </w:rPr>
        <w:t xml:space="preserve">подписаны </w:t>
      </w:r>
      <w:r w:rsidRPr="00EC49D4">
        <w:rPr>
          <w:sz w:val="28"/>
          <w:szCs w:val="28"/>
        </w:rPr>
        <w:t xml:space="preserve">усиленной квалифицированной </w:t>
      </w:r>
      <w:r w:rsidRPr="00EC49D4">
        <w:rPr>
          <w:rFonts w:eastAsia="MS Mincho"/>
          <w:sz w:val="28"/>
          <w:szCs w:val="28"/>
        </w:rPr>
        <w:t>электронной подписью и направлены</w:t>
      </w:r>
      <w:proofErr w:type="gramEnd"/>
      <w:r w:rsidRPr="00EC49D4">
        <w:rPr>
          <w:rFonts w:eastAsia="MS Mincho"/>
          <w:sz w:val="28"/>
          <w:szCs w:val="28"/>
        </w:rPr>
        <w:t xml:space="preserve"> ему в установленные сроки.</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rFonts w:eastAsia="MS Mincho"/>
          <w:sz w:val="28"/>
          <w:szCs w:val="28"/>
        </w:rPr>
        <w:t xml:space="preserve">Электронные документы, заверенные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подписью, не рассматриваются, если нарушены правила использования </w:t>
      </w:r>
      <w:r w:rsidRPr="00EC49D4">
        <w:rPr>
          <w:sz w:val="28"/>
          <w:szCs w:val="28"/>
        </w:rPr>
        <w:t>усиленной квалифицированной</w:t>
      </w:r>
      <w:r w:rsidRPr="00EC49D4">
        <w:rPr>
          <w:b/>
          <w:sz w:val="28"/>
          <w:szCs w:val="28"/>
        </w:rPr>
        <w:t xml:space="preserve"> </w:t>
      </w:r>
      <w:r w:rsidRPr="00EC49D4">
        <w:rPr>
          <w:rFonts w:eastAsia="MS Mincho"/>
          <w:sz w:val="28"/>
          <w:szCs w:val="28"/>
        </w:rPr>
        <w:t xml:space="preserve">электронной подписи, установленные законодательством Российской Федерации, </w:t>
      </w:r>
      <w:r w:rsidRPr="00EC49D4">
        <w:rPr>
          <w:sz w:val="28"/>
          <w:szCs w:val="28"/>
        </w:rPr>
        <w:t>и/или регламентом уполномоченного удостоверяющего центра, выдавшего сертификат ключа проверки электронной подписи,</w:t>
      </w:r>
      <w:r w:rsidRPr="00EC49D4">
        <w:rPr>
          <w:rFonts w:eastAsia="MS Mincho"/>
          <w:sz w:val="28"/>
          <w:szCs w:val="28"/>
        </w:rPr>
        <w:t xml:space="preserve"> в том числе, если сертификат ключа подписи утратил силу, </w:t>
      </w:r>
      <w:r w:rsidRPr="00EC49D4">
        <w:rPr>
          <w:sz w:val="28"/>
          <w:szCs w:val="28"/>
        </w:rPr>
        <w:t>усиленная квалифицированная</w:t>
      </w:r>
      <w:r w:rsidRPr="00EC49D4">
        <w:rPr>
          <w:b/>
          <w:sz w:val="28"/>
          <w:szCs w:val="28"/>
        </w:rPr>
        <w:t xml:space="preserve"> </w:t>
      </w:r>
      <w:r w:rsidRPr="00EC49D4">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w:t>
      </w:r>
      <w:proofErr w:type="gramEnd"/>
      <w:r w:rsidRPr="00EC49D4">
        <w:rPr>
          <w:rFonts w:eastAsia="MS Mincho"/>
          <w:sz w:val="28"/>
          <w:szCs w:val="28"/>
        </w:rPr>
        <w:t xml:space="preserve">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Pr="00EC49D4">
        <w:rPr>
          <w:sz w:val="28"/>
          <w:szCs w:val="28"/>
        </w:rPr>
        <w:t xml:space="preserve">усиленной квалифицированной </w:t>
      </w:r>
      <w:r w:rsidRPr="00EC49D4">
        <w:rPr>
          <w:rFonts w:eastAsia="MS Mincho"/>
          <w:sz w:val="28"/>
          <w:szCs w:val="28"/>
        </w:rPr>
        <w:t>электронной подписи и правомерности ее использования.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w:t>
      </w:r>
      <w:r w:rsidRPr="00EC49D4">
        <w:rPr>
          <w:b/>
          <w:sz w:val="28"/>
          <w:szCs w:val="28"/>
        </w:rPr>
        <w:t xml:space="preserve"> </w:t>
      </w:r>
      <w:r w:rsidRPr="00EC49D4">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w:t>
      </w:r>
      <w:r w:rsidRPr="00EC49D4">
        <w:rPr>
          <w:sz w:val="28"/>
          <w:szCs w:val="28"/>
        </w:rPr>
        <w:lastRenderedPageBreak/>
        <w:t xml:space="preserve">участника, предъявляемым требованиям, изложенным в извещении. При этом не допускается изменение </w:t>
      </w:r>
      <w:proofErr w:type="gramStart"/>
      <w:r w:rsidRPr="00EC49D4">
        <w:rPr>
          <w:sz w:val="28"/>
          <w:szCs w:val="28"/>
        </w:rPr>
        <w:t>и(</w:t>
      </w:r>
      <w:proofErr w:type="gramEnd"/>
      <w:r w:rsidRPr="00EC49D4">
        <w:rPr>
          <w:sz w:val="28"/>
          <w:szCs w:val="28"/>
        </w:rPr>
        <w:t>или) дополнение заявок участников.</w:t>
      </w:r>
    </w:p>
    <w:p w:rsidR="00C80615" w:rsidRPr="00EC49D4" w:rsidRDefault="004F1035">
      <w:pPr>
        <w:pStyle w:val="a3"/>
        <w:ind w:left="0" w:firstLine="709"/>
        <w:jc w:val="both"/>
        <w:rPr>
          <w:rFonts w:eastAsia="MS Mincho"/>
          <w:sz w:val="28"/>
          <w:szCs w:val="28"/>
        </w:rPr>
      </w:pPr>
      <w:r w:rsidRPr="00EC49D4">
        <w:rPr>
          <w:rFonts w:eastAsia="MS Mincho"/>
          <w:sz w:val="28"/>
          <w:szCs w:val="28"/>
        </w:rPr>
        <w:t>Ответ от участника запроса котировок, полученный после даты, указанной в запросе, не подлежит рассмотрению.</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EC49D4" w:rsidRDefault="004F1035">
      <w:pPr>
        <w:pStyle w:val="a3"/>
        <w:numPr>
          <w:ilvl w:val="2"/>
          <w:numId w:val="2"/>
        </w:numPr>
        <w:ind w:left="0" w:firstLine="709"/>
        <w:jc w:val="both"/>
        <w:rPr>
          <w:rFonts w:eastAsia="MS Mincho"/>
          <w:sz w:val="28"/>
          <w:szCs w:val="28"/>
        </w:rPr>
      </w:pPr>
      <w:proofErr w:type="gramStart"/>
      <w:r w:rsidRPr="00EC49D4">
        <w:rPr>
          <w:sz w:val="28"/>
          <w:szCs w:val="28"/>
        </w:rPr>
        <w:t xml:space="preserve">Заказчик вправе проверять соответствие участников, предлагаемых ими товаров, работ, услуг требованиям извещения о проведении запроса </w:t>
      </w:r>
      <w:r w:rsidR="00797A30" w:rsidRPr="00EC49D4">
        <w:rPr>
          <w:sz w:val="28"/>
          <w:szCs w:val="28"/>
        </w:rPr>
        <w:t>котировок</w:t>
      </w:r>
      <w:r w:rsidRPr="00EC49D4">
        <w:rPr>
          <w:sz w:val="28"/>
          <w:szCs w:val="28"/>
        </w:rPr>
        <w:t>,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roofErr w:type="gramEnd"/>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EC49D4">
        <w:rPr>
          <w:bCs/>
          <w:sz w:val="28"/>
          <w:szCs w:val="28"/>
        </w:rPr>
        <w:t xml:space="preserve">запроса котировок </w:t>
      </w:r>
      <w:r w:rsidRPr="00EC49D4">
        <w:rPr>
          <w:sz w:val="28"/>
          <w:szCs w:val="28"/>
        </w:rPr>
        <w:t xml:space="preserve">к участию в </w:t>
      </w:r>
      <w:r w:rsidRPr="00EC49D4">
        <w:rPr>
          <w:bCs/>
          <w:sz w:val="28"/>
          <w:szCs w:val="28"/>
        </w:rPr>
        <w:t>запросе котировок</w:t>
      </w:r>
      <w:r w:rsidRPr="00EC49D4">
        <w:rPr>
          <w:sz w:val="28"/>
          <w:szCs w:val="28"/>
        </w:rPr>
        <w:t>.</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рассматривает котировочные заявки на предмет их соответствия требованиям извещения, а также </w:t>
      </w:r>
      <w:proofErr w:type="gramStart"/>
      <w:r w:rsidRPr="00EC49D4">
        <w:rPr>
          <w:sz w:val="28"/>
          <w:szCs w:val="28"/>
        </w:rPr>
        <w:t>оценивает и сопоставляет</w:t>
      </w:r>
      <w:proofErr w:type="gramEnd"/>
      <w:r w:rsidRPr="00EC49D4">
        <w:rPr>
          <w:sz w:val="28"/>
          <w:szCs w:val="28"/>
        </w:rPr>
        <w:t xml:space="preserve"> котировочные заявки в соответствии с порядком, установленным извещением.</w:t>
      </w:r>
    </w:p>
    <w:p w:rsidR="00D63435" w:rsidRPr="00EC49D4" w:rsidRDefault="004F1035">
      <w:pPr>
        <w:pStyle w:val="a3"/>
        <w:ind w:left="0" w:firstLine="709"/>
        <w:jc w:val="both"/>
        <w:rPr>
          <w:sz w:val="28"/>
          <w:szCs w:val="28"/>
        </w:rPr>
      </w:pPr>
      <w:proofErr w:type="gramStart"/>
      <w:r w:rsidRPr="00EC49D4">
        <w:rPr>
          <w:rFonts w:eastAsia="MS Mincho"/>
          <w:sz w:val="28"/>
          <w:szCs w:val="28"/>
        </w:rPr>
        <w:t xml:space="preserve">При этом организатор осуществляет рассмотрение заявок на предмет </w:t>
      </w:r>
      <w:r w:rsidRPr="00EC49D4">
        <w:rPr>
          <w:sz w:val="28"/>
          <w:szCs w:val="28"/>
        </w:rPr>
        <w:t>соответствия участников обязательным требованиям, установленным законодательством Российской Федерации в сфере закупочной деятельности, а также проверяет наличие и соответствие представленных в составе заявок документов требованиям</w:t>
      </w:r>
      <w:r w:rsidRPr="00EC49D4">
        <w:rPr>
          <w:i/>
          <w:sz w:val="28"/>
          <w:szCs w:val="28"/>
        </w:rPr>
        <w:t xml:space="preserve"> </w:t>
      </w:r>
      <w:r w:rsidRPr="00EC49D4">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roofErr w:type="gramEnd"/>
    </w:p>
    <w:p w:rsidR="00D63435" w:rsidRPr="00EC49D4" w:rsidRDefault="004F1035">
      <w:pPr>
        <w:pStyle w:val="a3"/>
        <w:ind w:left="0" w:firstLine="709"/>
        <w:jc w:val="both"/>
        <w:rPr>
          <w:rFonts w:eastAsia="MS Mincho"/>
          <w:sz w:val="28"/>
          <w:szCs w:val="28"/>
        </w:rPr>
      </w:pPr>
      <w:proofErr w:type="gramStart"/>
      <w:r w:rsidRPr="00EC49D4">
        <w:rPr>
          <w:rFonts w:eastAsia="MS Mincho"/>
          <w:sz w:val="28"/>
          <w:szCs w:val="28"/>
        </w:rPr>
        <w:t>Экспертная группа осуществляет рассмотрение заявок на предмет</w:t>
      </w:r>
      <w:r w:rsidRPr="00EC49D4">
        <w:rPr>
          <w:sz w:val="28"/>
          <w:szCs w:val="28"/>
        </w:rPr>
        <w:t xml:space="preserve"> соответствия участников квалификационным требованиям, котировочной заявки</w:t>
      </w:r>
      <w:r w:rsidRPr="00EC49D4">
        <w:rPr>
          <w:i/>
          <w:sz w:val="28"/>
          <w:szCs w:val="28"/>
        </w:rPr>
        <w:t xml:space="preserve"> </w:t>
      </w:r>
      <w:r w:rsidRPr="00EC49D4">
        <w:rPr>
          <w:sz w:val="28"/>
          <w:szCs w:val="28"/>
        </w:rPr>
        <w:t xml:space="preserve">требованиям технического задания извещения, проверяет наличие и соответствие представленных в составе заявки документов </w:t>
      </w:r>
      <w:r w:rsidRPr="00EC49D4">
        <w:rPr>
          <w:sz w:val="28"/>
          <w:szCs w:val="28"/>
        </w:rPr>
        <w:lastRenderedPageBreak/>
        <w:t>квалификационным требованиям, требованиям технического задания извещения,</w:t>
      </w:r>
      <w:r w:rsidRPr="00EC49D4">
        <w:rPr>
          <w:i/>
          <w:sz w:val="28"/>
          <w:szCs w:val="28"/>
        </w:rPr>
        <w:t xml:space="preserve">  </w:t>
      </w:r>
      <w:r w:rsidRPr="00EC49D4">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EC49D4">
        <w:rPr>
          <w:sz w:val="28"/>
          <w:szCs w:val="28"/>
        </w:rPr>
        <w:t>с</w:t>
      </w:r>
      <w:proofErr w:type="gramEnd"/>
      <w:r w:rsidRPr="00EC49D4">
        <w:rPr>
          <w:sz w:val="28"/>
          <w:szCs w:val="28"/>
        </w:rPr>
        <w:t xml:space="preserve"> </w:t>
      </w:r>
      <w:proofErr w:type="gramStart"/>
      <w:r w:rsidRPr="00EC49D4">
        <w:rPr>
          <w:sz w:val="28"/>
          <w:szCs w:val="28"/>
        </w:rPr>
        <w:t>его</w:t>
      </w:r>
      <w:proofErr w:type="gramEnd"/>
      <w:r w:rsidRPr="00EC49D4">
        <w:rPr>
          <w:sz w:val="28"/>
          <w:szCs w:val="28"/>
        </w:rPr>
        <w:t xml:space="preserve"> котировочной заявкой.</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 </w:t>
      </w:r>
      <w:proofErr w:type="gramStart"/>
      <w:r w:rsidRPr="00EC49D4">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EC49D4">
        <w:rPr>
          <w:color w:val="000000"/>
          <w:sz w:val="28"/>
          <w:szCs w:val="28"/>
        </w:rPr>
        <w:t>без учета НДС</w:t>
      </w:r>
      <w:r w:rsidRPr="00EC49D4">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EC49D4">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(в случае проведения запроса котировок в электронной форме), то к рассмотрению принимается цена, указанная в техническом предложении участника.</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 xml:space="preserve">В ходе рассмотрения заявок заказчик вправе затребовать от участников </w:t>
      </w:r>
      <w:proofErr w:type="gramStart"/>
      <w:r w:rsidRPr="00EC49D4">
        <w:rPr>
          <w:sz w:val="28"/>
          <w:szCs w:val="28"/>
        </w:rPr>
        <w:t>запроса котировок разъяснения положений котировочных заявок</w:t>
      </w:r>
      <w:proofErr w:type="gramEnd"/>
      <w:r w:rsidRPr="00EC49D4">
        <w:rPr>
          <w:sz w:val="28"/>
          <w:szCs w:val="28"/>
        </w:rPr>
        <w:t xml:space="preserve">. </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EC49D4" w:rsidRDefault="004F1035">
      <w:pPr>
        <w:pStyle w:val="a3"/>
        <w:numPr>
          <w:ilvl w:val="2"/>
          <w:numId w:val="2"/>
        </w:numPr>
        <w:ind w:left="0" w:firstLine="709"/>
        <w:jc w:val="both"/>
        <w:rPr>
          <w:rFonts w:eastAsia="MS Mincho"/>
          <w:sz w:val="28"/>
          <w:szCs w:val="28"/>
        </w:rPr>
      </w:pPr>
      <w:r w:rsidRPr="00EC49D4">
        <w:rPr>
          <w:sz w:val="28"/>
          <w:szCs w:val="28"/>
        </w:rPr>
        <w:t>По итогам рассмотрения и оценки котировочных заявок заказчик составляет протокол рассмотрения и оценки заявок, который должен содержать следующие сведения:</w:t>
      </w:r>
    </w:p>
    <w:p w:rsidR="00C80615" w:rsidRPr="00EC49D4" w:rsidRDefault="004F1035">
      <w:pPr>
        <w:pStyle w:val="a3"/>
        <w:numPr>
          <w:ilvl w:val="3"/>
          <w:numId w:val="2"/>
        </w:numPr>
        <w:ind w:left="0" w:firstLine="709"/>
        <w:jc w:val="both"/>
        <w:rPr>
          <w:sz w:val="28"/>
          <w:szCs w:val="28"/>
        </w:rPr>
      </w:pPr>
      <w:r w:rsidRPr="00EC49D4">
        <w:rPr>
          <w:sz w:val="28"/>
          <w:szCs w:val="28"/>
        </w:rPr>
        <w:t>дата подписания протокола;</w:t>
      </w:r>
    </w:p>
    <w:p w:rsidR="00C80615" w:rsidRPr="00EC49D4" w:rsidRDefault="004F1035">
      <w:pPr>
        <w:pStyle w:val="a3"/>
        <w:numPr>
          <w:ilvl w:val="3"/>
          <w:numId w:val="2"/>
        </w:numPr>
        <w:ind w:left="0" w:firstLine="709"/>
        <w:jc w:val="both"/>
        <w:rPr>
          <w:sz w:val="28"/>
          <w:szCs w:val="28"/>
        </w:rPr>
      </w:pPr>
      <w:r w:rsidRPr="00EC49D4">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результаты рассмотрения котировочных заявок с указанием в том числе:</w:t>
      </w:r>
    </w:p>
    <w:p w:rsidR="00033DA1" w:rsidRPr="00EC49D4" w:rsidRDefault="004F1035" w:rsidP="007766B1">
      <w:pPr>
        <w:pStyle w:val="a3"/>
        <w:ind w:left="0" w:firstLine="709"/>
        <w:jc w:val="both"/>
        <w:rPr>
          <w:sz w:val="28"/>
          <w:szCs w:val="28"/>
        </w:rPr>
      </w:pPr>
      <w:r w:rsidRPr="00EC49D4">
        <w:rPr>
          <w:sz w:val="28"/>
          <w:szCs w:val="28"/>
        </w:rPr>
        <w:t>а) количества котировочных заявок, которые отклонены;</w:t>
      </w:r>
    </w:p>
    <w:p w:rsidR="00033DA1" w:rsidRPr="00EC49D4" w:rsidRDefault="004F1035" w:rsidP="007766B1">
      <w:pPr>
        <w:pStyle w:val="a3"/>
        <w:ind w:left="0" w:firstLine="709"/>
        <w:jc w:val="both"/>
        <w:rPr>
          <w:sz w:val="28"/>
          <w:szCs w:val="28"/>
        </w:rPr>
      </w:pPr>
      <w:r w:rsidRPr="00EC49D4">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EC49D4" w:rsidRDefault="004F1035">
      <w:pPr>
        <w:pStyle w:val="a3"/>
        <w:numPr>
          <w:ilvl w:val="3"/>
          <w:numId w:val="2"/>
        </w:numPr>
        <w:ind w:left="0" w:firstLine="709"/>
        <w:jc w:val="both"/>
        <w:rPr>
          <w:sz w:val="28"/>
          <w:szCs w:val="28"/>
        </w:rPr>
      </w:pPr>
      <w:r w:rsidRPr="00EC49D4">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каждому из предусмотренных критериев оценки;</w:t>
      </w:r>
    </w:p>
    <w:p w:rsidR="00C80615" w:rsidRPr="00EC49D4" w:rsidRDefault="004F1035">
      <w:pPr>
        <w:pStyle w:val="a3"/>
        <w:numPr>
          <w:ilvl w:val="3"/>
          <w:numId w:val="2"/>
        </w:numPr>
        <w:ind w:left="0" w:firstLine="709"/>
        <w:jc w:val="both"/>
        <w:rPr>
          <w:sz w:val="28"/>
          <w:szCs w:val="28"/>
        </w:rPr>
      </w:pPr>
      <w:r w:rsidRPr="00EC49D4">
        <w:rPr>
          <w:sz w:val="28"/>
          <w:szCs w:val="28"/>
        </w:rPr>
        <w:t>причины, по которым запрос котировок признан несостоявшимся, в случае его признания таковым.</w:t>
      </w:r>
    </w:p>
    <w:p w:rsidR="00033DA1" w:rsidRPr="00EC49D4" w:rsidRDefault="004F1035" w:rsidP="007766B1">
      <w:pPr>
        <w:pStyle w:val="a3"/>
        <w:numPr>
          <w:ilvl w:val="2"/>
          <w:numId w:val="2"/>
        </w:numPr>
        <w:ind w:left="0" w:firstLine="709"/>
        <w:jc w:val="both"/>
        <w:rPr>
          <w:rFonts w:eastAsia="MS Mincho"/>
          <w:sz w:val="28"/>
          <w:szCs w:val="28"/>
        </w:rPr>
      </w:pPr>
      <w:r w:rsidRPr="00EC49D4">
        <w:rPr>
          <w:sz w:val="28"/>
          <w:szCs w:val="28"/>
        </w:rPr>
        <w:t xml:space="preserve">Протокол рассмотрения и оценки котировочных заявок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C80615" w:rsidRPr="00EC49D4" w:rsidRDefault="00C80615">
      <w:pPr>
        <w:pStyle w:val="a3"/>
        <w:ind w:left="0" w:firstLine="709"/>
        <w:jc w:val="both"/>
        <w:rPr>
          <w:rFonts w:eastAsia="MS Mincho"/>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Порядок оценки и сопоставления котировочных заявок</w:t>
      </w:r>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Победитель запроса котировок определяется по итогам оценки заявок, соответствующих требованиям извещения.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Оценка заявок осуществляется в порядке, указанным в пункте 3.10 приложении № 1.1извещения, на основании цены, указанной в технических предложениях участников, оформленных по форме приложения № 6.2 извещения,  путем сопоставления.</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оценке котировочных заявок сопоставляются предложения участников по цене без учета НДС. </w:t>
      </w:r>
    </w:p>
    <w:p w:rsidR="00C80615" w:rsidRPr="00EC49D4" w:rsidRDefault="004F1035">
      <w:pPr>
        <w:pStyle w:val="a4"/>
        <w:numPr>
          <w:ilvl w:val="2"/>
          <w:numId w:val="2"/>
        </w:numPr>
        <w:suppressAutoHyphens/>
        <w:ind w:left="0" w:firstLine="709"/>
        <w:rPr>
          <w:sz w:val="28"/>
          <w:szCs w:val="28"/>
        </w:rPr>
      </w:pPr>
      <w:r w:rsidRPr="00EC49D4">
        <w:rPr>
          <w:sz w:val="28"/>
          <w:szCs w:val="28"/>
        </w:rPr>
        <w:t>Техническое предложение участника, представляемое в составе заявки, должно соответствовать требованиям, указанным в пункте 3.26 приложения № 1.1 извещения, условия технического предложения должны соответствовать требованиям технического задания, являющегося приложением № 2 извещения, и должно предоставляться по форме 6.2 приложения № 6извещения.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При несоответствии технического предложения требованиям, указанным в пункте 3.10.5. </w:t>
      </w:r>
      <w:r w:rsidRPr="00EC49D4">
        <w:rPr>
          <w:bCs/>
          <w:sz w:val="28"/>
          <w:szCs w:val="28"/>
        </w:rPr>
        <w:t>приложения № 1.1 извещения</w:t>
      </w:r>
      <w:r w:rsidRPr="00EC49D4">
        <w:rPr>
          <w:sz w:val="28"/>
          <w:szCs w:val="28"/>
        </w:rPr>
        <w:t>, заявка такого участника отклоняется.</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при проведении запроса предложений применяется приоритет товаров </w:t>
      </w:r>
      <w:r w:rsidRPr="00EC49D4">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3.19 настоящего </w:t>
      </w:r>
      <w:r w:rsidRPr="00EC49D4">
        <w:rPr>
          <w:sz w:val="28"/>
          <w:szCs w:val="28"/>
        </w:rPr>
        <w:t>приложения</w:t>
      </w:r>
      <w:r w:rsidRPr="00EC49D4">
        <w:rPr>
          <w:bCs/>
          <w:sz w:val="28"/>
          <w:szCs w:val="28"/>
        </w:rPr>
        <w:t>.</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Лучшей признается котировочная заявка, которая отвечает всем требованиям, установленным в извещении, и содержит наиболее </w:t>
      </w:r>
      <w:r w:rsidRPr="00EC49D4">
        <w:rPr>
          <w:sz w:val="28"/>
          <w:szCs w:val="28"/>
        </w:rPr>
        <w:lastRenderedPageBreak/>
        <w:t xml:space="preserve">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EC49D4" w:rsidRDefault="004F1035">
      <w:pPr>
        <w:pStyle w:val="a4"/>
        <w:suppressAutoHyphens/>
        <w:rPr>
          <w:sz w:val="28"/>
          <w:szCs w:val="28"/>
        </w:rPr>
      </w:pPr>
      <w:r w:rsidRPr="00EC49D4">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Подведение итогов запроса котировок</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Комиссия</w:t>
      </w:r>
      <w:r w:rsidRPr="00EC49D4">
        <w:rPr>
          <w:bCs/>
          <w:sz w:val="28"/>
          <w:szCs w:val="28"/>
        </w:rPr>
        <w:t xml:space="preserve"> по осуществлению конкурентных закупок</w:t>
      </w:r>
      <w:r w:rsidRPr="00EC49D4">
        <w:rPr>
          <w:sz w:val="28"/>
          <w:szCs w:val="28"/>
        </w:rPr>
        <w:t xml:space="preserve"> принимает решение о победителе запроса котировок. По результатам работы комиссии </w:t>
      </w:r>
      <w:r w:rsidRPr="00EC49D4">
        <w:rPr>
          <w:bCs/>
          <w:sz w:val="28"/>
          <w:szCs w:val="28"/>
        </w:rPr>
        <w:t>по осуществлению конкурентных закупок</w:t>
      </w:r>
      <w:r w:rsidRPr="00EC49D4">
        <w:rPr>
          <w:sz w:val="28"/>
          <w:szCs w:val="28"/>
        </w:rPr>
        <w:t xml:space="preserve"> оформляется итоговый протокол, который должен содержать следующие сведения:</w:t>
      </w:r>
    </w:p>
    <w:p w:rsidR="00C80615" w:rsidRPr="00EC49D4" w:rsidRDefault="004F1035">
      <w:pPr>
        <w:pStyle w:val="a4"/>
        <w:numPr>
          <w:ilvl w:val="3"/>
          <w:numId w:val="2"/>
        </w:numPr>
        <w:suppressAutoHyphens/>
        <w:ind w:left="0" w:firstLine="709"/>
        <w:rPr>
          <w:sz w:val="28"/>
          <w:szCs w:val="28"/>
        </w:rPr>
      </w:pPr>
      <w:r w:rsidRPr="00EC49D4">
        <w:rPr>
          <w:sz w:val="28"/>
          <w:szCs w:val="28"/>
        </w:rPr>
        <w:t>дата подписания протокола;</w:t>
      </w:r>
    </w:p>
    <w:p w:rsidR="00C80615" w:rsidRPr="00EC49D4" w:rsidRDefault="004F1035">
      <w:pPr>
        <w:pStyle w:val="a4"/>
        <w:numPr>
          <w:ilvl w:val="3"/>
          <w:numId w:val="2"/>
        </w:numPr>
        <w:suppressAutoHyphens/>
        <w:ind w:left="0" w:firstLine="709"/>
        <w:rPr>
          <w:sz w:val="28"/>
          <w:szCs w:val="28"/>
        </w:rPr>
      </w:pPr>
      <w:r w:rsidRPr="00EC49D4">
        <w:rPr>
          <w:sz w:val="28"/>
          <w:szCs w:val="28"/>
        </w:rPr>
        <w:t>количество поданных котировочных заявок, а также дата и время регистрации каждой такой заявки;</w:t>
      </w:r>
    </w:p>
    <w:p w:rsidR="00C80615" w:rsidRPr="00EC49D4" w:rsidRDefault="004F1035">
      <w:pPr>
        <w:pStyle w:val="a4"/>
        <w:numPr>
          <w:ilvl w:val="3"/>
          <w:numId w:val="2"/>
        </w:numPr>
        <w:suppressAutoHyphens/>
        <w:ind w:left="0" w:firstLine="709"/>
        <w:rPr>
          <w:sz w:val="28"/>
          <w:szCs w:val="28"/>
        </w:rPr>
      </w:pPr>
      <w:r w:rsidRPr="00EC49D4">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рассмотрения котировочных заявок с указанием в том числе: </w:t>
      </w:r>
    </w:p>
    <w:p w:rsidR="00033DA1" w:rsidRPr="00EC49D4" w:rsidRDefault="004F1035" w:rsidP="007766B1">
      <w:pPr>
        <w:pStyle w:val="a4"/>
        <w:suppressAutoHyphens/>
        <w:rPr>
          <w:sz w:val="28"/>
          <w:szCs w:val="28"/>
        </w:rPr>
      </w:pPr>
      <w:r w:rsidRPr="00EC49D4">
        <w:rPr>
          <w:sz w:val="28"/>
          <w:szCs w:val="28"/>
        </w:rPr>
        <w:t xml:space="preserve">а) количества котировочных заявок, которые отклонены; </w:t>
      </w:r>
    </w:p>
    <w:p w:rsidR="00033DA1" w:rsidRPr="00EC49D4" w:rsidRDefault="004F1035" w:rsidP="007766B1">
      <w:pPr>
        <w:pStyle w:val="a4"/>
        <w:suppressAutoHyphens/>
        <w:rPr>
          <w:sz w:val="28"/>
          <w:szCs w:val="28"/>
        </w:rPr>
      </w:pPr>
      <w:r w:rsidRPr="00EC49D4">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EC49D4" w:rsidRDefault="004F1035">
      <w:pPr>
        <w:pStyle w:val="a4"/>
        <w:numPr>
          <w:ilvl w:val="3"/>
          <w:numId w:val="2"/>
        </w:numPr>
        <w:suppressAutoHyphens/>
        <w:ind w:left="0" w:firstLine="709"/>
        <w:rPr>
          <w:sz w:val="28"/>
          <w:szCs w:val="28"/>
        </w:rPr>
      </w:pPr>
      <w:r w:rsidRPr="00EC49D4">
        <w:rPr>
          <w:sz w:val="28"/>
          <w:szCs w:val="28"/>
        </w:rPr>
        <w:t xml:space="preserve">результаты оценки котировочных заявок </w:t>
      </w:r>
      <w:proofErr w:type="gramStart"/>
      <w:r w:rsidRPr="00EC49D4">
        <w:rPr>
          <w:sz w:val="28"/>
          <w:szCs w:val="28"/>
        </w:rPr>
        <w:t>на участие в закупке с указанием решения комиссии по осуществлению конкурентных закупок о присвоении</w:t>
      </w:r>
      <w:proofErr w:type="gramEnd"/>
      <w:r w:rsidRPr="00EC49D4">
        <w:rPr>
          <w:sz w:val="28"/>
          <w:szCs w:val="28"/>
        </w:rPr>
        <w:t xml:space="preserve"> каждой такой заявке значения по каждому из предусмотренных критериев оценки таких заявок;</w:t>
      </w:r>
    </w:p>
    <w:p w:rsidR="00C80615" w:rsidRPr="00EC49D4" w:rsidRDefault="004F1035">
      <w:pPr>
        <w:pStyle w:val="a4"/>
        <w:numPr>
          <w:ilvl w:val="3"/>
          <w:numId w:val="2"/>
        </w:numPr>
        <w:suppressAutoHyphens/>
        <w:ind w:left="0" w:firstLine="709"/>
        <w:rPr>
          <w:sz w:val="28"/>
          <w:szCs w:val="28"/>
        </w:rPr>
      </w:pPr>
      <w:r w:rsidRPr="00EC49D4">
        <w:rPr>
          <w:sz w:val="28"/>
          <w:szCs w:val="28"/>
        </w:rPr>
        <w:t>причины, по которым запрос котировок признан несостоявшимся, в случае признания его таковым.</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Итоговый протокол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(переторжек), конкурентных переговоров,  в иных случаях дата и время подведения итогов могут быть перенесены.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Признание запроса котировок </w:t>
      </w:r>
      <w:proofErr w:type="gramStart"/>
      <w:r w:rsidRPr="00EC49D4">
        <w:rPr>
          <w:rFonts w:ascii="Times New Roman" w:hAnsi="Times New Roman" w:cs="Times New Roman"/>
          <w:sz w:val="28"/>
          <w:szCs w:val="28"/>
        </w:rPr>
        <w:t>несостоявшимся</w:t>
      </w:r>
      <w:proofErr w:type="gramEnd"/>
    </w:p>
    <w:p w:rsidR="00C80615" w:rsidRPr="00EC49D4" w:rsidRDefault="00C80615">
      <w:pPr>
        <w:ind w:firstLine="709"/>
        <w:rPr>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Запрос котировок (в том числе в части отдельных лотов) признается несостоявшимся, если:</w:t>
      </w:r>
    </w:p>
    <w:p w:rsidR="00033DA1" w:rsidRPr="00EC49D4" w:rsidRDefault="004F1035" w:rsidP="007766B1">
      <w:pPr>
        <w:pStyle w:val="a4"/>
        <w:suppressAutoHyphens/>
        <w:rPr>
          <w:sz w:val="28"/>
          <w:szCs w:val="28"/>
        </w:rPr>
      </w:pPr>
      <w:r w:rsidRPr="00EC49D4">
        <w:rPr>
          <w:sz w:val="28"/>
          <w:szCs w:val="28"/>
        </w:rPr>
        <w:t>3.12.1.1. на участие в запросе котировок (в том числе в части отдельных лотов) подана 1 (одна) котировочная заявка;</w:t>
      </w:r>
    </w:p>
    <w:p w:rsidR="00033DA1" w:rsidRPr="00EC49D4" w:rsidRDefault="004F1035" w:rsidP="007766B1">
      <w:pPr>
        <w:pStyle w:val="a4"/>
        <w:suppressAutoHyphens/>
        <w:rPr>
          <w:sz w:val="28"/>
          <w:szCs w:val="28"/>
        </w:rPr>
      </w:pPr>
      <w:r w:rsidRPr="00EC49D4">
        <w:rPr>
          <w:sz w:val="28"/>
          <w:szCs w:val="28"/>
        </w:rPr>
        <w:lastRenderedPageBreak/>
        <w:t>3.12.1.2. по итогам рассмотрения котировочных заявок только одна котировочная заявка признана соответствующей извещению;</w:t>
      </w:r>
    </w:p>
    <w:p w:rsidR="00D63435" w:rsidRPr="00EC49D4" w:rsidRDefault="004F1035">
      <w:pPr>
        <w:autoSpaceDE w:val="0"/>
        <w:autoSpaceDN w:val="0"/>
        <w:adjustRightInd w:val="0"/>
        <w:ind w:firstLine="709"/>
        <w:jc w:val="both"/>
        <w:rPr>
          <w:sz w:val="28"/>
          <w:szCs w:val="28"/>
        </w:rPr>
      </w:pPr>
      <w:r w:rsidRPr="00EC49D4">
        <w:rPr>
          <w:sz w:val="28"/>
          <w:szCs w:val="28"/>
        </w:rPr>
        <w:t>3.12.1.3. все котировочные заявки признаны несоответствующими извещению;</w:t>
      </w:r>
    </w:p>
    <w:p w:rsidR="00D63435" w:rsidRPr="00EC49D4" w:rsidRDefault="004F1035">
      <w:pPr>
        <w:autoSpaceDE w:val="0"/>
        <w:autoSpaceDN w:val="0"/>
        <w:adjustRightInd w:val="0"/>
        <w:ind w:firstLine="709"/>
        <w:jc w:val="both"/>
        <w:rPr>
          <w:sz w:val="28"/>
          <w:szCs w:val="28"/>
        </w:rPr>
      </w:pPr>
      <w:proofErr w:type="gramStart"/>
      <w:r w:rsidRPr="00EC49D4">
        <w:rPr>
          <w:sz w:val="28"/>
          <w:szCs w:val="28"/>
        </w:rPr>
        <w:t>3.12.1.4.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sidRPr="00EC49D4">
        <w:rPr>
          <w:sz w:val="28"/>
          <w:szCs w:val="28"/>
        </w:rPr>
        <w:t xml:space="preserve"> заключения договора;</w:t>
      </w:r>
    </w:p>
    <w:p w:rsidR="00D63435" w:rsidRPr="00EC49D4" w:rsidRDefault="004F1035">
      <w:pPr>
        <w:autoSpaceDE w:val="0"/>
        <w:autoSpaceDN w:val="0"/>
        <w:adjustRightInd w:val="0"/>
        <w:ind w:firstLine="709"/>
        <w:jc w:val="both"/>
        <w:rPr>
          <w:sz w:val="28"/>
          <w:szCs w:val="28"/>
        </w:rPr>
      </w:pPr>
      <w:r w:rsidRPr="00EC49D4">
        <w:rPr>
          <w:sz w:val="28"/>
          <w:szCs w:val="28"/>
        </w:rPr>
        <w:t>3.12.1.5. на участие в запросе котировок не подана ни одна заявка.</w:t>
      </w:r>
    </w:p>
    <w:p w:rsidR="00C80615" w:rsidRPr="00EC49D4" w:rsidRDefault="004F1035">
      <w:pPr>
        <w:pStyle w:val="a4"/>
        <w:numPr>
          <w:ilvl w:val="2"/>
          <w:numId w:val="2"/>
        </w:numPr>
        <w:suppressAutoHyphens/>
        <w:ind w:left="0" w:firstLine="709"/>
        <w:rPr>
          <w:sz w:val="28"/>
          <w:szCs w:val="28"/>
        </w:rPr>
      </w:pPr>
      <w:proofErr w:type="gramStart"/>
      <w:r w:rsidRPr="00EC49D4">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63435" w:rsidRPr="00EC49D4" w:rsidRDefault="004F1035">
      <w:pPr>
        <w:pStyle w:val="a4"/>
        <w:suppressAutoHyphens/>
        <w:rPr>
          <w:sz w:val="28"/>
          <w:szCs w:val="28"/>
        </w:rPr>
      </w:pPr>
      <w:r w:rsidRPr="00EC49D4">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EC49D4" w:rsidRDefault="004F1035">
      <w:pPr>
        <w:pStyle w:val="a4"/>
        <w:suppressAutoHyphens/>
        <w:rPr>
          <w:sz w:val="28"/>
          <w:szCs w:val="28"/>
        </w:rPr>
      </w:pPr>
      <w:r w:rsidRPr="00EC49D4">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D63435" w:rsidRPr="00EC49D4" w:rsidRDefault="004F1035">
      <w:pPr>
        <w:pStyle w:val="a4"/>
        <w:suppressAutoHyphens/>
        <w:rPr>
          <w:sz w:val="28"/>
          <w:szCs w:val="28"/>
        </w:rPr>
      </w:pPr>
      <w:r w:rsidRPr="00EC49D4">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C80615" w:rsidRPr="00EC49D4" w:rsidRDefault="004F1035">
      <w:pPr>
        <w:pStyle w:val="a4"/>
        <w:numPr>
          <w:ilvl w:val="2"/>
          <w:numId w:val="2"/>
        </w:numPr>
        <w:suppressAutoHyphens/>
        <w:ind w:left="0" w:firstLine="709"/>
        <w:rPr>
          <w:sz w:val="28"/>
          <w:szCs w:val="28"/>
        </w:rPr>
      </w:pPr>
      <w:r w:rsidRPr="00EC49D4">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Особенности проведения запроса котировок с ограниченным участием</w:t>
      </w:r>
    </w:p>
    <w:p w:rsidR="00C80615" w:rsidRPr="00EC49D4" w:rsidRDefault="00C80615">
      <w:pPr>
        <w:pStyle w:val="3"/>
        <w:spacing w:before="0" w:after="0"/>
        <w:ind w:firstLine="709"/>
        <w:jc w:val="both"/>
        <w:rPr>
          <w:rFonts w:ascii="Times New Roman" w:hAnsi="Times New Roman" w:cs="Times New Roman"/>
          <w:sz w:val="28"/>
          <w:szCs w:val="28"/>
        </w:rPr>
      </w:pP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 Требования настоящего пункта приложения № 1.1 применяются, если в пункте 1.1 приложения № 1 извещения установлено, что закупка проводится в форме запроса котировок с ограниченным участием.</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1.3 приложения № 1 извещения об осуществлении запроса котировок с ограниченным участием, а также размещает их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lastRenderedPageBreak/>
        <w:t>Извещение о проведении запроса котировок с ограниченным участием может направляться участникам с использованием любых сре</w:t>
      </w:r>
      <w:proofErr w:type="gramStart"/>
      <w:r w:rsidRPr="00EC49D4">
        <w:rPr>
          <w:sz w:val="28"/>
          <w:szCs w:val="28"/>
        </w:rPr>
        <w:t>дств св</w:t>
      </w:r>
      <w:proofErr w:type="gramEnd"/>
      <w:r w:rsidRPr="00EC49D4">
        <w:rPr>
          <w:sz w:val="28"/>
          <w:szCs w:val="28"/>
        </w:rPr>
        <w:t>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C80615" w:rsidRPr="00EC49D4" w:rsidRDefault="004F1035">
      <w:pPr>
        <w:pStyle w:val="a4"/>
        <w:numPr>
          <w:ilvl w:val="2"/>
          <w:numId w:val="2"/>
        </w:numPr>
        <w:tabs>
          <w:tab w:val="left" w:pos="142"/>
        </w:tabs>
        <w:suppressAutoHyphens/>
        <w:ind w:left="0" w:firstLine="709"/>
        <w:rPr>
          <w:sz w:val="28"/>
          <w:szCs w:val="28"/>
        </w:rPr>
      </w:pPr>
      <w:r w:rsidRPr="00EC49D4">
        <w:rPr>
          <w:sz w:val="28"/>
          <w:szCs w:val="28"/>
        </w:rPr>
        <w:t>Котировочная заявка должна содержать:</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t xml:space="preserve">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C49D4">
        <w:rPr>
          <w:color w:val="000000"/>
          <w:sz w:val="28"/>
          <w:szCs w:val="28"/>
        </w:rPr>
        <w:t>;</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заявку на участие в запросе котировок, заполненную в соответствии с формой 6.1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документы, предусмотренные пунктами 1.9 приложения № 1 извещения, 3.26 приложения № 1.1 извещения, а также в приложении </w:t>
      </w:r>
      <w:r w:rsidRPr="00EC49D4">
        <w:rPr>
          <w:sz w:val="28"/>
          <w:szCs w:val="28"/>
        </w:rPr>
        <w:br/>
        <w:t xml:space="preserve">№ 2 извещения (если представление документов предусмотрено данными пунктами). </w:t>
      </w:r>
      <w:proofErr w:type="gramStart"/>
      <w:r w:rsidRPr="00EC49D4">
        <w:rPr>
          <w:sz w:val="28"/>
          <w:szCs w:val="28"/>
        </w:rPr>
        <w:t>Перечень документов и порядок их оформления указываются в пунктах 1.9 приложения № 1 извещения, 3.26 приложения № 1.1 извещения, а также в приложении № 2 извещения;</w:t>
      </w:r>
      <w:proofErr w:type="gramEnd"/>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 xml:space="preserve">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извещением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 </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lastRenderedPageBreak/>
        <w:t xml:space="preserve">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 </w:t>
      </w:r>
    </w:p>
    <w:p w:rsidR="00C80615" w:rsidRPr="00EC49D4" w:rsidRDefault="004F1035">
      <w:pPr>
        <w:pStyle w:val="a4"/>
        <w:numPr>
          <w:ilvl w:val="3"/>
          <w:numId w:val="2"/>
        </w:numPr>
        <w:tabs>
          <w:tab w:val="left" w:pos="142"/>
        </w:tabs>
        <w:suppressAutoHyphens/>
        <w:ind w:left="0" w:firstLine="709"/>
        <w:rPr>
          <w:sz w:val="28"/>
          <w:szCs w:val="28"/>
        </w:rPr>
      </w:pPr>
      <w:proofErr w:type="gramStart"/>
      <w:r w:rsidRPr="00EC49D4">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sz w:val="28"/>
          <w:szCs w:val="28"/>
        </w:rPr>
        <w:t>ии</w:t>
      </w:r>
      <w:proofErr w:type="spellEnd"/>
      <w:r w:rsidRPr="00EC49D4">
        <w:rPr>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EC49D4">
        <w:rPr>
          <w:sz w:val="28"/>
          <w:szCs w:val="28"/>
        </w:rPr>
        <w:t xml:space="preserve"> 6.5 приложения № 6 извещения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приложения № 1 извещения). Документы предоставляются в отношении каждого субподрядчика (соисполнителя), являющегося субъектом малого и среднего предпринимательства.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2"/>
        </w:numPr>
        <w:tabs>
          <w:tab w:val="left" w:pos="142"/>
        </w:tabs>
        <w:suppressAutoHyphens/>
        <w:ind w:left="0" w:firstLine="709"/>
        <w:rPr>
          <w:sz w:val="28"/>
          <w:szCs w:val="28"/>
        </w:rPr>
      </w:pPr>
      <w:r w:rsidRPr="00EC49D4">
        <w:rPr>
          <w:sz w:val="28"/>
          <w:szCs w:val="28"/>
        </w:rPr>
        <w:t>документы, подтверждающие внесение обеспечения котировочной  заявки (если в извещении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EC49D4">
        <w:rPr>
          <w:sz w:val="28"/>
          <w:szCs w:val="28"/>
        </w:rPr>
        <w:t>дств пр</w:t>
      </w:r>
      <w:proofErr w:type="gramEnd"/>
      <w:r w:rsidRPr="00EC49D4">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2"/>
        </w:numPr>
        <w:tabs>
          <w:tab w:val="left" w:pos="142"/>
        </w:tabs>
        <w:suppressAutoHyphens/>
        <w:ind w:left="0" w:firstLine="709"/>
        <w:rPr>
          <w:color w:val="000000"/>
          <w:sz w:val="28"/>
          <w:szCs w:val="28"/>
        </w:rPr>
      </w:pPr>
      <w:r w:rsidRPr="00EC49D4">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numPr>
          <w:ilvl w:val="2"/>
          <w:numId w:val="2"/>
        </w:numPr>
        <w:suppressAutoHyphens/>
        <w:ind w:left="0" w:firstLine="709"/>
        <w:jc w:val="both"/>
        <w:rPr>
          <w:color w:val="000000"/>
          <w:sz w:val="28"/>
          <w:szCs w:val="28"/>
        </w:rPr>
      </w:pPr>
      <w:r w:rsidRPr="00EC49D4">
        <w:rPr>
          <w:sz w:val="28"/>
          <w:szCs w:val="28"/>
        </w:rPr>
        <w:t>Иные документы, не перечисленные в пункте 3.13.4 настоящего приложения, представлять в составе конкурсной заявки для участия в конкурсе с ограниченным участием не требуется.</w:t>
      </w:r>
    </w:p>
    <w:p w:rsidR="00C80615" w:rsidRPr="00EC49D4" w:rsidRDefault="004F1035">
      <w:pPr>
        <w:numPr>
          <w:ilvl w:val="2"/>
          <w:numId w:val="2"/>
        </w:numPr>
        <w:suppressAutoHyphens/>
        <w:ind w:left="0" w:firstLine="709"/>
        <w:jc w:val="both"/>
        <w:rPr>
          <w:sz w:val="28"/>
          <w:szCs w:val="28"/>
        </w:rPr>
      </w:pPr>
      <w:r w:rsidRPr="00EC49D4">
        <w:rPr>
          <w:sz w:val="28"/>
          <w:szCs w:val="28"/>
        </w:rPr>
        <w:t>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w:t>
      </w:r>
      <w:r w:rsidRPr="00EC49D4">
        <w:rPr>
          <w:sz w:val="28"/>
          <w:szCs w:val="28"/>
        </w:rPr>
        <w:br/>
        <w:t>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33DA1" w:rsidRPr="00EC49D4" w:rsidRDefault="004F1035" w:rsidP="007766B1">
      <w:pPr>
        <w:pStyle w:val="a4"/>
        <w:numPr>
          <w:ilvl w:val="2"/>
          <w:numId w:val="2"/>
        </w:numPr>
        <w:suppressAutoHyphens/>
        <w:ind w:left="0" w:firstLine="709"/>
        <w:rPr>
          <w:sz w:val="28"/>
          <w:szCs w:val="28"/>
        </w:rPr>
      </w:pPr>
      <w:r w:rsidRPr="00EC49D4">
        <w:rPr>
          <w:sz w:val="28"/>
          <w:szCs w:val="28"/>
        </w:rPr>
        <w:t xml:space="preserve">Вскрытие, рассмотрение котировочных заявок и подведение итогов запроса котировок с ограниченным участием осуществляются в соответствии с пунктами </w:t>
      </w:r>
      <w:r w:rsidRPr="00EC49D4">
        <w:rPr>
          <w:color w:val="000000"/>
          <w:sz w:val="28"/>
          <w:szCs w:val="28"/>
        </w:rPr>
        <w:t xml:space="preserve">3.7-3.11 </w:t>
      </w:r>
      <w:r w:rsidRPr="00EC49D4">
        <w:rPr>
          <w:sz w:val="28"/>
          <w:szCs w:val="28"/>
        </w:rPr>
        <w:t>приложения № 1.1 извещения.</w:t>
      </w:r>
    </w:p>
    <w:p w:rsidR="00C80615" w:rsidRPr="00EC49D4" w:rsidRDefault="00C80615">
      <w:pPr>
        <w:pStyle w:val="a4"/>
        <w:suppressAutoHyphens/>
        <w:rPr>
          <w:sz w:val="28"/>
          <w:szCs w:val="28"/>
        </w:rPr>
      </w:pPr>
    </w:p>
    <w:p w:rsidR="00033DA1" w:rsidRPr="00EC49D4" w:rsidRDefault="004F1035" w:rsidP="007766B1">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Особенности проведения запроса котировок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w:t>
      </w:r>
      <w:r w:rsidR="00016910" w:rsidRPr="00EC49D4">
        <w:rPr>
          <w:sz w:val="28"/>
          <w:szCs w:val="28"/>
        </w:rPr>
        <w:t>4</w:t>
      </w:r>
      <w:r w:rsidRPr="00EC49D4">
        <w:rPr>
          <w:sz w:val="28"/>
          <w:szCs w:val="28"/>
        </w:rPr>
        <w:t xml:space="preserve"> применяются, если в пункте 1.3 приложения № 1 извещения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033DA1" w:rsidRPr="00EC49D4" w:rsidRDefault="004F1035" w:rsidP="007766B1">
      <w:pPr>
        <w:pStyle w:val="a3"/>
        <w:numPr>
          <w:ilvl w:val="2"/>
          <w:numId w:val="2"/>
        </w:numPr>
        <w:ind w:left="0" w:firstLine="709"/>
        <w:jc w:val="both"/>
        <w:rPr>
          <w:sz w:val="28"/>
          <w:szCs w:val="28"/>
        </w:rPr>
      </w:pPr>
      <w:proofErr w:type="gramStart"/>
      <w:r w:rsidRPr="00EC49D4">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 к исполнению договора субподрядчиков (соисполнителей) из числа субъектов малого и среднего предпринимательства.</w:t>
      </w:r>
      <w:r w:rsidRPr="00EC49D4">
        <w:rPr>
          <w:i/>
          <w:sz w:val="28"/>
          <w:szCs w:val="28"/>
        </w:rPr>
        <w:t xml:space="preserve"> </w:t>
      </w:r>
      <w:proofErr w:type="gramEnd"/>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sidRPr="00EC49D4">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w:t>
      </w:r>
      <w:r w:rsidRPr="00EC49D4">
        <w:rPr>
          <w:sz w:val="28"/>
          <w:szCs w:val="28"/>
        </w:rPr>
        <w:lastRenderedPageBreak/>
        <w:t xml:space="preserve">предпринимательства  по форме 6.4 приложения № 6 извещения, а также </w:t>
      </w:r>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w:t>
      </w:r>
      <w:proofErr w:type="gramEnd"/>
      <w:r w:rsidRPr="00EC49D4">
        <w:rPr>
          <w:bCs/>
          <w:sz w:val="28"/>
          <w:szCs w:val="28"/>
        </w:rPr>
        <w:t xml:space="preserve"> </w:t>
      </w:r>
      <w:proofErr w:type="gramStart"/>
      <w:r w:rsidRPr="00EC49D4">
        <w:rPr>
          <w:bCs/>
          <w:sz w:val="28"/>
          <w:szCs w:val="28"/>
        </w:rPr>
        <w:t xml:space="preserve">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6.5 приложения № 6 </w:t>
      </w:r>
      <w:r w:rsidRPr="00EC49D4">
        <w:rPr>
          <w:sz w:val="28"/>
          <w:szCs w:val="28"/>
        </w:rPr>
        <w:t xml:space="preserve">извещения </w:t>
      </w:r>
      <w:r w:rsidRPr="00EC49D4">
        <w:rPr>
          <w:bCs/>
          <w:sz w:val="28"/>
          <w:szCs w:val="28"/>
        </w:rPr>
        <w:t>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EC49D4">
        <w:rPr>
          <w:bCs/>
          <w:sz w:val="28"/>
          <w:szCs w:val="28"/>
        </w:rPr>
        <w:t xml:space="preserve"> </w:t>
      </w:r>
      <w:r w:rsidRPr="00EC49D4">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Pr="00EC49D4">
        <w:rPr>
          <w:bCs/>
          <w:sz w:val="28"/>
          <w:szCs w:val="28"/>
        </w:rPr>
        <w:t>в отношении каждого субподрядчика (соисполнителя), являющегося субъектом малого и среднего предпринимательства.</w:t>
      </w:r>
    </w:p>
    <w:p w:rsidR="00033DA1" w:rsidRPr="00EC49D4" w:rsidRDefault="004F1035" w:rsidP="007766B1">
      <w:pPr>
        <w:pStyle w:val="a3"/>
        <w:ind w:left="0" w:firstLine="709"/>
        <w:jc w:val="both"/>
        <w:rPr>
          <w:sz w:val="28"/>
          <w:szCs w:val="28"/>
        </w:rPr>
      </w:pPr>
      <w:r w:rsidRPr="00EC49D4">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w:t>
      </w:r>
      <w:proofErr w:type="gramStart"/>
      <w:r w:rsidRPr="00EC49D4">
        <w:rPr>
          <w:sz w:val="28"/>
          <w:szCs w:val="28"/>
        </w:rPr>
        <w:t>а(</w:t>
      </w:r>
      <w:proofErr w:type="spellStart"/>
      <w:proofErr w:type="gramEnd"/>
      <w:r w:rsidRPr="00EC49D4">
        <w:rPr>
          <w:sz w:val="28"/>
          <w:szCs w:val="28"/>
        </w:rPr>
        <w:t>ов</w:t>
      </w:r>
      <w:proofErr w:type="spellEnd"/>
      <w:r w:rsidRPr="00EC49D4">
        <w:rPr>
          <w:sz w:val="28"/>
          <w:szCs w:val="28"/>
        </w:rPr>
        <w:t>), заключаемого(</w:t>
      </w:r>
      <w:proofErr w:type="spellStart"/>
      <w:r w:rsidRPr="00EC49D4">
        <w:rPr>
          <w:sz w:val="28"/>
          <w:szCs w:val="28"/>
        </w:rPr>
        <w:t>ых</w:t>
      </w:r>
      <w:proofErr w:type="spellEnd"/>
      <w:r w:rsidRPr="00EC49D4">
        <w:rPr>
          <w:sz w:val="28"/>
          <w:szCs w:val="28"/>
        </w:rPr>
        <w:t>) с субъектом малого и среднего предпринимательства, или указал цену(</w:t>
      </w:r>
      <w:proofErr w:type="spellStart"/>
      <w:r w:rsidRPr="00EC49D4">
        <w:rPr>
          <w:sz w:val="28"/>
          <w:szCs w:val="28"/>
        </w:rPr>
        <w:t>ы</w:t>
      </w:r>
      <w:proofErr w:type="spellEnd"/>
      <w:r w:rsidRPr="00EC49D4">
        <w:rPr>
          <w:sz w:val="28"/>
          <w:szCs w:val="28"/>
        </w:rPr>
        <w:t>) равную(</w:t>
      </w:r>
      <w:proofErr w:type="spellStart"/>
      <w:r w:rsidRPr="00EC49D4">
        <w:rPr>
          <w:sz w:val="28"/>
          <w:szCs w:val="28"/>
        </w:rPr>
        <w:t>ые</w:t>
      </w:r>
      <w:proofErr w:type="spellEnd"/>
      <w:r w:rsidRPr="00EC49D4">
        <w:rPr>
          <w:sz w:val="28"/>
          <w:szCs w:val="28"/>
        </w:rPr>
        <w:t xml:space="preserve">) нулю, то такой план считается </w:t>
      </w:r>
      <w:proofErr w:type="spellStart"/>
      <w:r w:rsidRPr="00EC49D4">
        <w:rPr>
          <w:sz w:val="28"/>
          <w:szCs w:val="28"/>
        </w:rPr>
        <w:t>непредставленным</w:t>
      </w:r>
      <w:proofErr w:type="spellEnd"/>
      <w:r w:rsidRPr="00EC49D4">
        <w:rPr>
          <w:sz w:val="28"/>
          <w:szCs w:val="28"/>
        </w:rPr>
        <w:t>,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63435" w:rsidRPr="00EC49D4" w:rsidRDefault="004F1035">
      <w:pPr>
        <w:pStyle w:val="a3"/>
        <w:numPr>
          <w:ilvl w:val="2"/>
          <w:numId w:val="2"/>
        </w:numPr>
        <w:ind w:left="0" w:firstLine="709"/>
        <w:jc w:val="both"/>
        <w:rPr>
          <w:sz w:val="28"/>
          <w:szCs w:val="28"/>
        </w:rPr>
      </w:pPr>
      <w:r w:rsidRPr="00EC49D4">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w:t>
      </w:r>
      <w:proofErr w:type="gramEnd"/>
      <w:r w:rsidRPr="00EC49D4">
        <w:rPr>
          <w:sz w:val="28"/>
          <w:szCs w:val="28"/>
        </w:rPr>
        <w:t xml:space="preserve"> (отдельному этапу договора).</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Проведение переторжки</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Требования пункта 3.15 применяются, если при проведении запроса котировок заказчиком принято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sidRPr="00EC49D4">
        <w:rPr>
          <w:sz w:val="28"/>
          <w:szCs w:val="28"/>
        </w:rPr>
        <w:t>предпочтительности заявок участников запроса котировок</w:t>
      </w:r>
      <w:proofErr w:type="gramEnd"/>
      <w:r w:rsidRPr="00EC49D4">
        <w:rPr>
          <w:sz w:val="28"/>
          <w:szCs w:val="28"/>
        </w:rPr>
        <w:t xml:space="preserve"> в рамках специально организованной для </w:t>
      </w:r>
      <w:r w:rsidRPr="00EC49D4">
        <w:rPr>
          <w:sz w:val="28"/>
          <w:szCs w:val="28"/>
        </w:rPr>
        <w:lastRenderedPageBreak/>
        <w:t>этого процедуры путем снижения участниками запроса котировок цены своих первоначально поданных заявок.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проводится по решению заказчика неограниченное количество раз в рамках одного запроса котировок.</w:t>
      </w:r>
    </w:p>
    <w:p w:rsidR="00033DA1" w:rsidRPr="00EC49D4" w:rsidRDefault="004F1035" w:rsidP="007766B1">
      <w:pPr>
        <w:pStyle w:val="a3"/>
        <w:numPr>
          <w:ilvl w:val="2"/>
          <w:numId w:val="2"/>
        </w:numPr>
        <w:ind w:left="0" w:firstLine="709"/>
        <w:jc w:val="both"/>
        <w:rPr>
          <w:sz w:val="28"/>
          <w:szCs w:val="28"/>
        </w:rPr>
      </w:pPr>
      <w:r w:rsidRPr="00EC49D4">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4B1F83" w:rsidRPr="00EC49D4" w:rsidRDefault="004F1035" w:rsidP="004B1F83">
      <w:pPr>
        <w:pStyle w:val="a3"/>
        <w:numPr>
          <w:ilvl w:val="2"/>
          <w:numId w:val="2"/>
        </w:numPr>
        <w:ind w:left="0" w:firstLine="709"/>
        <w:jc w:val="both"/>
        <w:rPr>
          <w:sz w:val="28"/>
          <w:szCs w:val="28"/>
        </w:rPr>
      </w:pPr>
      <w:proofErr w:type="gramStart"/>
      <w:r w:rsidRPr="00EC49D4">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w:t>
      </w:r>
      <w:proofErr w:type="gramEnd"/>
      <w:r w:rsidRPr="00EC49D4">
        <w:rPr>
          <w:sz w:val="28"/>
          <w:szCs w:val="28"/>
        </w:rPr>
        <w:t xml:space="preserve">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r w:rsidR="004B1F83" w:rsidRPr="00EC49D4">
        <w:rPr>
          <w:sz w:val="28"/>
          <w:szCs w:val="28"/>
        </w:rPr>
        <w:t xml:space="preserve">В </w:t>
      </w:r>
      <w:proofErr w:type="gramStart"/>
      <w:r w:rsidR="004B1F83" w:rsidRPr="00EC49D4">
        <w:rPr>
          <w:sz w:val="28"/>
          <w:szCs w:val="28"/>
        </w:rPr>
        <w:t>приглашении</w:t>
      </w:r>
      <w:proofErr w:type="gramEnd"/>
      <w:r w:rsidR="004B1F83" w:rsidRPr="00EC49D4">
        <w:rPr>
          <w:sz w:val="28"/>
          <w:szCs w:val="28"/>
        </w:rPr>
        <w:t xml:space="preserve">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EC49D4" w:rsidRDefault="004B1F83" w:rsidP="004B1F83">
      <w:pPr>
        <w:ind w:firstLine="708"/>
        <w:jc w:val="both"/>
        <w:rPr>
          <w:sz w:val="28"/>
          <w:szCs w:val="28"/>
        </w:rPr>
      </w:pPr>
      <w:r w:rsidRPr="00EC49D4">
        <w:rPr>
          <w:sz w:val="28"/>
          <w:szCs w:val="28"/>
        </w:rPr>
        <w:t xml:space="preserve">В </w:t>
      </w:r>
      <w:proofErr w:type="gramStart"/>
      <w:r w:rsidRPr="00EC49D4">
        <w:rPr>
          <w:sz w:val="28"/>
          <w:szCs w:val="28"/>
        </w:rPr>
        <w:t>приглашении</w:t>
      </w:r>
      <w:proofErr w:type="gramEnd"/>
      <w:r w:rsidRPr="00EC49D4">
        <w:rPr>
          <w:sz w:val="28"/>
          <w:szCs w:val="28"/>
        </w:rPr>
        <w:t xml:space="preserve">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Приглашение к переторжке направляется не менее чем за два рабочих дня до окончания срока подачи предложений к переторжке. В </w:t>
      </w:r>
      <w:proofErr w:type="gramStart"/>
      <w:r w:rsidRPr="00EC49D4">
        <w:rPr>
          <w:sz w:val="28"/>
          <w:szCs w:val="28"/>
        </w:rPr>
        <w:t>случае</w:t>
      </w:r>
      <w:proofErr w:type="gramEnd"/>
      <w:r w:rsidRPr="00EC49D4">
        <w:rPr>
          <w:sz w:val="28"/>
          <w:szCs w:val="28"/>
        </w:rPr>
        <w:t xml:space="preserve">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EC49D4" w:rsidRDefault="004F1035">
      <w:pPr>
        <w:pStyle w:val="a3"/>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EC49D4" w:rsidRDefault="004F1035" w:rsidP="007766B1">
      <w:pPr>
        <w:pStyle w:val="a3"/>
        <w:ind w:left="0" w:firstLine="709"/>
        <w:jc w:val="both"/>
        <w:rPr>
          <w:sz w:val="28"/>
          <w:szCs w:val="28"/>
        </w:rPr>
      </w:pPr>
      <w:r w:rsidRPr="00EC49D4">
        <w:rPr>
          <w:sz w:val="28"/>
          <w:szCs w:val="28"/>
        </w:rPr>
        <w:t xml:space="preserve">Заказчик также размещает приглашение на сайтах. В </w:t>
      </w:r>
      <w:proofErr w:type="gramStart"/>
      <w:r w:rsidRPr="00EC49D4">
        <w:rPr>
          <w:sz w:val="28"/>
          <w:szCs w:val="28"/>
        </w:rPr>
        <w:t>приглашении</w:t>
      </w:r>
      <w:proofErr w:type="gramEnd"/>
      <w:r w:rsidRPr="00EC49D4">
        <w:rPr>
          <w:sz w:val="28"/>
          <w:szCs w:val="28"/>
        </w:rPr>
        <w:t xml:space="preserve">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033DA1" w:rsidRPr="00EC49D4" w:rsidRDefault="004F1035" w:rsidP="007766B1">
      <w:pPr>
        <w:pStyle w:val="a3"/>
        <w:numPr>
          <w:ilvl w:val="2"/>
          <w:numId w:val="2"/>
        </w:numPr>
        <w:ind w:left="0" w:firstLine="709"/>
        <w:jc w:val="both"/>
        <w:rPr>
          <w:sz w:val="28"/>
          <w:szCs w:val="28"/>
        </w:rPr>
      </w:pPr>
      <w:r w:rsidRPr="00EC49D4">
        <w:rPr>
          <w:sz w:val="28"/>
          <w:szCs w:val="28"/>
        </w:rPr>
        <w:t xml:space="preserve">В переторжке имеют право участвовать все допущенные к участию в запросе котировок участники. Предложение для переторжки, </w:t>
      </w:r>
      <w:r w:rsidRPr="00EC49D4">
        <w:rPr>
          <w:sz w:val="28"/>
          <w:szCs w:val="28"/>
        </w:rPr>
        <w:lastRenderedPageBreak/>
        <w:t>поданное участником, не допущенным к участию в запросе котировок, не подлежит рассмотрению.</w:t>
      </w:r>
    </w:p>
    <w:p w:rsidR="00D63435" w:rsidRPr="00EC49D4" w:rsidRDefault="004F1035">
      <w:pPr>
        <w:pStyle w:val="a3"/>
        <w:numPr>
          <w:ilvl w:val="2"/>
          <w:numId w:val="2"/>
        </w:numPr>
        <w:ind w:left="0" w:firstLine="709"/>
        <w:jc w:val="both"/>
        <w:rPr>
          <w:sz w:val="28"/>
          <w:szCs w:val="28"/>
        </w:rPr>
      </w:pPr>
      <w:r w:rsidRPr="00EC49D4">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Предложения участника по ухудшению первоначальных условий (последних предложенных </w:t>
      </w:r>
      <w:proofErr w:type="gramStart"/>
      <w:r w:rsidRPr="00EC49D4">
        <w:rPr>
          <w:sz w:val="28"/>
          <w:szCs w:val="28"/>
        </w:rPr>
        <w:t>условий</w:t>
      </w:r>
      <w:proofErr w:type="gramEnd"/>
      <w:r w:rsidRPr="00EC49D4">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EC49D4" w:rsidRDefault="004F1035">
      <w:pPr>
        <w:pStyle w:val="a3"/>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w:t>
      </w:r>
    </w:p>
    <w:p w:rsidR="00D6343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63435" w:rsidRPr="00EC49D4" w:rsidRDefault="004F1035">
      <w:pPr>
        <w:pStyle w:val="a3"/>
        <w:numPr>
          <w:ilvl w:val="2"/>
          <w:numId w:val="2"/>
        </w:numPr>
        <w:ind w:left="0" w:firstLine="709"/>
        <w:jc w:val="both"/>
        <w:rPr>
          <w:sz w:val="28"/>
          <w:szCs w:val="28"/>
        </w:rPr>
      </w:pPr>
      <w:r w:rsidRPr="00EC49D4">
        <w:rPr>
          <w:bCs/>
          <w:sz w:val="28"/>
          <w:szCs w:val="28"/>
        </w:rPr>
        <w:t xml:space="preserve">Переторжка в режиме реального времени проводится на ЭТЗП в дату и время, </w:t>
      </w:r>
      <w:proofErr w:type="gramStart"/>
      <w:r w:rsidRPr="00EC49D4">
        <w:rPr>
          <w:bCs/>
          <w:sz w:val="28"/>
          <w:szCs w:val="28"/>
        </w:rPr>
        <w:t>указанные</w:t>
      </w:r>
      <w:proofErr w:type="gramEnd"/>
      <w:r w:rsidRPr="00EC49D4">
        <w:rPr>
          <w:bCs/>
          <w:sz w:val="28"/>
          <w:szCs w:val="28"/>
        </w:rPr>
        <w:t xml:space="preserve"> в приглашении.</w:t>
      </w:r>
    </w:p>
    <w:p w:rsidR="00D63435" w:rsidRPr="00EC49D4" w:rsidRDefault="004F1035">
      <w:pPr>
        <w:pStyle w:val="a3"/>
        <w:numPr>
          <w:ilvl w:val="2"/>
          <w:numId w:val="2"/>
        </w:numPr>
        <w:ind w:left="0" w:firstLine="709"/>
        <w:jc w:val="both"/>
        <w:rPr>
          <w:sz w:val="28"/>
          <w:szCs w:val="28"/>
        </w:rPr>
      </w:pPr>
      <w:r w:rsidRPr="00EC49D4">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EC49D4" w:rsidRDefault="004F1035">
      <w:pPr>
        <w:pStyle w:val="a3"/>
        <w:numPr>
          <w:ilvl w:val="2"/>
          <w:numId w:val="2"/>
        </w:numPr>
        <w:ind w:left="0" w:firstLine="709"/>
        <w:jc w:val="both"/>
        <w:rPr>
          <w:sz w:val="28"/>
          <w:szCs w:val="28"/>
        </w:rPr>
      </w:pPr>
      <w:r w:rsidRPr="00EC49D4">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EC49D4" w:rsidRDefault="004F1035">
      <w:pPr>
        <w:pStyle w:val="a3"/>
        <w:numPr>
          <w:ilvl w:val="2"/>
          <w:numId w:val="2"/>
        </w:numPr>
        <w:ind w:left="0" w:firstLine="709"/>
        <w:jc w:val="both"/>
        <w:rPr>
          <w:sz w:val="28"/>
          <w:szCs w:val="28"/>
        </w:rPr>
      </w:pPr>
      <w:r w:rsidRPr="00EC49D4">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EC49D4" w:rsidRDefault="004F1035">
      <w:pPr>
        <w:pStyle w:val="a3"/>
        <w:numPr>
          <w:ilvl w:val="2"/>
          <w:numId w:val="2"/>
        </w:numPr>
        <w:ind w:left="0" w:firstLine="709"/>
        <w:jc w:val="both"/>
        <w:rPr>
          <w:sz w:val="28"/>
          <w:szCs w:val="28"/>
        </w:rPr>
      </w:pPr>
      <w:r w:rsidRPr="00EC49D4">
        <w:rPr>
          <w:sz w:val="28"/>
          <w:szCs w:val="28"/>
        </w:rPr>
        <w:t>Время приема предложений участников о цене составляет один час.</w:t>
      </w:r>
    </w:p>
    <w:p w:rsidR="00D63435" w:rsidRPr="00EC49D4" w:rsidRDefault="004F1035">
      <w:pPr>
        <w:pStyle w:val="a3"/>
        <w:numPr>
          <w:ilvl w:val="2"/>
          <w:numId w:val="2"/>
        </w:numPr>
        <w:ind w:left="0" w:firstLine="709"/>
        <w:jc w:val="both"/>
        <w:rPr>
          <w:sz w:val="28"/>
          <w:szCs w:val="28"/>
        </w:rPr>
      </w:pPr>
      <w:r w:rsidRPr="00EC49D4">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63435" w:rsidRPr="00EC49D4" w:rsidRDefault="004F1035">
      <w:pPr>
        <w:pStyle w:val="a3"/>
        <w:numPr>
          <w:ilvl w:val="2"/>
          <w:numId w:val="2"/>
        </w:numPr>
        <w:ind w:left="0" w:firstLine="709"/>
        <w:jc w:val="both"/>
        <w:rPr>
          <w:sz w:val="28"/>
          <w:szCs w:val="28"/>
        </w:rPr>
      </w:pPr>
      <w:r w:rsidRPr="00EC49D4">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EC49D4" w:rsidRDefault="004F1035">
      <w:pPr>
        <w:pStyle w:val="a3"/>
        <w:numPr>
          <w:ilvl w:val="2"/>
          <w:numId w:val="2"/>
        </w:numPr>
        <w:ind w:left="0" w:firstLine="709"/>
        <w:jc w:val="both"/>
        <w:rPr>
          <w:sz w:val="28"/>
          <w:szCs w:val="28"/>
        </w:rPr>
      </w:pPr>
      <w:r w:rsidRPr="00EC49D4">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EC49D4" w:rsidRDefault="004F1035">
      <w:pPr>
        <w:pStyle w:val="a3"/>
        <w:numPr>
          <w:ilvl w:val="2"/>
          <w:numId w:val="2"/>
        </w:numPr>
        <w:ind w:left="0" w:firstLine="709"/>
        <w:jc w:val="both"/>
        <w:rPr>
          <w:sz w:val="28"/>
          <w:szCs w:val="28"/>
        </w:rPr>
      </w:pPr>
      <w:r w:rsidRPr="00EC49D4">
        <w:rPr>
          <w:sz w:val="28"/>
          <w:szCs w:val="28"/>
        </w:rPr>
        <w:lastRenderedPageBreak/>
        <w:t>С момента начала проведения переторжки до ее окончания</w:t>
      </w:r>
      <w:r w:rsidRPr="00EC49D4">
        <w:rPr>
          <w:rFonts w:eastAsia="MS Mincho"/>
          <w:sz w:val="28"/>
          <w:szCs w:val="28"/>
        </w:rPr>
        <w:t xml:space="preserve"> на электронной странице данного запроса котировок</w:t>
      </w:r>
      <w:r w:rsidRPr="00EC49D4">
        <w:rPr>
          <w:sz w:val="28"/>
          <w:szCs w:val="28"/>
        </w:rPr>
        <w:t xml:space="preserve"> указываются все предложения о цене договора и время их поступления.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EC49D4" w:rsidRDefault="004F1035">
      <w:pPr>
        <w:pStyle w:val="a3"/>
        <w:numPr>
          <w:ilvl w:val="2"/>
          <w:numId w:val="2"/>
        </w:numPr>
        <w:ind w:left="0" w:firstLine="709"/>
        <w:jc w:val="both"/>
        <w:rPr>
          <w:sz w:val="28"/>
          <w:szCs w:val="28"/>
        </w:rPr>
      </w:pPr>
      <w:r w:rsidRPr="00EC49D4">
        <w:rPr>
          <w:sz w:val="28"/>
          <w:szCs w:val="28"/>
        </w:rPr>
        <w:t>Результаты проведения переторжки на ЭТЗП оформляются протоколом, в котором содержатся следующие сведения:</w:t>
      </w:r>
    </w:p>
    <w:p w:rsidR="00D63435" w:rsidRPr="00EC49D4" w:rsidRDefault="004F1035">
      <w:pPr>
        <w:pStyle w:val="a3"/>
        <w:numPr>
          <w:ilvl w:val="0"/>
          <w:numId w:val="42"/>
        </w:numPr>
        <w:ind w:left="0" w:firstLine="709"/>
        <w:jc w:val="both"/>
        <w:rPr>
          <w:sz w:val="28"/>
          <w:szCs w:val="28"/>
        </w:rPr>
      </w:pPr>
      <w:r w:rsidRPr="00EC49D4">
        <w:rPr>
          <w:sz w:val="28"/>
          <w:szCs w:val="28"/>
        </w:rPr>
        <w:t>адрес ЭТЗП в информационно-телекоммуникационной сети «Интернет»,</w:t>
      </w:r>
    </w:p>
    <w:p w:rsidR="00D63435" w:rsidRPr="00EC49D4" w:rsidRDefault="004F1035">
      <w:pPr>
        <w:pStyle w:val="a3"/>
        <w:numPr>
          <w:ilvl w:val="0"/>
          <w:numId w:val="42"/>
        </w:numPr>
        <w:ind w:left="0" w:firstLine="709"/>
        <w:jc w:val="both"/>
        <w:rPr>
          <w:sz w:val="28"/>
          <w:szCs w:val="28"/>
        </w:rPr>
      </w:pPr>
      <w:r w:rsidRPr="00EC49D4">
        <w:rPr>
          <w:sz w:val="28"/>
          <w:szCs w:val="28"/>
        </w:rPr>
        <w:t>дата, время начала и окончания процедуры переторжки,</w:t>
      </w:r>
    </w:p>
    <w:p w:rsidR="00D63435" w:rsidRPr="00EC49D4" w:rsidRDefault="004F1035">
      <w:pPr>
        <w:pStyle w:val="a3"/>
        <w:numPr>
          <w:ilvl w:val="0"/>
          <w:numId w:val="42"/>
        </w:numPr>
        <w:ind w:left="0" w:firstLine="709"/>
        <w:jc w:val="both"/>
        <w:rPr>
          <w:sz w:val="28"/>
          <w:szCs w:val="28"/>
        </w:rPr>
      </w:pPr>
      <w:r w:rsidRPr="00EC49D4">
        <w:rPr>
          <w:sz w:val="28"/>
          <w:szCs w:val="28"/>
        </w:rPr>
        <w:t>количество поданных предложений, дата и время регистрации каждого  предложения;</w:t>
      </w:r>
    </w:p>
    <w:p w:rsidR="00D63435" w:rsidRPr="00EC49D4" w:rsidRDefault="004F1035">
      <w:pPr>
        <w:pStyle w:val="a3"/>
        <w:numPr>
          <w:ilvl w:val="0"/>
          <w:numId w:val="42"/>
        </w:numPr>
        <w:ind w:left="0" w:firstLine="709"/>
        <w:jc w:val="both"/>
        <w:rPr>
          <w:sz w:val="28"/>
          <w:szCs w:val="28"/>
        </w:rPr>
      </w:pPr>
      <w:r w:rsidRPr="00EC49D4">
        <w:rPr>
          <w:sz w:val="28"/>
          <w:szCs w:val="28"/>
        </w:rPr>
        <w:t>Первоначальные  и окончательные предложения о цене договора (цене лота), сделанные участниками;</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рассмотрения предложений с указанием:</w:t>
      </w:r>
    </w:p>
    <w:p w:rsidR="00D63435" w:rsidRPr="00EC49D4" w:rsidRDefault="004F1035">
      <w:pPr>
        <w:pStyle w:val="a3"/>
        <w:ind w:left="0" w:firstLine="709"/>
        <w:jc w:val="both"/>
        <w:rPr>
          <w:sz w:val="28"/>
          <w:szCs w:val="28"/>
        </w:rPr>
      </w:pPr>
      <w:r w:rsidRPr="00EC49D4">
        <w:rPr>
          <w:sz w:val="28"/>
          <w:szCs w:val="28"/>
        </w:rPr>
        <w:t xml:space="preserve">а) количества </w:t>
      </w:r>
      <w:proofErr w:type="gramStart"/>
      <w:r w:rsidRPr="00EC49D4">
        <w:rPr>
          <w:sz w:val="28"/>
          <w:szCs w:val="28"/>
        </w:rPr>
        <w:t>предложений</w:t>
      </w:r>
      <w:proofErr w:type="gramEnd"/>
      <w:r w:rsidRPr="00EC49D4">
        <w:rPr>
          <w:sz w:val="28"/>
          <w:szCs w:val="28"/>
        </w:rPr>
        <w:t xml:space="preserve"> которые отклонены;</w:t>
      </w:r>
    </w:p>
    <w:p w:rsidR="00D63435" w:rsidRPr="00EC49D4" w:rsidRDefault="004F1035">
      <w:pPr>
        <w:pStyle w:val="a3"/>
        <w:ind w:left="0" w:firstLine="709"/>
        <w:jc w:val="both"/>
        <w:rPr>
          <w:sz w:val="28"/>
          <w:szCs w:val="28"/>
        </w:rPr>
      </w:pPr>
      <w:r w:rsidRPr="00EC49D4">
        <w:rPr>
          <w:sz w:val="28"/>
          <w:szCs w:val="28"/>
        </w:rPr>
        <w:t>б) основания отклонения каждого из предложений с указанием положений извещения о проведении запроса котировок;</w:t>
      </w:r>
    </w:p>
    <w:p w:rsidR="00D63435" w:rsidRPr="00EC49D4" w:rsidRDefault="004F1035">
      <w:pPr>
        <w:pStyle w:val="a3"/>
        <w:numPr>
          <w:ilvl w:val="0"/>
          <w:numId w:val="42"/>
        </w:numPr>
        <w:ind w:left="0" w:firstLine="709"/>
        <w:jc w:val="both"/>
        <w:rPr>
          <w:sz w:val="28"/>
          <w:szCs w:val="28"/>
        </w:rPr>
      </w:pPr>
      <w:r w:rsidRPr="00EC49D4">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EC49D4" w:rsidRDefault="004F1035">
      <w:pPr>
        <w:pStyle w:val="a3"/>
        <w:numPr>
          <w:ilvl w:val="0"/>
          <w:numId w:val="42"/>
        </w:numPr>
        <w:ind w:left="0" w:firstLine="709"/>
        <w:jc w:val="both"/>
        <w:rPr>
          <w:sz w:val="28"/>
          <w:szCs w:val="28"/>
        </w:rPr>
      </w:pPr>
      <w:r w:rsidRPr="00EC49D4">
        <w:rPr>
          <w:sz w:val="28"/>
          <w:szCs w:val="28"/>
        </w:rPr>
        <w:t>сведения об объеме, начальной (максимальной) цене договора (цене лота), сроке исполнения договора;</w:t>
      </w:r>
    </w:p>
    <w:p w:rsidR="00D63435" w:rsidRPr="00EC49D4" w:rsidRDefault="004F1035">
      <w:pPr>
        <w:pStyle w:val="a3"/>
        <w:numPr>
          <w:ilvl w:val="0"/>
          <w:numId w:val="42"/>
        </w:numPr>
        <w:ind w:left="0" w:firstLine="709"/>
        <w:jc w:val="both"/>
        <w:rPr>
          <w:sz w:val="28"/>
          <w:szCs w:val="28"/>
        </w:rPr>
      </w:pPr>
      <w:r w:rsidRPr="00EC49D4">
        <w:rPr>
          <w:sz w:val="28"/>
          <w:szCs w:val="28"/>
        </w:rPr>
        <w:t>причина, по которой переторжка признана несостоявшейся (в случае признания ее таковой);</w:t>
      </w:r>
    </w:p>
    <w:p w:rsidR="00D63435" w:rsidRPr="00EC49D4" w:rsidRDefault="004F1035">
      <w:pPr>
        <w:pStyle w:val="a3"/>
        <w:numPr>
          <w:ilvl w:val="0"/>
          <w:numId w:val="42"/>
        </w:numPr>
        <w:ind w:left="0" w:firstLine="709"/>
        <w:jc w:val="both"/>
        <w:rPr>
          <w:sz w:val="28"/>
          <w:szCs w:val="28"/>
        </w:rPr>
      </w:pPr>
      <w:r w:rsidRPr="00EC49D4">
        <w:rPr>
          <w:sz w:val="28"/>
          <w:szCs w:val="28"/>
        </w:rPr>
        <w:t>дата подписания протокола.</w:t>
      </w:r>
    </w:p>
    <w:p w:rsidR="00D63435" w:rsidRPr="00EC49D4" w:rsidRDefault="004F1035">
      <w:pPr>
        <w:pStyle w:val="a3"/>
        <w:numPr>
          <w:ilvl w:val="2"/>
          <w:numId w:val="2"/>
        </w:numPr>
        <w:ind w:left="0" w:firstLine="709"/>
        <w:jc w:val="both"/>
        <w:rPr>
          <w:sz w:val="28"/>
          <w:szCs w:val="28"/>
        </w:rPr>
      </w:pPr>
      <w:r w:rsidRPr="00EC49D4">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EC49D4" w:rsidRDefault="004F1035">
      <w:pPr>
        <w:pStyle w:val="a3"/>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технического сбоя в работе ЭТЗП при проведении переторжки в режиме реального времени дата ее проведения может быть перенесена. В </w:t>
      </w:r>
      <w:proofErr w:type="gramStart"/>
      <w:r w:rsidRPr="00EC49D4">
        <w:rPr>
          <w:sz w:val="28"/>
          <w:szCs w:val="28"/>
        </w:rPr>
        <w:t>случае</w:t>
      </w:r>
      <w:proofErr w:type="gramEnd"/>
      <w:r w:rsidRPr="00EC49D4">
        <w:rPr>
          <w:sz w:val="28"/>
          <w:szCs w:val="28"/>
        </w:rPr>
        <w:t xml:space="preserve">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EC49D4">
        <w:rPr>
          <w:sz w:val="28"/>
          <w:szCs w:val="28"/>
        </w:rPr>
        <w:t>с даты</w:t>
      </w:r>
      <w:proofErr w:type="gramEnd"/>
      <w:r w:rsidRPr="00EC49D4">
        <w:rPr>
          <w:sz w:val="28"/>
          <w:szCs w:val="28"/>
        </w:rPr>
        <w:t xml:space="preserve"> его подписания, а также направляется участникам запроса котировок через личный кабинет.</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w:t>
      </w:r>
      <w:proofErr w:type="gramEnd"/>
      <w:r w:rsidRPr="00EC49D4">
        <w:rPr>
          <w:sz w:val="28"/>
          <w:szCs w:val="28"/>
        </w:rPr>
        <w:t xml:space="preserve"> </w:t>
      </w:r>
      <w:r w:rsidRPr="00EC49D4">
        <w:rPr>
          <w:sz w:val="28"/>
          <w:szCs w:val="28"/>
        </w:rPr>
        <w:lastRenderedPageBreak/>
        <w:t xml:space="preserve">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EC49D4">
        <w:rPr>
          <w:sz w:val="28"/>
          <w:szCs w:val="28"/>
        </w:rPr>
        <w:t>непредоставлении</w:t>
      </w:r>
      <w:proofErr w:type="spellEnd"/>
      <w:r w:rsidRPr="00EC49D4">
        <w:rPr>
          <w:sz w:val="28"/>
          <w:szCs w:val="28"/>
        </w:rPr>
        <w:t xml:space="preserve"> документов в установленные сроки, предложение участника для переторжки </w:t>
      </w:r>
      <w:proofErr w:type="gramStart"/>
      <w:r w:rsidRPr="00EC49D4">
        <w:rPr>
          <w:sz w:val="28"/>
          <w:szCs w:val="28"/>
        </w:rPr>
        <w:t>отклоняется и рассматривается</w:t>
      </w:r>
      <w:proofErr w:type="gramEnd"/>
      <w:r w:rsidRPr="00EC49D4">
        <w:rPr>
          <w:sz w:val="28"/>
          <w:szCs w:val="28"/>
        </w:rPr>
        <w:t xml:space="preserve">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технические предложения в порядке и сроки, указанные в приглашении к переторжке. В </w:t>
      </w:r>
      <w:proofErr w:type="gramStart"/>
      <w:r w:rsidRPr="00EC49D4">
        <w:rPr>
          <w:sz w:val="28"/>
          <w:szCs w:val="28"/>
        </w:rPr>
        <w:t>приглашении</w:t>
      </w:r>
      <w:proofErr w:type="gramEnd"/>
      <w:r w:rsidRPr="00EC49D4">
        <w:rPr>
          <w:sz w:val="28"/>
          <w:szCs w:val="28"/>
        </w:rPr>
        <w:t xml:space="preserve"> также указывается перечень представляемых документов. Документы должны быть оформлены в порядке, предусмотренном извещением.</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При проведении переторжки в заочной форме  на бумажном носителе участники к установленному в приглашении</w:t>
      </w:r>
      <w:proofErr w:type="gramEnd"/>
      <w:r w:rsidRPr="00EC49D4">
        <w:rPr>
          <w:sz w:val="28"/>
          <w:szCs w:val="28"/>
        </w:rPr>
        <w:t xml:space="preserve">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1.4 приложения № 1 </w:t>
      </w:r>
      <w:r w:rsidRPr="00EC49D4">
        <w:rPr>
          <w:bCs/>
          <w:sz w:val="28"/>
          <w:szCs w:val="28"/>
        </w:rPr>
        <w:t>извещения</w:t>
      </w:r>
      <w:r w:rsidRPr="00EC49D4">
        <w:rPr>
          <w:sz w:val="28"/>
          <w:szCs w:val="28"/>
        </w:rPr>
        <w:t xml:space="preserve"> (если предоставление документов предусмотрено данным пунктом). </w:t>
      </w:r>
    </w:p>
    <w:p w:rsidR="00D63435" w:rsidRPr="00EC49D4" w:rsidRDefault="004F1035">
      <w:pPr>
        <w:pStyle w:val="a3"/>
        <w:ind w:left="0" w:firstLine="709"/>
        <w:jc w:val="both"/>
        <w:rPr>
          <w:sz w:val="28"/>
          <w:szCs w:val="28"/>
        </w:rPr>
      </w:pPr>
      <w:r w:rsidRPr="00EC49D4">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ind w:left="0" w:firstLine="709"/>
        <w:jc w:val="both"/>
        <w:rPr>
          <w:sz w:val="28"/>
          <w:szCs w:val="28"/>
        </w:rPr>
      </w:pPr>
      <w:r w:rsidRPr="00EC49D4">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w:t>
      </w:r>
      <w:proofErr w:type="gramStart"/>
      <w:r w:rsidRPr="00EC49D4">
        <w:rPr>
          <w:sz w:val="28"/>
          <w:szCs w:val="28"/>
        </w:rPr>
        <w:t>порядке</w:t>
      </w:r>
      <w:proofErr w:type="gramEnd"/>
      <w:r w:rsidRPr="00EC49D4">
        <w:rPr>
          <w:sz w:val="28"/>
          <w:szCs w:val="28"/>
        </w:rPr>
        <w:t xml:space="preserve"> предусмотренном извещением для отзыва котировочных заявок.</w:t>
      </w:r>
    </w:p>
    <w:p w:rsidR="00D6343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1.4 </w:t>
      </w:r>
      <w:r w:rsidRPr="00EC49D4">
        <w:rPr>
          <w:bCs/>
          <w:sz w:val="28"/>
          <w:szCs w:val="28"/>
        </w:rPr>
        <w:t>приложения № 1 извещения</w:t>
      </w:r>
      <w:r w:rsidRPr="00EC49D4">
        <w:rPr>
          <w:sz w:val="28"/>
          <w:szCs w:val="28"/>
        </w:rPr>
        <w:t xml:space="preserve"> (если представление документов предусмотрено данным пунктом), в порядке, предусмотренном в пункте 3.22 </w:t>
      </w:r>
      <w:r w:rsidRPr="00EC49D4">
        <w:rPr>
          <w:bCs/>
          <w:sz w:val="28"/>
          <w:szCs w:val="28"/>
        </w:rPr>
        <w:t>приложения № 1.1 извещения</w:t>
      </w:r>
      <w:r w:rsidRPr="00EC49D4">
        <w:rPr>
          <w:sz w:val="28"/>
          <w:szCs w:val="28"/>
        </w:rPr>
        <w:t xml:space="preserve"> через личный кабинет участника электронных процедур на ЭТЗП.</w:t>
      </w:r>
      <w:proofErr w:type="gramEnd"/>
    </w:p>
    <w:p w:rsidR="00D63435" w:rsidRPr="00EC49D4" w:rsidRDefault="004F1035">
      <w:pPr>
        <w:pStyle w:val="a3"/>
        <w:ind w:left="0" w:firstLine="709"/>
        <w:jc w:val="both"/>
        <w:rPr>
          <w:sz w:val="28"/>
          <w:szCs w:val="28"/>
        </w:rPr>
      </w:pPr>
      <w:r w:rsidRPr="00EC49D4">
        <w:rPr>
          <w:sz w:val="28"/>
          <w:szCs w:val="28"/>
        </w:rPr>
        <w:lastRenderedPageBreak/>
        <w:t xml:space="preserve">Участник вправе отозвать поданное предложение </w:t>
      </w:r>
      <w:proofErr w:type="gramStart"/>
      <w:r w:rsidRPr="00EC49D4">
        <w:rPr>
          <w:sz w:val="28"/>
          <w:szCs w:val="28"/>
        </w:rPr>
        <w:t>с новыми условиями в любое время до открытия доступа к документам с измененными условиями</w:t>
      </w:r>
      <w:proofErr w:type="gramEnd"/>
      <w:r w:rsidRPr="00EC49D4">
        <w:rPr>
          <w:sz w:val="28"/>
          <w:szCs w:val="28"/>
        </w:rPr>
        <w:t>. Отзыв предложения осуществляется в порядке, предусмотренном для отзыва котировочных заявок.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EC49D4">
        <w:rPr>
          <w:bCs/>
          <w:sz w:val="28"/>
          <w:szCs w:val="28"/>
        </w:rPr>
        <w:t>извещением</w:t>
      </w:r>
      <w:r w:rsidRPr="00EC49D4">
        <w:rPr>
          <w:sz w:val="28"/>
          <w:szCs w:val="28"/>
        </w:rPr>
        <w:t xml:space="preserve">, с оформлением аналогичного протокола и его размещением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Представители участников запроса котировок, представившие предложения с предложениями </w:t>
      </w:r>
      <w:proofErr w:type="gramStart"/>
      <w:r w:rsidRPr="00EC49D4">
        <w:rPr>
          <w:sz w:val="28"/>
          <w:szCs w:val="28"/>
        </w:rPr>
        <w:t>для</w:t>
      </w:r>
      <w:proofErr w:type="gramEnd"/>
      <w:r w:rsidRPr="00EC49D4">
        <w:rPr>
          <w:sz w:val="28"/>
          <w:szCs w:val="28"/>
        </w:rPr>
        <w:t xml:space="preserve"> </w:t>
      </w:r>
      <w:proofErr w:type="gramStart"/>
      <w:r w:rsidRPr="00EC49D4">
        <w:rPr>
          <w:sz w:val="28"/>
          <w:szCs w:val="28"/>
        </w:rPr>
        <w:t>переторжке</w:t>
      </w:r>
      <w:proofErr w:type="gramEnd"/>
      <w:r w:rsidRPr="00EC49D4">
        <w:rPr>
          <w:sz w:val="28"/>
          <w:szCs w:val="28"/>
        </w:rPr>
        <w:t xml:space="preserve"> (при проведении переторжки в заочной форме на бумажном носителе), вправе присутствовать при вскрытии конвертов.</w:t>
      </w:r>
    </w:p>
    <w:p w:rsidR="00D63435" w:rsidRPr="00EC49D4" w:rsidRDefault="004F1035">
      <w:pPr>
        <w:pStyle w:val="a3"/>
        <w:ind w:left="0" w:firstLine="709"/>
        <w:jc w:val="both"/>
        <w:rPr>
          <w:sz w:val="28"/>
          <w:szCs w:val="28"/>
        </w:rPr>
      </w:pPr>
      <w:proofErr w:type="gramStart"/>
      <w:r w:rsidRPr="00EC49D4">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w:t>
      </w:r>
      <w:proofErr w:type="gramEnd"/>
      <w:r w:rsidRPr="00EC49D4">
        <w:rPr>
          <w:sz w:val="28"/>
          <w:szCs w:val="28"/>
        </w:rPr>
        <w:t xml:space="preserve">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переторжки победитель определяется в порядке, предусмотренном пунктами 3.9-3.10 </w:t>
      </w:r>
      <w:r w:rsidRPr="00EC49D4">
        <w:rPr>
          <w:bCs/>
          <w:sz w:val="28"/>
          <w:szCs w:val="28"/>
        </w:rPr>
        <w:t>приложения №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 xml:space="preserve">Проведение конкурентных переговоров </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3.16 приложения № 1.1 извещения применяются, если при проведении запроса котировок заказчиком принято решение о необходимости проведения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EC49D4" w:rsidRDefault="004F1035">
      <w:pPr>
        <w:pStyle w:val="a3"/>
        <w:numPr>
          <w:ilvl w:val="2"/>
          <w:numId w:val="2"/>
        </w:numPr>
        <w:ind w:left="0" w:firstLine="709"/>
        <w:jc w:val="both"/>
        <w:rPr>
          <w:sz w:val="28"/>
          <w:szCs w:val="28"/>
        </w:rPr>
      </w:pPr>
      <w:r w:rsidRPr="00EC49D4">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Если запрос котировок проводится с возможностью подачи альтернативных предложений в составе заявки, переговоры могут проводиться в отношении основного и/или альтернативного предложений.</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sidRPr="00EC49D4">
        <w:rPr>
          <w:sz w:val="28"/>
          <w:szCs w:val="28"/>
        </w:rPr>
        <w:t>В случае принятия такого решения заказчик не менее чем за</w:t>
      </w:r>
      <w:r w:rsidR="00E36DDC" w:rsidRPr="00EC49D4">
        <w:rPr>
          <w:sz w:val="28"/>
          <w:szCs w:val="28"/>
        </w:rPr>
        <w:br/>
      </w:r>
      <w:r w:rsidRPr="00EC49D4">
        <w:rPr>
          <w:sz w:val="28"/>
          <w:szCs w:val="28"/>
        </w:rPr>
        <w:t>2</w:t>
      </w:r>
      <w:r w:rsidR="00E36DDC" w:rsidRPr="00EC49D4">
        <w:rPr>
          <w:sz w:val="28"/>
          <w:szCs w:val="28"/>
        </w:rPr>
        <w:t xml:space="preserve"> (два)</w:t>
      </w:r>
      <w:r w:rsidRPr="00EC49D4">
        <w:rPr>
          <w:sz w:val="28"/>
          <w:szCs w:val="28"/>
        </w:rPr>
        <w:t xml:space="preserve">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sidRPr="00EC49D4">
        <w:rPr>
          <w:sz w:val="28"/>
          <w:szCs w:val="28"/>
        </w:rPr>
        <w:t xml:space="preserve"> итогов (при необходимости).</w:t>
      </w:r>
    </w:p>
    <w:p w:rsidR="00C80615" w:rsidRPr="00EC49D4" w:rsidRDefault="004F1035">
      <w:pPr>
        <w:pStyle w:val="ConsPlusNormal"/>
        <w:widowControl w:val="0"/>
        <w:shd w:val="clear" w:color="auto" w:fill="FFFFFF"/>
        <w:spacing w:line="360" w:lineRule="exact"/>
        <w:ind w:firstLine="709"/>
        <w:jc w:val="both"/>
      </w:pPr>
      <w:r w:rsidRPr="00EC49D4">
        <w:t>Уведомление о проведении конкурентных переговоров также публикуется на сайтах.</w:t>
      </w:r>
    </w:p>
    <w:p w:rsidR="00C80615" w:rsidRPr="00EC49D4" w:rsidRDefault="004F1035">
      <w:pPr>
        <w:pStyle w:val="a3"/>
        <w:numPr>
          <w:ilvl w:val="2"/>
          <w:numId w:val="2"/>
        </w:numPr>
        <w:ind w:left="0" w:firstLine="709"/>
        <w:jc w:val="both"/>
        <w:rPr>
          <w:sz w:val="28"/>
          <w:szCs w:val="28"/>
        </w:rPr>
      </w:pPr>
      <w:r w:rsidRPr="00EC49D4">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EC49D4" w:rsidRDefault="004F1035">
      <w:pPr>
        <w:pStyle w:val="a3"/>
        <w:ind w:left="0" w:firstLine="709"/>
        <w:jc w:val="both"/>
        <w:rPr>
          <w:sz w:val="28"/>
          <w:szCs w:val="28"/>
        </w:rPr>
      </w:pPr>
      <w:r w:rsidRPr="00EC49D4">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EC49D4" w:rsidRDefault="004F1035" w:rsidP="007766B1">
      <w:pPr>
        <w:pStyle w:val="a3"/>
        <w:ind w:left="0" w:firstLine="709"/>
        <w:jc w:val="both"/>
        <w:rPr>
          <w:sz w:val="28"/>
          <w:szCs w:val="28"/>
        </w:rPr>
      </w:pPr>
      <w:r w:rsidRPr="00EC49D4">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ind w:left="0" w:firstLine="709"/>
        <w:jc w:val="both"/>
        <w:rPr>
          <w:sz w:val="28"/>
          <w:szCs w:val="28"/>
        </w:rPr>
      </w:pPr>
      <w:r w:rsidRPr="00EC49D4">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w:t>
      </w:r>
      <w:r w:rsidRPr="00EC49D4">
        <w:rPr>
          <w:sz w:val="28"/>
          <w:szCs w:val="28"/>
        </w:rPr>
        <w:lastRenderedPageBreak/>
        <w:t>заявки) или изменения иных условий исполнения</w:t>
      </w:r>
      <w:proofErr w:type="gramEnd"/>
      <w:r w:rsidRPr="00EC49D4">
        <w:rPr>
          <w:sz w:val="28"/>
          <w:szCs w:val="28"/>
        </w:rPr>
        <w:t xml:space="preserve"> договора при условии сохранения остальных положений заявки без изменений.</w:t>
      </w:r>
    </w:p>
    <w:p w:rsidR="00C80615" w:rsidRPr="00EC49D4" w:rsidRDefault="004F1035">
      <w:pPr>
        <w:pStyle w:val="a3"/>
        <w:numPr>
          <w:ilvl w:val="2"/>
          <w:numId w:val="2"/>
        </w:numPr>
        <w:ind w:left="0" w:firstLine="709"/>
        <w:jc w:val="both"/>
        <w:rPr>
          <w:sz w:val="28"/>
          <w:szCs w:val="28"/>
        </w:rPr>
      </w:pPr>
      <w:r w:rsidRPr="00EC49D4">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EC49D4" w:rsidRDefault="004F1035">
      <w:pPr>
        <w:pStyle w:val="a3"/>
        <w:ind w:left="0" w:firstLine="709"/>
        <w:jc w:val="both"/>
        <w:rPr>
          <w:sz w:val="28"/>
          <w:szCs w:val="28"/>
        </w:rPr>
      </w:pPr>
      <w:r w:rsidRPr="00EC49D4">
        <w:rPr>
          <w:sz w:val="28"/>
          <w:szCs w:val="28"/>
        </w:rPr>
        <w:t>1)</w:t>
      </w:r>
      <w:r w:rsidRPr="00EC49D4">
        <w:rPr>
          <w:sz w:val="28"/>
          <w:szCs w:val="28"/>
        </w:rPr>
        <w:tab/>
        <w:t>дату и время проведения переговоров;</w:t>
      </w:r>
    </w:p>
    <w:p w:rsidR="00C80615" w:rsidRPr="00EC49D4" w:rsidRDefault="004F1035">
      <w:pPr>
        <w:pStyle w:val="a3"/>
        <w:ind w:left="0" w:firstLine="709"/>
        <w:jc w:val="both"/>
        <w:rPr>
          <w:sz w:val="28"/>
          <w:szCs w:val="28"/>
        </w:rPr>
      </w:pPr>
      <w:r w:rsidRPr="00EC49D4">
        <w:rPr>
          <w:sz w:val="28"/>
          <w:szCs w:val="28"/>
        </w:rPr>
        <w:t>2)</w:t>
      </w:r>
      <w:r w:rsidRPr="00EC49D4">
        <w:rPr>
          <w:sz w:val="28"/>
          <w:szCs w:val="28"/>
        </w:rPr>
        <w:tab/>
        <w:t>принятые по результатам проведения переговоров решения;</w:t>
      </w:r>
    </w:p>
    <w:p w:rsidR="00C80615" w:rsidRPr="00EC49D4" w:rsidRDefault="004F1035">
      <w:pPr>
        <w:pStyle w:val="a3"/>
        <w:ind w:left="0" w:firstLine="709"/>
        <w:jc w:val="both"/>
        <w:rPr>
          <w:sz w:val="28"/>
          <w:szCs w:val="28"/>
        </w:rPr>
      </w:pPr>
      <w:r w:rsidRPr="00EC49D4">
        <w:rPr>
          <w:sz w:val="28"/>
          <w:szCs w:val="28"/>
        </w:rPr>
        <w:t>3)</w:t>
      </w:r>
      <w:r w:rsidRPr="00EC49D4">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EC49D4" w:rsidRDefault="004F1035">
      <w:pPr>
        <w:pStyle w:val="a3"/>
        <w:ind w:left="0" w:firstLine="709"/>
        <w:jc w:val="both"/>
        <w:rPr>
          <w:sz w:val="28"/>
          <w:szCs w:val="28"/>
        </w:rPr>
      </w:pPr>
      <w:r w:rsidRPr="00EC49D4">
        <w:rPr>
          <w:sz w:val="28"/>
          <w:szCs w:val="28"/>
        </w:rPr>
        <w:t>4)</w:t>
      </w:r>
      <w:r w:rsidRPr="00EC49D4">
        <w:rPr>
          <w:sz w:val="28"/>
          <w:szCs w:val="28"/>
        </w:rPr>
        <w:tab/>
        <w:t>иные сведения при необходимости.</w:t>
      </w:r>
    </w:p>
    <w:p w:rsidR="00C80615" w:rsidRPr="00EC49D4" w:rsidRDefault="004F1035">
      <w:pPr>
        <w:pStyle w:val="a3"/>
        <w:ind w:left="0" w:firstLine="709"/>
        <w:jc w:val="both"/>
        <w:rPr>
          <w:sz w:val="28"/>
          <w:szCs w:val="28"/>
        </w:rPr>
      </w:pPr>
      <w:r w:rsidRPr="00EC49D4">
        <w:rPr>
          <w:sz w:val="28"/>
          <w:szCs w:val="28"/>
        </w:rPr>
        <w:t xml:space="preserve">Протокол размещается на сайтах не позднее 3 (трех) дней </w:t>
      </w:r>
      <w:proofErr w:type="gramStart"/>
      <w:r w:rsidRPr="00EC49D4">
        <w:rPr>
          <w:sz w:val="28"/>
          <w:szCs w:val="28"/>
        </w:rPr>
        <w:t>с даты подписания</w:t>
      </w:r>
      <w:proofErr w:type="gramEnd"/>
      <w:r w:rsidRPr="00EC49D4">
        <w:rPr>
          <w:sz w:val="28"/>
          <w:szCs w:val="28"/>
        </w:rPr>
        <w:t xml:space="preserve"> протокола.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переговоров представляет документы, входящие в состав уточненных заявок, в том числе предусмотренные документы, предусмотренные пунктом 1.4 </w:t>
      </w:r>
      <w:r w:rsidRPr="00EC49D4">
        <w:rPr>
          <w:bCs/>
          <w:sz w:val="28"/>
          <w:szCs w:val="28"/>
        </w:rPr>
        <w:t>приложения № 1 извещения</w:t>
      </w:r>
      <w:r w:rsidRPr="00EC49D4">
        <w:rPr>
          <w:sz w:val="28"/>
          <w:szCs w:val="28"/>
        </w:rPr>
        <w:t xml:space="preserve"> (если предоставление документов предусмотрено данным пунктом) должны быть оформлены в соответствии с требованиями извещения о проведении запроса котировок, предъявляемыми к данным документам. </w:t>
      </w:r>
    </w:p>
    <w:p w:rsidR="00C80615" w:rsidRPr="00EC49D4" w:rsidRDefault="004F1035">
      <w:pPr>
        <w:pStyle w:val="a3"/>
        <w:ind w:left="0" w:firstLine="709"/>
        <w:jc w:val="both"/>
        <w:rPr>
          <w:sz w:val="28"/>
          <w:szCs w:val="28"/>
        </w:rPr>
      </w:pPr>
      <w:r w:rsidRPr="00EC49D4">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sidRPr="00EC49D4">
        <w:rPr>
          <w:sz w:val="28"/>
          <w:szCs w:val="28"/>
        </w:rPr>
        <w:t>срока</w:t>
      </w:r>
      <w:proofErr w:type="gramEnd"/>
      <w:r w:rsidRPr="00EC49D4">
        <w:rPr>
          <w:sz w:val="28"/>
          <w:szCs w:val="28"/>
        </w:rPr>
        <w:t xml:space="preserve"> уточненные заявки не принимаются.</w:t>
      </w:r>
    </w:p>
    <w:p w:rsidR="00C80615" w:rsidRPr="00EC49D4" w:rsidRDefault="004F1035">
      <w:pPr>
        <w:pStyle w:val="a3"/>
        <w:ind w:left="0" w:firstLine="709"/>
        <w:jc w:val="both"/>
        <w:rPr>
          <w:sz w:val="28"/>
          <w:szCs w:val="28"/>
        </w:rPr>
      </w:pPr>
      <w:r w:rsidRPr="00EC49D4">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sidRPr="00EC49D4">
        <w:rPr>
          <w:sz w:val="28"/>
          <w:szCs w:val="28"/>
        </w:rPr>
        <w:t>последняя</w:t>
      </w:r>
      <w:proofErr w:type="gramEnd"/>
      <w:r w:rsidRPr="00EC49D4">
        <w:rPr>
          <w:sz w:val="28"/>
          <w:szCs w:val="28"/>
        </w:rPr>
        <w:t xml:space="preserve"> соответствующая требованиям извещения).</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sidRPr="00EC49D4">
        <w:rPr>
          <w:sz w:val="28"/>
          <w:szCs w:val="28"/>
        </w:rPr>
        <w:t xml:space="preserve"> заявка).</w:t>
      </w:r>
    </w:p>
    <w:p w:rsidR="00033DA1" w:rsidRPr="00EC49D4" w:rsidRDefault="004F1035" w:rsidP="007766B1">
      <w:pPr>
        <w:pStyle w:val="a3"/>
        <w:ind w:left="0" w:firstLine="709"/>
        <w:jc w:val="both"/>
        <w:rPr>
          <w:sz w:val="28"/>
          <w:szCs w:val="28"/>
        </w:rPr>
      </w:pPr>
      <w:proofErr w:type="gramStart"/>
      <w:r w:rsidRPr="00EC49D4">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Уточненная заявка, поданная участником, не допущенным к участию в запросе котировок, не подлежит рассмотрению.</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После проведения конкурентных переговоров победитель определяется в порядке, предусмотренном пунктами 3.9-3.10 </w:t>
      </w:r>
      <w:r w:rsidRPr="00EC49D4">
        <w:rPr>
          <w:bCs/>
          <w:sz w:val="28"/>
          <w:szCs w:val="28"/>
        </w:rPr>
        <w:t>приложения</w:t>
      </w:r>
      <w:r w:rsidR="00DD5E0C" w:rsidRPr="00EC49D4">
        <w:rPr>
          <w:bCs/>
          <w:sz w:val="28"/>
          <w:szCs w:val="28"/>
        </w:rPr>
        <w:br/>
      </w:r>
      <w:r w:rsidRPr="00EC49D4">
        <w:rPr>
          <w:bCs/>
          <w:sz w:val="28"/>
          <w:szCs w:val="28"/>
        </w:rPr>
        <w:t>№ 1.1 извещения</w:t>
      </w:r>
      <w:r w:rsidRPr="00EC49D4">
        <w:rPr>
          <w:sz w:val="28"/>
          <w:szCs w:val="28"/>
        </w:rPr>
        <w:t>.</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lastRenderedPageBreak/>
        <w:t>Подача и рассмотрение альтернативных предложений</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3.17 приложения № 1.1 извещения применяются, если в пункте 1.7 приложения № 1 извещения предусмотрено право участника предоставить альтернативные предложения.</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вправе предусмотреть при проведении запроса котировок право участника подать 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w:t>
      </w:r>
    </w:p>
    <w:p w:rsidR="00033DA1" w:rsidRPr="00EC49D4" w:rsidRDefault="004F1035" w:rsidP="007766B1">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допускается(</w:t>
      </w:r>
      <w:proofErr w:type="spellStart"/>
      <w:r w:rsidRPr="00EC49D4">
        <w:rPr>
          <w:sz w:val="28"/>
          <w:szCs w:val="28"/>
        </w:rPr>
        <w:t>ются</w:t>
      </w:r>
      <w:proofErr w:type="spellEnd"/>
      <w:r w:rsidRPr="00EC49D4">
        <w:rPr>
          <w:sz w:val="28"/>
          <w:szCs w:val="28"/>
        </w:rPr>
        <w:t>) только в отношении цены договора.</w:t>
      </w:r>
    </w:p>
    <w:p w:rsidR="00D63435" w:rsidRPr="00EC49D4" w:rsidRDefault="004F1035">
      <w:pPr>
        <w:pStyle w:val="a3"/>
        <w:numPr>
          <w:ilvl w:val="2"/>
          <w:numId w:val="2"/>
        </w:numPr>
        <w:ind w:left="0" w:firstLine="709"/>
        <w:jc w:val="both"/>
        <w:rPr>
          <w:sz w:val="28"/>
          <w:szCs w:val="28"/>
        </w:rPr>
      </w:pPr>
      <w:r w:rsidRPr="00EC49D4">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1.7 приложения № 1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Требования извещения о возможности подать только одну заявку по лоту </w:t>
      </w:r>
      <w:proofErr w:type="gramStart"/>
      <w:r w:rsidRPr="00EC49D4">
        <w:rPr>
          <w:sz w:val="28"/>
          <w:szCs w:val="28"/>
        </w:rPr>
        <w:t>распространяются на основные предложения и не распространяются</w:t>
      </w:r>
      <w:proofErr w:type="gramEnd"/>
      <w:r w:rsidRPr="00EC49D4">
        <w:rPr>
          <w:sz w:val="28"/>
          <w:szCs w:val="28"/>
        </w:rPr>
        <w:t xml:space="preserve"> на случаи подачи альтернативных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xml:space="preserve">) предложение(я) может (могут) быть поданы, только если подана заявка (основное предложение). </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представляются в сроки, предусмотренные для подачи заявок.</w:t>
      </w:r>
    </w:p>
    <w:p w:rsidR="00D63435" w:rsidRPr="00EC49D4" w:rsidRDefault="004F1035">
      <w:pPr>
        <w:pStyle w:val="a3"/>
        <w:numPr>
          <w:ilvl w:val="2"/>
          <w:numId w:val="2"/>
        </w:numPr>
        <w:ind w:left="0" w:firstLine="709"/>
        <w:jc w:val="both"/>
        <w:rPr>
          <w:sz w:val="28"/>
          <w:szCs w:val="28"/>
        </w:rPr>
      </w:pPr>
      <w:r w:rsidRPr="00EC49D4">
        <w:rPr>
          <w:sz w:val="28"/>
          <w:szCs w:val="28"/>
        </w:rPr>
        <w:t>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подается(</w:t>
      </w:r>
      <w:proofErr w:type="spellStart"/>
      <w:r w:rsidRPr="00EC49D4">
        <w:rPr>
          <w:sz w:val="28"/>
          <w:szCs w:val="28"/>
        </w:rPr>
        <w:t>ются</w:t>
      </w:r>
      <w:proofErr w:type="spellEnd"/>
      <w:r w:rsidRPr="00EC49D4">
        <w:rPr>
          <w:sz w:val="28"/>
          <w:szCs w:val="28"/>
        </w:rPr>
        <w:t xml:space="preserve">) в порядке, предусмотренном для подачи котировочных заявок, а также пунктом 1.7 приложения № 1 извещения. </w:t>
      </w:r>
    </w:p>
    <w:p w:rsidR="00D63435" w:rsidRPr="00EC49D4" w:rsidRDefault="004F1035">
      <w:pPr>
        <w:pStyle w:val="a3"/>
        <w:numPr>
          <w:ilvl w:val="2"/>
          <w:numId w:val="2"/>
        </w:numPr>
        <w:ind w:left="0" w:firstLine="709"/>
        <w:jc w:val="both"/>
        <w:rPr>
          <w:sz w:val="28"/>
          <w:szCs w:val="28"/>
        </w:rPr>
      </w:pPr>
      <w:r w:rsidRPr="00EC49D4">
        <w:rPr>
          <w:sz w:val="28"/>
          <w:szCs w:val="28"/>
        </w:rPr>
        <w:t>Вскрытие альтернативных предложений, рассмотрение и оценка основных и альтернативных предложений осуществляются в порядке, предусмотренном пунктами 3.7-3.10 приложения № 1</w:t>
      </w:r>
      <w:r w:rsidR="00C20C85" w:rsidRPr="00EC49D4">
        <w:rPr>
          <w:sz w:val="28"/>
          <w:szCs w:val="28"/>
        </w:rPr>
        <w:t>.1</w:t>
      </w:r>
      <w:r w:rsidRPr="00EC49D4">
        <w:rPr>
          <w:sz w:val="28"/>
          <w:szCs w:val="28"/>
        </w:rPr>
        <w:t xml:space="preserve"> к извещению.</w:t>
      </w:r>
    </w:p>
    <w:p w:rsidR="00D63435" w:rsidRPr="00EC49D4" w:rsidRDefault="004F1035">
      <w:pPr>
        <w:pStyle w:val="a3"/>
        <w:numPr>
          <w:ilvl w:val="2"/>
          <w:numId w:val="2"/>
        </w:numPr>
        <w:ind w:left="0" w:firstLine="709"/>
        <w:jc w:val="both"/>
        <w:rPr>
          <w:sz w:val="28"/>
          <w:szCs w:val="28"/>
        </w:rPr>
      </w:pPr>
      <w:r w:rsidRPr="00EC49D4">
        <w:rPr>
          <w:sz w:val="28"/>
          <w:szCs w:val="28"/>
        </w:rPr>
        <w:t xml:space="preserve">Заявки (основные предложения) </w:t>
      </w:r>
      <w:proofErr w:type="gramStart"/>
      <w:r w:rsidRPr="00EC49D4">
        <w:rPr>
          <w:sz w:val="28"/>
          <w:szCs w:val="28"/>
        </w:rPr>
        <w:t>вскрываются и рассматриваются</w:t>
      </w:r>
      <w:proofErr w:type="gramEnd"/>
      <w:r w:rsidRPr="00EC49D4">
        <w:rPr>
          <w:sz w:val="28"/>
          <w:szCs w:val="28"/>
        </w:rPr>
        <w:t xml:space="preserve">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3.9.4 приложения № 1.1 извещения.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EC49D4">
        <w:rPr>
          <w:sz w:val="28"/>
          <w:szCs w:val="28"/>
        </w:rPr>
        <w:t>недопущенным</w:t>
      </w:r>
      <w:proofErr w:type="spellEnd"/>
      <w:r w:rsidRPr="00EC49D4">
        <w:rPr>
          <w:sz w:val="28"/>
          <w:szCs w:val="28"/>
        </w:rPr>
        <w:t xml:space="preserve"> к участию в запросе котировок.</w:t>
      </w:r>
    </w:p>
    <w:p w:rsidR="00D63435" w:rsidRPr="00EC49D4" w:rsidRDefault="004F1035">
      <w:pPr>
        <w:pStyle w:val="a3"/>
        <w:numPr>
          <w:ilvl w:val="2"/>
          <w:numId w:val="2"/>
        </w:numPr>
        <w:ind w:left="0" w:firstLine="709"/>
        <w:jc w:val="both"/>
        <w:rPr>
          <w:sz w:val="28"/>
          <w:szCs w:val="28"/>
        </w:rPr>
      </w:pPr>
      <w:r w:rsidRPr="00EC49D4">
        <w:rPr>
          <w:sz w:val="28"/>
          <w:szCs w:val="28"/>
        </w:rPr>
        <w:t xml:space="preserve">При оценке котировочных заявок альтернативные предложения рассматриваются наравне с </w:t>
      </w:r>
      <w:proofErr w:type="gramStart"/>
      <w:r w:rsidRPr="00EC49D4">
        <w:rPr>
          <w:sz w:val="28"/>
          <w:szCs w:val="28"/>
        </w:rPr>
        <w:t>основными</w:t>
      </w:r>
      <w:proofErr w:type="gramEnd"/>
      <w:r w:rsidRPr="00EC49D4">
        <w:rPr>
          <w:sz w:val="28"/>
          <w:szCs w:val="28"/>
        </w:rPr>
        <w:t>. 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EC49D4">
        <w:rPr>
          <w:sz w:val="28"/>
          <w:szCs w:val="28"/>
        </w:rPr>
        <w:t>неотклоненных</w:t>
      </w:r>
      <w:proofErr w:type="spellEnd"/>
      <w:r w:rsidRPr="00EC49D4">
        <w:rPr>
          <w:sz w:val="28"/>
          <w:szCs w:val="28"/>
        </w:rPr>
        <w:t xml:space="preserve"> предложений.</w:t>
      </w:r>
    </w:p>
    <w:p w:rsidR="00D63435" w:rsidRPr="00EC49D4" w:rsidRDefault="004F1035">
      <w:pPr>
        <w:pStyle w:val="a3"/>
        <w:numPr>
          <w:ilvl w:val="2"/>
          <w:numId w:val="2"/>
        </w:numPr>
        <w:ind w:left="0" w:firstLine="709"/>
        <w:jc w:val="both"/>
        <w:rPr>
          <w:sz w:val="28"/>
          <w:szCs w:val="28"/>
        </w:rPr>
      </w:pPr>
      <w:r w:rsidRPr="00EC49D4">
        <w:rPr>
          <w:sz w:val="28"/>
          <w:szCs w:val="28"/>
        </w:rPr>
        <w:t>В случае если участником была отозвана заявка (основное предложение), то альтернативно</w:t>
      </w:r>
      <w:proofErr w:type="gramStart"/>
      <w:r w:rsidRPr="00EC49D4">
        <w:rPr>
          <w:sz w:val="28"/>
          <w:szCs w:val="28"/>
        </w:rPr>
        <w:t>е(</w:t>
      </w:r>
      <w:proofErr w:type="spellStart"/>
      <w:proofErr w:type="gramEnd"/>
      <w:r w:rsidRPr="00EC49D4">
        <w:rPr>
          <w:sz w:val="28"/>
          <w:szCs w:val="28"/>
        </w:rPr>
        <w:t>ые</w:t>
      </w:r>
      <w:proofErr w:type="spellEnd"/>
      <w:r w:rsidRPr="00EC49D4">
        <w:rPr>
          <w:sz w:val="28"/>
          <w:szCs w:val="28"/>
        </w:rPr>
        <w:t>) предложение(я) такого участника считается(</w:t>
      </w:r>
      <w:proofErr w:type="spellStart"/>
      <w:r w:rsidRPr="00EC49D4">
        <w:rPr>
          <w:sz w:val="28"/>
          <w:szCs w:val="28"/>
        </w:rPr>
        <w:t>ются</w:t>
      </w:r>
      <w:proofErr w:type="spellEnd"/>
      <w:r w:rsidRPr="00EC49D4">
        <w:rPr>
          <w:sz w:val="28"/>
          <w:szCs w:val="28"/>
        </w:rPr>
        <w:t>) отозванным(и).</w:t>
      </w:r>
    </w:p>
    <w:p w:rsidR="00D63435" w:rsidRPr="00EC49D4" w:rsidRDefault="004F1035">
      <w:pPr>
        <w:pStyle w:val="a3"/>
        <w:numPr>
          <w:ilvl w:val="2"/>
          <w:numId w:val="2"/>
        </w:numPr>
        <w:ind w:left="0" w:firstLine="709"/>
        <w:jc w:val="both"/>
        <w:rPr>
          <w:sz w:val="28"/>
          <w:szCs w:val="28"/>
        </w:rPr>
      </w:pPr>
      <w:r w:rsidRPr="00EC49D4">
        <w:rPr>
          <w:sz w:val="28"/>
          <w:szCs w:val="28"/>
        </w:rPr>
        <w:t>Комиссия вправе выбрать альтернативное предложение в качестве наилучшего в порядке, предусмотренном условиями извещения.</w:t>
      </w:r>
    </w:p>
    <w:p w:rsidR="00D63435" w:rsidRPr="00EC49D4" w:rsidRDefault="004F1035">
      <w:pPr>
        <w:pStyle w:val="a3"/>
        <w:numPr>
          <w:ilvl w:val="2"/>
          <w:numId w:val="2"/>
        </w:numPr>
        <w:ind w:left="0" w:firstLine="709"/>
        <w:jc w:val="both"/>
        <w:rPr>
          <w:sz w:val="28"/>
          <w:szCs w:val="28"/>
        </w:rPr>
      </w:pPr>
      <w:r w:rsidRPr="00EC49D4">
        <w:rPr>
          <w:sz w:val="28"/>
          <w:szCs w:val="28"/>
        </w:rPr>
        <w:t xml:space="preserve">Если участник запроса котировок, подавший альтернативное предложение, уклоняется от заключения договора, все </w:t>
      </w:r>
      <w:r w:rsidRPr="00EC49D4">
        <w:rPr>
          <w:sz w:val="28"/>
          <w:szCs w:val="28"/>
        </w:rPr>
        <w:lastRenderedPageBreak/>
        <w:t>предложения такого участника (основное и альтернативные) могут быть отклонены.</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Антидемпинговые меры</w:t>
      </w:r>
    </w:p>
    <w:p w:rsidR="00C80615" w:rsidRPr="00EC49D4" w:rsidRDefault="00C80615">
      <w:pPr>
        <w:ind w:firstLine="709"/>
        <w:rPr>
          <w:sz w:val="28"/>
          <w:szCs w:val="28"/>
        </w:rPr>
      </w:pPr>
    </w:p>
    <w:p w:rsidR="00033DA1" w:rsidRPr="00EC49D4" w:rsidRDefault="004F1035" w:rsidP="007766B1">
      <w:pPr>
        <w:pStyle w:val="a3"/>
        <w:numPr>
          <w:ilvl w:val="2"/>
          <w:numId w:val="2"/>
        </w:numPr>
        <w:ind w:left="0" w:firstLine="709"/>
        <w:jc w:val="both"/>
        <w:rPr>
          <w:sz w:val="28"/>
          <w:szCs w:val="28"/>
        </w:rPr>
      </w:pPr>
      <w:r w:rsidRPr="00EC49D4">
        <w:rPr>
          <w:sz w:val="28"/>
          <w:szCs w:val="28"/>
        </w:rPr>
        <w:t>Требования пункта 3.18 приложения № 1.1 извещения применяются, если в пункте 1.4 приложения № 1 извещения предусмотрено применение антидемпинговых мер.</w:t>
      </w:r>
    </w:p>
    <w:p w:rsidR="00033DA1" w:rsidRPr="00EC49D4" w:rsidRDefault="004F1035" w:rsidP="007766B1">
      <w:pPr>
        <w:pStyle w:val="a3"/>
        <w:numPr>
          <w:ilvl w:val="2"/>
          <w:numId w:val="2"/>
        </w:numPr>
        <w:ind w:left="0" w:firstLine="709"/>
        <w:jc w:val="both"/>
        <w:rPr>
          <w:sz w:val="28"/>
          <w:szCs w:val="28"/>
        </w:rPr>
      </w:pPr>
      <w:r w:rsidRPr="00EC49D4">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1.4 приложения № 1 извещения (если применение антидемпинговых мер предусмотрено извещением) и более (далее – демпинговая цена), к участнику запроса котировок могут быть применены антидемпинговые меры.</w:t>
      </w:r>
    </w:p>
    <w:p w:rsidR="00033DA1" w:rsidRPr="00EC49D4" w:rsidRDefault="004F1035" w:rsidP="007766B1">
      <w:pPr>
        <w:pStyle w:val="a3"/>
        <w:numPr>
          <w:ilvl w:val="2"/>
          <w:numId w:val="2"/>
        </w:numPr>
        <w:ind w:left="0" w:firstLine="709"/>
        <w:jc w:val="both"/>
        <w:rPr>
          <w:sz w:val="28"/>
          <w:szCs w:val="28"/>
        </w:rPr>
      </w:pPr>
      <w:r w:rsidRPr="00EC49D4">
        <w:rPr>
          <w:sz w:val="28"/>
          <w:szCs w:val="28"/>
        </w:rPr>
        <w:t>Заказчик может применить следующие антидемпинговые меры:</w:t>
      </w:r>
    </w:p>
    <w:p w:rsidR="00033DA1" w:rsidRPr="00EC49D4" w:rsidRDefault="004F1035" w:rsidP="007766B1">
      <w:pPr>
        <w:pStyle w:val="a3"/>
        <w:numPr>
          <w:ilvl w:val="3"/>
          <w:numId w:val="2"/>
        </w:numPr>
        <w:ind w:left="0" w:firstLine="709"/>
        <w:jc w:val="both"/>
        <w:rPr>
          <w:sz w:val="28"/>
          <w:szCs w:val="28"/>
        </w:rPr>
      </w:pPr>
      <w:r w:rsidRPr="00EC49D4">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1.6 приложения № 1 извещения в 1,5 раза, но не менее чем размер аванса (если проектом договора предусмотрена выплата аванса). В </w:t>
      </w:r>
      <w:proofErr w:type="gramStart"/>
      <w:r w:rsidRPr="00EC49D4">
        <w:rPr>
          <w:sz w:val="28"/>
          <w:szCs w:val="28"/>
        </w:rPr>
        <w:t>случае</w:t>
      </w:r>
      <w:proofErr w:type="gramEnd"/>
      <w:r w:rsidRPr="00EC49D4">
        <w:rPr>
          <w:sz w:val="28"/>
          <w:szCs w:val="28"/>
        </w:rPr>
        <w:t xml:space="preserve">, если при проведении запроса котировок применяется данная мера, участник обязан представить обеспечение в указанном в данном пункте размере. В </w:t>
      </w:r>
      <w:proofErr w:type="gramStart"/>
      <w:r w:rsidRPr="00EC49D4">
        <w:rPr>
          <w:sz w:val="28"/>
          <w:szCs w:val="28"/>
        </w:rPr>
        <w:t>случае</w:t>
      </w:r>
      <w:proofErr w:type="gramEnd"/>
      <w:r w:rsidRPr="00EC49D4">
        <w:rPr>
          <w:sz w:val="28"/>
          <w:szCs w:val="28"/>
        </w:rPr>
        <w:t xml:space="preserve"> </w:t>
      </w:r>
      <w:proofErr w:type="spellStart"/>
      <w:r w:rsidRPr="00EC49D4">
        <w:rPr>
          <w:sz w:val="28"/>
          <w:szCs w:val="28"/>
        </w:rPr>
        <w:t>непредоставления</w:t>
      </w:r>
      <w:proofErr w:type="spellEnd"/>
      <w:r w:rsidRPr="00EC49D4">
        <w:rPr>
          <w:sz w:val="28"/>
          <w:szCs w:val="28"/>
        </w:rPr>
        <w:t xml:space="preserve"> обеспечения в установленном настоящим пунктом размере участник считается уклонившимся от заключения договора. </w:t>
      </w:r>
    </w:p>
    <w:p w:rsidR="00033DA1" w:rsidRPr="00EC49D4" w:rsidRDefault="004F1035" w:rsidP="007766B1">
      <w:pPr>
        <w:pStyle w:val="a3"/>
        <w:numPr>
          <w:ilvl w:val="3"/>
          <w:numId w:val="2"/>
        </w:numPr>
        <w:ind w:left="0" w:firstLine="709"/>
        <w:jc w:val="both"/>
        <w:rPr>
          <w:sz w:val="28"/>
          <w:szCs w:val="28"/>
        </w:rPr>
      </w:pPr>
      <w:r w:rsidRPr="00EC49D4">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033DA1" w:rsidRPr="00EC49D4" w:rsidRDefault="004F1035" w:rsidP="007766B1">
      <w:pPr>
        <w:pStyle w:val="a3"/>
        <w:ind w:left="0" w:firstLine="709"/>
        <w:jc w:val="both"/>
        <w:rPr>
          <w:sz w:val="28"/>
          <w:szCs w:val="28"/>
        </w:rPr>
      </w:pPr>
      <w:r w:rsidRPr="00EC49D4">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033DA1" w:rsidRPr="00EC49D4" w:rsidRDefault="004F1035" w:rsidP="007766B1">
      <w:pPr>
        <w:pStyle w:val="a3"/>
        <w:ind w:left="0" w:firstLine="709"/>
        <w:jc w:val="both"/>
        <w:rPr>
          <w:sz w:val="28"/>
          <w:szCs w:val="28"/>
        </w:rPr>
      </w:pPr>
      <w:r w:rsidRPr="00EC49D4">
        <w:rPr>
          <w:sz w:val="28"/>
          <w:szCs w:val="28"/>
        </w:rPr>
        <w:t xml:space="preserve">б) расчет предлагаемой цены договора (лота) и ее обоснование. </w:t>
      </w:r>
    </w:p>
    <w:p w:rsidR="00D63435" w:rsidRPr="00EC49D4" w:rsidRDefault="004F1035">
      <w:pPr>
        <w:pStyle w:val="a3"/>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C80615" w:rsidRPr="00EC49D4" w:rsidRDefault="004F1035">
      <w:pPr>
        <w:pStyle w:val="a3"/>
        <w:numPr>
          <w:ilvl w:val="3"/>
          <w:numId w:val="2"/>
        </w:numPr>
        <w:ind w:left="0" w:firstLine="709"/>
        <w:jc w:val="both"/>
        <w:rPr>
          <w:sz w:val="28"/>
          <w:szCs w:val="28"/>
        </w:rPr>
      </w:pPr>
      <w:proofErr w:type="gramStart"/>
      <w:r w:rsidRPr="00EC49D4">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требований, предусмотренных Федеральным законом от</w:t>
      </w:r>
      <w:proofErr w:type="gramEnd"/>
      <w:r w:rsidRPr="00EC49D4">
        <w:rPr>
          <w:sz w:val="28"/>
          <w:szCs w:val="28"/>
        </w:rPr>
        <w:t xml:space="preserve"> 30 декабря 2009 г. № 384-ФЗ «Технический регламент о безопасности зданий и сооружений».</w:t>
      </w:r>
    </w:p>
    <w:p w:rsidR="00C80615" w:rsidRPr="00EC49D4" w:rsidRDefault="004F1035">
      <w:pPr>
        <w:pStyle w:val="a3"/>
        <w:numPr>
          <w:ilvl w:val="3"/>
          <w:numId w:val="2"/>
        </w:numPr>
        <w:ind w:left="0" w:firstLine="709"/>
        <w:jc w:val="both"/>
        <w:rPr>
          <w:sz w:val="28"/>
          <w:szCs w:val="28"/>
        </w:rPr>
      </w:pPr>
      <w:r w:rsidRPr="00EC49D4">
        <w:rPr>
          <w:sz w:val="28"/>
          <w:szCs w:val="28"/>
        </w:rPr>
        <w:lastRenderedPageBreak/>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80615" w:rsidRPr="00EC49D4" w:rsidRDefault="004F1035">
      <w:pPr>
        <w:pStyle w:val="a3"/>
        <w:numPr>
          <w:ilvl w:val="3"/>
          <w:numId w:val="2"/>
        </w:numPr>
        <w:ind w:left="0" w:firstLine="709"/>
        <w:jc w:val="both"/>
        <w:rPr>
          <w:sz w:val="28"/>
          <w:szCs w:val="28"/>
        </w:rPr>
      </w:pPr>
      <w:r w:rsidRPr="00EC49D4">
        <w:rPr>
          <w:sz w:val="28"/>
          <w:szCs w:val="28"/>
        </w:rPr>
        <w:t xml:space="preserve">Участник закупки обязан застраховать риск неисполнения договора, если в заявке участника предложена демпинговая цена. В </w:t>
      </w:r>
      <w:proofErr w:type="gramStart"/>
      <w:r w:rsidRPr="00EC49D4">
        <w:rPr>
          <w:sz w:val="28"/>
          <w:szCs w:val="28"/>
        </w:rPr>
        <w:t>составе</w:t>
      </w:r>
      <w:proofErr w:type="gramEnd"/>
      <w:r w:rsidRPr="00EC49D4">
        <w:rPr>
          <w:sz w:val="28"/>
          <w:szCs w:val="28"/>
        </w:rPr>
        <w:t xml:space="preserve"> заявки участник должен предоставить документы, подтверждающие страхование рисков неисполнения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Если при участии в запросе котировок участником, с которым заключается договор, предложена демпинговая цена договора, при этом условиями извещения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C80615" w:rsidRPr="00EC49D4" w:rsidRDefault="004F1035">
      <w:pPr>
        <w:pStyle w:val="a3"/>
        <w:numPr>
          <w:ilvl w:val="2"/>
          <w:numId w:val="2"/>
        </w:numPr>
        <w:ind w:left="0" w:firstLine="709"/>
        <w:jc w:val="both"/>
        <w:rPr>
          <w:sz w:val="28"/>
          <w:szCs w:val="28"/>
        </w:rPr>
      </w:pPr>
      <w:r w:rsidRPr="00EC49D4">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C80615" w:rsidRPr="00EC49D4" w:rsidRDefault="004F1035">
      <w:pPr>
        <w:pStyle w:val="a3"/>
        <w:numPr>
          <w:ilvl w:val="2"/>
          <w:numId w:val="2"/>
        </w:numPr>
        <w:ind w:left="0" w:firstLine="709"/>
        <w:jc w:val="both"/>
        <w:rPr>
          <w:sz w:val="28"/>
          <w:szCs w:val="28"/>
        </w:rPr>
      </w:pPr>
      <w:r w:rsidRPr="00EC49D4">
        <w:rPr>
          <w:sz w:val="28"/>
          <w:szCs w:val="28"/>
        </w:rPr>
        <w:t>Перечень применяемых при проведении запроса котировок антидемпинговых мер, представляемых документов указывается в пункте 1.4 приложения № 1 извещения.</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 к уточненным заявкам, представляемым в процессе конкурентных переговоров.</w:t>
      </w:r>
      <w:proofErr w:type="gramEnd"/>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b w:val="0"/>
          <w:sz w:val="28"/>
          <w:szCs w:val="28"/>
        </w:rPr>
      </w:pPr>
      <w:proofErr w:type="gramStart"/>
      <w:r w:rsidRPr="00EC49D4">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80615" w:rsidRPr="00EC49D4" w:rsidRDefault="00C80615">
      <w:pPr>
        <w:pStyle w:val="a3"/>
        <w:ind w:left="0" w:firstLine="709"/>
        <w:jc w:val="both"/>
        <w:rPr>
          <w:sz w:val="28"/>
          <w:szCs w:val="28"/>
        </w:rPr>
      </w:pPr>
    </w:p>
    <w:p w:rsidR="00C80615" w:rsidRPr="00EC49D4" w:rsidRDefault="004F1035">
      <w:pPr>
        <w:pStyle w:val="a3"/>
        <w:numPr>
          <w:ilvl w:val="2"/>
          <w:numId w:val="2"/>
        </w:numPr>
        <w:ind w:left="0" w:firstLine="709"/>
        <w:jc w:val="both"/>
        <w:rPr>
          <w:bCs/>
          <w:sz w:val="28"/>
          <w:szCs w:val="28"/>
        </w:rPr>
      </w:pPr>
      <w:r w:rsidRPr="00EC49D4">
        <w:rPr>
          <w:sz w:val="28"/>
          <w:szCs w:val="28"/>
        </w:rPr>
        <w:t xml:space="preserve">Требования пункта 3.19 приложения № 1.1 извещения </w:t>
      </w:r>
      <w:proofErr w:type="gramStart"/>
      <w:r w:rsidRPr="00EC49D4">
        <w:rPr>
          <w:sz w:val="28"/>
          <w:szCs w:val="28"/>
        </w:rPr>
        <w:t>применяются</w:t>
      </w:r>
      <w:proofErr w:type="gramEnd"/>
      <w:r w:rsidRPr="00EC49D4">
        <w:rPr>
          <w:sz w:val="28"/>
          <w:szCs w:val="28"/>
        </w:rPr>
        <w:t xml:space="preserve"> если пунктом 1.8 приложения № 1 извещения в соответствии с постановлением Правительства Российской Федерации от 16 сентября 2016 г. «О приоритете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EC49D4">
        <w:rPr>
          <w:bCs/>
          <w:sz w:val="28"/>
          <w:szCs w:val="28"/>
        </w:rPr>
        <w:lastRenderedPageBreak/>
        <w:t xml:space="preserve">выполняемым, оказываемым иностранными лицами» установлен соответствующий приоритет. </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установлении приоритета </w:t>
      </w:r>
      <w:r w:rsidRPr="00EC49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EC49D4">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EC49D4">
        <w:rPr>
          <w:sz w:val="28"/>
          <w:szCs w:val="28"/>
        </w:rPr>
        <w:t xml:space="preserve"> договора, </w:t>
      </w:r>
      <w:proofErr w:type="gramStart"/>
      <w:r w:rsidRPr="00EC49D4">
        <w:rPr>
          <w:sz w:val="28"/>
          <w:szCs w:val="28"/>
        </w:rPr>
        <w:t>сниженной</w:t>
      </w:r>
      <w:proofErr w:type="gramEnd"/>
      <w:r w:rsidRPr="00EC49D4">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C80615" w:rsidRPr="00EC49D4" w:rsidRDefault="004F1035">
      <w:pPr>
        <w:pStyle w:val="a3"/>
        <w:numPr>
          <w:ilvl w:val="2"/>
          <w:numId w:val="2"/>
        </w:numPr>
        <w:ind w:left="0" w:firstLine="709"/>
        <w:jc w:val="both"/>
        <w:rPr>
          <w:sz w:val="28"/>
          <w:szCs w:val="28"/>
        </w:rPr>
      </w:pPr>
      <w:r w:rsidRPr="00EC49D4">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6.2 приложения № 6 извещени</w:t>
      </w:r>
      <w:r w:rsidR="00353AA3" w:rsidRPr="00EC49D4">
        <w:rPr>
          <w:sz w:val="28"/>
          <w:szCs w:val="28"/>
        </w:rPr>
        <w:t>я</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 xml:space="preserve">Непредставление в составе заявки сведений о стране происхождения поставляемого товара не </w:t>
      </w:r>
      <w:proofErr w:type="gramStart"/>
      <w:r w:rsidRPr="00EC49D4">
        <w:rPr>
          <w:sz w:val="28"/>
          <w:szCs w:val="28"/>
        </w:rPr>
        <w:t>является основанием для отклонения заявки на участие в запросе котировок  и такая заявка рассматривается</w:t>
      </w:r>
      <w:proofErr w:type="gramEnd"/>
      <w:r w:rsidRPr="00EC49D4">
        <w:rPr>
          <w:sz w:val="28"/>
          <w:szCs w:val="28"/>
        </w:rPr>
        <w:t xml:space="preserve"> как содержащая предложение о поставке иностранного товара.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Участник, предоставивший в составе заявки недостоверные сведения о стране происхождения товара, </w:t>
      </w:r>
      <w:r w:rsidRPr="00EC49D4">
        <w:rPr>
          <w:rFonts w:eastAsia="MS Mincho"/>
          <w:sz w:val="28"/>
          <w:szCs w:val="28"/>
        </w:rPr>
        <w:t>не допускается к участию в</w:t>
      </w:r>
      <w:r w:rsidRPr="00EC49D4">
        <w:rPr>
          <w:sz w:val="28"/>
          <w:szCs w:val="28"/>
        </w:rPr>
        <w:t xml:space="preserve">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3.20.7.11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договоре</w:t>
      </w:r>
      <w:proofErr w:type="gramEnd"/>
      <w:r w:rsidRPr="00EC49D4">
        <w:rPr>
          <w:sz w:val="28"/>
          <w:szCs w:val="28"/>
        </w:rPr>
        <w:t xml:space="preserve">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roofErr w:type="gramEnd"/>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Приоритет не предоставляется в следующих случаях:</w:t>
      </w:r>
    </w:p>
    <w:p w:rsidR="00D63435" w:rsidRPr="00EC49D4" w:rsidRDefault="004F1035">
      <w:pPr>
        <w:pStyle w:val="a3"/>
        <w:ind w:left="0" w:firstLine="709"/>
        <w:jc w:val="both"/>
        <w:rPr>
          <w:sz w:val="28"/>
          <w:szCs w:val="28"/>
        </w:rPr>
      </w:pPr>
      <w:r w:rsidRPr="00EC49D4">
        <w:rPr>
          <w:sz w:val="28"/>
          <w:szCs w:val="28"/>
        </w:rPr>
        <w:lastRenderedPageBreak/>
        <w:t>3.19.10.1. закупка признана несостоявшейся и договор заключается с единственным участником закупки;</w:t>
      </w:r>
    </w:p>
    <w:p w:rsidR="00C80615" w:rsidRPr="00EC49D4" w:rsidRDefault="004F1035">
      <w:pPr>
        <w:autoSpaceDE w:val="0"/>
        <w:autoSpaceDN w:val="0"/>
        <w:adjustRightInd w:val="0"/>
        <w:ind w:firstLine="709"/>
        <w:jc w:val="both"/>
        <w:rPr>
          <w:sz w:val="28"/>
          <w:szCs w:val="28"/>
        </w:rPr>
      </w:pPr>
      <w:r w:rsidRPr="00EC49D4">
        <w:rPr>
          <w:sz w:val="28"/>
          <w:szCs w:val="28"/>
        </w:rPr>
        <w:t>3.19.10.2.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EC49D4" w:rsidRDefault="004F1035">
      <w:pPr>
        <w:autoSpaceDE w:val="0"/>
        <w:autoSpaceDN w:val="0"/>
        <w:adjustRightInd w:val="0"/>
        <w:ind w:firstLine="709"/>
        <w:jc w:val="both"/>
        <w:rPr>
          <w:sz w:val="28"/>
          <w:szCs w:val="28"/>
        </w:rPr>
      </w:pPr>
      <w:r w:rsidRPr="00EC49D4">
        <w:rPr>
          <w:sz w:val="28"/>
          <w:szCs w:val="28"/>
        </w:rPr>
        <w:t>3.19.10.3.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EC49D4" w:rsidRDefault="004F1035">
      <w:pPr>
        <w:autoSpaceDE w:val="0"/>
        <w:autoSpaceDN w:val="0"/>
        <w:adjustRightInd w:val="0"/>
        <w:ind w:firstLine="709"/>
        <w:jc w:val="both"/>
        <w:rPr>
          <w:sz w:val="28"/>
          <w:szCs w:val="28"/>
        </w:rPr>
      </w:pPr>
      <w:proofErr w:type="gramStart"/>
      <w:r w:rsidRPr="00EC49D4">
        <w:rPr>
          <w:sz w:val="28"/>
          <w:szCs w:val="28"/>
        </w:rPr>
        <w:t>3.19.10.4.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80615" w:rsidRPr="00EC49D4" w:rsidRDefault="004F1035">
      <w:pPr>
        <w:autoSpaceDE w:val="0"/>
        <w:autoSpaceDN w:val="0"/>
        <w:adjustRightInd w:val="0"/>
        <w:ind w:firstLine="709"/>
        <w:jc w:val="both"/>
        <w:rPr>
          <w:sz w:val="28"/>
          <w:szCs w:val="28"/>
        </w:rPr>
      </w:pPr>
      <w:proofErr w:type="gramStart"/>
      <w:r w:rsidRPr="00EC49D4">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EC49D4">
        <w:rPr>
          <w:sz w:val="28"/>
          <w:szCs w:val="28"/>
        </w:rPr>
        <w:t xml:space="preserve"> заключается договор, на начальную (максимальную) цену договора.</w:t>
      </w:r>
    </w:p>
    <w:p w:rsidR="00C80615" w:rsidRPr="00EC49D4" w:rsidRDefault="004F1035">
      <w:pPr>
        <w:pStyle w:val="a3"/>
        <w:numPr>
          <w:ilvl w:val="2"/>
          <w:numId w:val="2"/>
        </w:numPr>
        <w:ind w:left="0" w:firstLine="709"/>
        <w:jc w:val="both"/>
        <w:rPr>
          <w:sz w:val="28"/>
          <w:szCs w:val="28"/>
        </w:rPr>
      </w:pPr>
      <w:r w:rsidRPr="00EC49D4">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EC49D4" w:rsidRDefault="00C80615">
      <w:pPr>
        <w:ind w:firstLine="709"/>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Состав котировочной заявки</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должна содержать всю указанную в  извещении информацию и документы.</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в соответствии с требованиями извещения.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участника, не соответствующая требованиям извещения, отклоняется.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w:t>
      </w:r>
      <w:proofErr w:type="gramStart"/>
      <w:r w:rsidRPr="00EC49D4">
        <w:rPr>
          <w:sz w:val="28"/>
          <w:szCs w:val="28"/>
        </w:rPr>
        <w:t>случае</w:t>
      </w:r>
      <w:proofErr w:type="gramEnd"/>
      <w:r w:rsidRPr="00EC49D4">
        <w:rPr>
          <w:sz w:val="28"/>
          <w:szCs w:val="28"/>
        </w:rPr>
        <w:t xml:space="preserve"> если для участия в запросе котировок иностранному лицу потребуется извещение на иностранном языке, перевод на иностранный язык такое лицо осуществляет самостоятельно за свой счет. </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В </w:t>
      </w:r>
      <w:proofErr w:type="gramStart"/>
      <w:r w:rsidRPr="00EC49D4">
        <w:rPr>
          <w:sz w:val="28"/>
          <w:szCs w:val="28"/>
        </w:rPr>
        <w:t>случае</w:t>
      </w:r>
      <w:proofErr w:type="gramEnd"/>
      <w:r w:rsidRPr="00EC49D4">
        <w:rPr>
          <w:sz w:val="28"/>
          <w:szCs w:val="28"/>
        </w:rPr>
        <w:t xml:space="preserve">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80615" w:rsidRPr="00EC49D4" w:rsidRDefault="004F1035">
      <w:pPr>
        <w:pStyle w:val="a3"/>
        <w:numPr>
          <w:ilvl w:val="2"/>
          <w:numId w:val="2"/>
        </w:numPr>
        <w:ind w:left="0" w:firstLine="709"/>
        <w:jc w:val="both"/>
        <w:rPr>
          <w:sz w:val="28"/>
          <w:szCs w:val="28"/>
        </w:rPr>
      </w:pPr>
      <w:r w:rsidRPr="00EC49D4">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proofErr w:type="gramStart"/>
      <w:r w:rsidRPr="00EC49D4">
        <w:rPr>
          <w:sz w:val="28"/>
          <w:szCs w:val="28"/>
        </w:rPr>
        <w:t xml:space="preserve">считается </w:t>
      </w:r>
      <w:proofErr w:type="spellStart"/>
      <w:r w:rsidRPr="00EC49D4">
        <w:rPr>
          <w:sz w:val="28"/>
          <w:szCs w:val="28"/>
        </w:rPr>
        <w:t>непредставленным</w:t>
      </w:r>
      <w:proofErr w:type="spellEnd"/>
      <w:r w:rsidRPr="00EC49D4">
        <w:rPr>
          <w:sz w:val="28"/>
          <w:szCs w:val="28"/>
        </w:rPr>
        <w:t xml:space="preserve"> и не рассматривается</w:t>
      </w:r>
      <w:proofErr w:type="gramEnd"/>
      <w:r w:rsidRPr="00EC49D4">
        <w:rPr>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должны быть представлены:</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надлежащим образом оформленная, в соответствии с формой 6.1 приложения № 6 извещения,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подтверждающие полномочия лица, подписавшего котировочную заявку, за исключением случаев, когда заявка участника подписывается квалифицированной электронной подписью: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1.9 приложения № 1 извещения, 3.26 приложения № 1.1 извещения, а также в приложении № 2 извещения. </w:t>
      </w:r>
      <w:proofErr w:type="gramStart"/>
      <w:r w:rsidR="002F443C" w:rsidRPr="00EC49D4">
        <w:rPr>
          <w:sz w:val="28"/>
          <w:szCs w:val="28"/>
        </w:rPr>
        <w:t>П</w:t>
      </w:r>
      <w:r w:rsidRPr="00EC49D4">
        <w:rPr>
          <w:sz w:val="28"/>
          <w:szCs w:val="28"/>
        </w:rPr>
        <w:t xml:space="preserve">орядок оформления </w:t>
      </w:r>
      <w:r w:rsidR="002F443C" w:rsidRPr="00EC49D4">
        <w:rPr>
          <w:sz w:val="28"/>
          <w:szCs w:val="28"/>
        </w:rPr>
        <w:t xml:space="preserve">документов и их перечень </w:t>
      </w:r>
      <w:r w:rsidRPr="00EC49D4">
        <w:rPr>
          <w:sz w:val="28"/>
          <w:szCs w:val="28"/>
        </w:rPr>
        <w:t>указывается извещени</w:t>
      </w:r>
      <w:r w:rsidR="002F443C" w:rsidRPr="00EC49D4">
        <w:rPr>
          <w:sz w:val="28"/>
          <w:szCs w:val="28"/>
        </w:rPr>
        <w:t>и</w:t>
      </w:r>
      <w:r w:rsidRPr="00EC49D4">
        <w:rPr>
          <w:sz w:val="28"/>
          <w:szCs w:val="28"/>
        </w:rPr>
        <w:t>;</w:t>
      </w:r>
      <w:proofErr w:type="gramEnd"/>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внесение обеспечения котировочной заявки (если в извещении содержится данное требование): </w:t>
      </w:r>
      <w:r w:rsidRPr="00EC49D4">
        <w:rPr>
          <w:sz w:val="28"/>
          <w:szCs w:val="28"/>
        </w:rPr>
        <w:lastRenderedPageBreak/>
        <w:t>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3.25</w:t>
      </w:r>
      <w:r w:rsidR="004817EE" w:rsidRPr="00EC49D4">
        <w:rPr>
          <w:sz w:val="28"/>
          <w:szCs w:val="28"/>
        </w:rPr>
        <w:t>.16</w:t>
      </w:r>
      <w:r w:rsidRPr="00EC49D4">
        <w:rPr>
          <w:sz w:val="28"/>
          <w:szCs w:val="28"/>
        </w:rPr>
        <w:t xml:space="preserve"> приложения № 1.1 извещения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Pr="00EC49D4">
        <w:rPr>
          <w:sz w:val="28"/>
          <w:szCs w:val="28"/>
        </w:rPr>
        <w:t>дств пр</w:t>
      </w:r>
      <w:proofErr w:type="gramEnd"/>
      <w:r w:rsidRPr="00EC49D4">
        <w:rPr>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80615" w:rsidRPr="00EC49D4" w:rsidRDefault="004F1035">
      <w:pPr>
        <w:pStyle w:val="a4"/>
        <w:numPr>
          <w:ilvl w:val="3"/>
          <w:numId w:val="47"/>
        </w:numPr>
        <w:tabs>
          <w:tab w:val="left" w:pos="1440"/>
          <w:tab w:val="left" w:pos="1701"/>
        </w:tabs>
        <w:suppressAutoHyphens/>
        <w:ind w:left="0" w:firstLine="709"/>
        <w:rPr>
          <w:sz w:val="28"/>
          <w:szCs w:val="28"/>
        </w:rPr>
      </w:pPr>
      <w:r w:rsidRPr="00EC49D4">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EC49D4">
        <w:rPr>
          <w:i/>
          <w:sz w:val="28"/>
          <w:szCs w:val="28"/>
        </w:rPr>
        <w:t xml:space="preserve"> </w:t>
      </w:r>
      <w:r w:rsidRPr="00EC49D4">
        <w:rPr>
          <w:sz w:val="28"/>
          <w:szCs w:val="28"/>
        </w:rPr>
        <w:t>должны быть сканированы с оригинала или копии, заверенной участником;</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оформленный и заверенный по форме 6.4 приложения № 6 извещения.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 xml:space="preserve">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1.4 приложения № 1 извещения  (если пунктом 1.4 приложения № 1 извещения предусмотрено применение антидемпинговых мер), заверенные печатью (при ее наличии) и подписью участника. При представлении заявки на бумажном носителе </w:t>
      </w:r>
      <w:r w:rsidRPr="00EC49D4">
        <w:rPr>
          <w:sz w:val="28"/>
          <w:szCs w:val="28"/>
        </w:rPr>
        <w:lastRenderedPageBreak/>
        <w:t>предоставляется оригинал. При представлении заявки в электронной форме документ должен быть сканирован с оригинала;</w:t>
      </w:r>
    </w:p>
    <w:p w:rsidR="00C80615" w:rsidRPr="00EC49D4" w:rsidRDefault="004F1035">
      <w:pPr>
        <w:pStyle w:val="a4"/>
        <w:numPr>
          <w:ilvl w:val="3"/>
          <w:numId w:val="47"/>
        </w:numPr>
        <w:tabs>
          <w:tab w:val="left" w:pos="1440"/>
        </w:tabs>
        <w:suppressAutoHyphens/>
        <w:ind w:left="0" w:firstLine="709"/>
        <w:rPr>
          <w:sz w:val="28"/>
          <w:szCs w:val="28"/>
        </w:rPr>
      </w:pPr>
      <w:proofErr w:type="gramStart"/>
      <w:r w:rsidRPr="00EC49D4">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EC49D4">
        <w:rPr>
          <w:bCs/>
          <w:sz w:val="28"/>
          <w:szCs w:val="28"/>
        </w:rPr>
        <w:t>ии</w:t>
      </w:r>
      <w:proofErr w:type="spellEnd"/>
      <w:r w:rsidRPr="00EC49D4">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sidRPr="00EC49D4">
        <w:rPr>
          <w:bCs/>
          <w:sz w:val="28"/>
          <w:szCs w:val="28"/>
        </w:rPr>
        <w:t xml:space="preserve"> 6.5 приложения № 6 </w:t>
      </w:r>
      <w:r w:rsidRPr="00EC49D4">
        <w:rPr>
          <w:sz w:val="28"/>
          <w:szCs w:val="28"/>
        </w:rPr>
        <w:t>извещения</w:t>
      </w:r>
      <w:r w:rsidRPr="00EC49D4">
        <w:rPr>
          <w:bCs/>
          <w:sz w:val="28"/>
          <w:szCs w:val="28"/>
        </w:rPr>
        <w:t xml:space="preserve">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Pr="00EC49D4">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1.3 приложения № 1 извещения). Документы предоставляются </w:t>
      </w:r>
      <w:r w:rsidRPr="00EC49D4">
        <w:rPr>
          <w:bCs/>
          <w:sz w:val="28"/>
          <w:szCs w:val="28"/>
        </w:rPr>
        <w:t>в отношении каждого субподрядчика (соисполнителя), являющегося субъектом малого и среднего предпринимательства.</w:t>
      </w:r>
      <w:r w:rsidRPr="00EC49D4">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C80615" w:rsidRPr="00EC49D4" w:rsidRDefault="004F1035">
      <w:pPr>
        <w:pStyle w:val="a4"/>
        <w:numPr>
          <w:ilvl w:val="3"/>
          <w:numId w:val="47"/>
        </w:numPr>
        <w:tabs>
          <w:tab w:val="left" w:pos="1440"/>
        </w:tabs>
        <w:suppressAutoHyphens/>
        <w:ind w:left="0" w:firstLine="709"/>
        <w:rPr>
          <w:sz w:val="28"/>
          <w:szCs w:val="28"/>
        </w:rPr>
      </w:pPr>
      <w:r w:rsidRPr="00EC49D4">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1.8 приложения № 1 извещения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C80615" w:rsidRPr="00EC49D4" w:rsidRDefault="004F1035">
      <w:pPr>
        <w:pStyle w:val="a3"/>
        <w:numPr>
          <w:ilvl w:val="2"/>
          <w:numId w:val="2"/>
        </w:numPr>
        <w:ind w:left="0" w:firstLine="709"/>
        <w:jc w:val="both"/>
        <w:rPr>
          <w:sz w:val="28"/>
          <w:szCs w:val="28"/>
        </w:rPr>
      </w:pPr>
      <w:r w:rsidRPr="00EC49D4">
        <w:rPr>
          <w:sz w:val="28"/>
          <w:szCs w:val="28"/>
        </w:rPr>
        <w:t>В котировочной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80615" w:rsidRPr="00EC49D4" w:rsidRDefault="00C80615">
      <w:pPr>
        <w:pStyle w:val="a4"/>
        <w:tabs>
          <w:tab w:val="left" w:pos="1440"/>
        </w:tabs>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Подача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C80615" w:rsidRPr="00EC49D4" w:rsidRDefault="004F1035">
      <w:pPr>
        <w:pStyle w:val="a3"/>
        <w:numPr>
          <w:ilvl w:val="2"/>
          <w:numId w:val="2"/>
        </w:numPr>
        <w:ind w:left="0" w:firstLine="709"/>
        <w:jc w:val="both"/>
        <w:rPr>
          <w:sz w:val="28"/>
          <w:szCs w:val="28"/>
        </w:rPr>
      </w:pPr>
      <w:r w:rsidRPr="00EC49D4">
        <w:rPr>
          <w:sz w:val="28"/>
          <w:szCs w:val="28"/>
        </w:rPr>
        <w:t xml:space="preserve">Каждый участник может подать только одну котировочную заявку по каждому из лотов извещения. </w:t>
      </w:r>
      <w:proofErr w:type="gramStart"/>
      <w:r w:rsidRPr="00EC49D4">
        <w:rPr>
          <w:sz w:val="28"/>
          <w:szCs w:val="28"/>
        </w:rPr>
        <w:t xml:space="preserve">В случае если участник подает более одной котировочной заявки по одному лоту, а ранее поданные им </w:t>
      </w:r>
      <w:r w:rsidRPr="00EC49D4">
        <w:rPr>
          <w:sz w:val="28"/>
          <w:szCs w:val="28"/>
        </w:rPr>
        <w:lastRenderedPageBreak/>
        <w:t>котировочные заявки по данному лоту не отозваны, все котировочные заявки по данному лоту, представленные участником, отклоняются.</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C80615" w:rsidRPr="00EC49D4" w:rsidRDefault="004F1035">
      <w:pPr>
        <w:pStyle w:val="a3"/>
        <w:numPr>
          <w:ilvl w:val="2"/>
          <w:numId w:val="2"/>
        </w:numPr>
        <w:ind w:left="0" w:firstLine="709"/>
        <w:jc w:val="both"/>
        <w:rPr>
          <w:sz w:val="28"/>
          <w:szCs w:val="28"/>
        </w:rPr>
      </w:pPr>
      <w:r w:rsidRPr="00EC49D4">
        <w:rPr>
          <w:sz w:val="28"/>
          <w:szCs w:val="28"/>
        </w:rPr>
        <w:t xml:space="preserve">Взаимодействие участников  осуществляется с контактным лицом, указанным в пункте 2.1 приложения № 1 извещения, в пределах и в порядке, установленных извещением. Подача заявок на участие в запросе котировок, альтернативных предложений (если предоставление таковых предусмотрено извещением), предложений для переторжки  (если соответствующее решение о проведении переторжки принято заказчиком), уточненных заявок (если соответствующее решение о проведении конкурентных переговоров принято заказчиком), запросов осуществляется в порядке, установленном извещением.  </w:t>
      </w:r>
      <w:proofErr w:type="gramStart"/>
      <w:r w:rsidRPr="00EC49D4">
        <w:rPr>
          <w:sz w:val="28"/>
          <w:szCs w:val="28"/>
        </w:rPr>
        <w:t xml:space="preserve">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пункте 2.1 приложения № 1 извещения, приглашении к переторжке, протоколе, оформляемом по результатам проведения конкурентных переговоров, такие документы считаются </w:t>
      </w:r>
      <w:proofErr w:type="spellStart"/>
      <w:r w:rsidRPr="00EC49D4">
        <w:rPr>
          <w:sz w:val="28"/>
          <w:szCs w:val="28"/>
        </w:rPr>
        <w:t>непредставленными</w:t>
      </w:r>
      <w:proofErr w:type="spellEnd"/>
      <w:r w:rsidRPr="00EC49D4">
        <w:rPr>
          <w:sz w:val="28"/>
          <w:szCs w:val="28"/>
        </w:rPr>
        <w:t>.</w:t>
      </w:r>
      <w:proofErr w:type="gramEnd"/>
    </w:p>
    <w:p w:rsidR="00C80615" w:rsidRPr="00EC49D4" w:rsidRDefault="00C8061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в электронной форме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заявки на бумажном носителе состоит из оригинала банковской гарантии предоставляемой в качестве обеспечение заявки (если обеспечение заявки предоставляется участником в виде банковской гарантии). </w:t>
      </w:r>
    </w:p>
    <w:p w:rsidR="00C80615" w:rsidRPr="00EC49D4" w:rsidRDefault="004F1035">
      <w:pPr>
        <w:ind w:firstLine="708"/>
        <w:jc w:val="both"/>
        <w:rPr>
          <w:sz w:val="28"/>
          <w:szCs w:val="28"/>
        </w:rPr>
      </w:pPr>
      <w:r w:rsidRPr="00EC49D4">
        <w:rPr>
          <w:sz w:val="28"/>
          <w:szCs w:val="28"/>
        </w:rPr>
        <w:t xml:space="preserve">Если обеспечение котировочной заявки в виде банковской гарантии не предоставляется, то часть заявки на бумажном носителе не представляется.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w:t>
      </w:r>
      <w:proofErr w:type="gramStart"/>
      <w:r w:rsidRPr="00EC49D4">
        <w:rPr>
          <w:sz w:val="28"/>
          <w:szCs w:val="28"/>
        </w:rPr>
        <w:t>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извещении.</w:t>
      </w:r>
      <w:proofErr w:type="gramEnd"/>
      <w:r w:rsidRPr="00EC49D4">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и  подпись контактного лица, указанного в пункте 2.1 </w:t>
      </w:r>
      <w:r w:rsidRPr="00EC49D4">
        <w:rPr>
          <w:sz w:val="28"/>
          <w:szCs w:val="28"/>
        </w:rPr>
        <w:lastRenderedPageBreak/>
        <w:t xml:space="preserve">приложения № 1 извещения, на почтовой квитанции о получении, если такая подпись предусмотрена. </w:t>
      </w:r>
    </w:p>
    <w:p w:rsidR="00C80615" w:rsidRPr="00EC49D4" w:rsidRDefault="004F1035">
      <w:pPr>
        <w:pStyle w:val="a3"/>
        <w:numPr>
          <w:ilvl w:val="2"/>
          <w:numId w:val="2"/>
        </w:numPr>
        <w:ind w:left="0" w:firstLine="709"/>
        <w:jc w:val="both"/>
        <w:rPr>
          <w:sz w:val="28"/>
          <w:szCs w:val="28"/>
        </w:rPr>
      </w:pPr>
      <w:r w:rsidRPr="00EC49D4">
        <w:rPr>
          <w:sz w:val="28"/>
          <w:szCs w:val="28"/>
        </w:rPr>
        <w:t>Представитель участника для подачи части заявки на бумажном носителе должен иметь при себе:</w:t>
      </w:r>
    </w:p>
    <w:p w:rsidR="00D63435" w:rsidRPr="00EC49D4" w:rsidRDefault="004F1035">
      <w:pPr>
        <w:pStyle w:val="ad"/>
        <w:ind w:firstLine="709"/>
        <w:rPr>
          <w:sz w:val="28"/>
          <w:szCs w:val="28"/>
        </w:rPr>
      </w:pPr>
      <w:r w:rsidRPr="00EC49D4">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4F1035">
      <w:pPr>
        <w:pStyle w:val="ad"/>
        <w:ind w:firstLine="709"/>
        <w:rPr>
          <w:sz w:val="28"/>
          <w:szCs w:val="28"/>
        </w:rPr>
      </w:pPr>
      <w:r w:rsidRPr="00EC49D4">
        <w:rPr>
          <w:sz w:val="28"/>
          <w:szCs w:val="28"/>
        </w:rPr>
        <w:t>- 2 экземпляра расписки о получении документов на участие в запросе котировок, проводимом в электронной форме, оформленной в соответствии с формой 6.3 приложением № 6 извещения, подписанной со стороны участника.</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Электронная часть котировочной заявки состоит из открытой и закрытой частей.</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При непредставлении участником открытой и/или закрытой части электронной части котировочной заявки такая заявка считается не поданной.</w:t>
      </w:r>
    </w:p>
    <w:p w:rsidR="00C80615" w:rsidRPr="00EC49D4" w:rsidRDefault="004F1035">
      <w:pPr>
        <w:pStyle w:val="a3"/>
        <w:numPr>
          <w:ilvl w:val="2"/>
          <w:numId w:val="2"/>
        </w:numPr>
        <w:ind w:left="0" w:firstLine="709"/>
        <w:jc w:val="both"/>
        <w:rPr>
          <w:sz w:val="28"/>
          <w:szCs w:val="28"/>
        </w:rPr>
      </w:pPr>
      <w:r w:rsidRPr="00EC49D4">
        <w:rPr>
          <w:sz w:val="28"/>
          <w:szCs w:val="28"/>
        </w:rPr>
        <w:t xml:space="preserve">Электронная часть котировочной заявки (альтернативное предложение, предложение для переторжки, уточненная заявки) подается в виде сканированных документов в формате </w:t>
      </w:r>
      <w:proofErr w:type="spellStart"/>
      <w:r w:rsidRPr="00EC49D4">
        <w:rPr>
          <w:sz w:val="28"/>
          <w:szCs w:val="28"/>
        </w:rPr>
        <w:t>pdf</w:t>
      </w:r>
      <w:proofErr w:type="spellEnd"/>
      <w:r w:rsidRPr="00EC49D4">
        <w:footnoteReference w:id="1"/>
      </w:r>
      <w:r w:rsidRPr="00EC49D4">
        <w:rPr>
          <w:sz w:val="28"/>
          <w:szCs w:val="28"/>
        </w:rPr>
        <w:t xml:space="preserve"> (требуемое разрешение при сканировании документов составляет 100-200dpi</w:t>
      </w:r>
      <w:r w:rsidRPr="00EC49D4">
        <w:footnoteReference w:id="2"/>
      </w:r>
      <w:r w:rsidRPr="00EC49D4">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уточненные заявки), должны соответствовать требованиям по оформлению,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Открытая часть заявки должна состоять из заявки по форме 6.1 приложения № 6 извещения и технического предложения по форме 6.2 приложения № 6 извещения, упакованных в архив или серию архивов (многотомный архив) с использованием программы-архиватора.</w:t>
      </w:r>
    </w:p>
    <w:p w:rsidR="00D63435" w:rsidRPr="00EC49D4" w:rsidRDefault="004F1035">
      <w:pPr>
        <w:pStyle w:val="ad"/>
        <w:ind w:firstLine="709"/>
        <w:rPr>
          <w:sz w:val="28"/>
          <w:szCs w:val="28"/>
        </w:rPr>
      </w:pPr>
      <w:r w:rsidRPr="00EC49D4">
        <w:rPr>
          <w:sz w:val="28"/>
          <w:szCs w:val="28"/>
        </w:rPr>
        <w:t>Объем каждого файла архива не должен превышать 30 Мб.</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EC49D4">
        <w:rPr>
          <w:sz w:val="28"/>
          <w:szCs w:val="28"/>
        </w:rPr>
        <w:t>участникаОЧКотировка№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Закрытая часть заявки должна состоять из документов, перечисленных в пункте 3.20.7 приложения № 1.1 извещения, за исключением документов, перечисленных в пункте 3.22.2 и 3.22.8 приложения № 1.1 извещения, упакованных в архив или серию архивов </w:t>
      </w:r>
      <w:r w:rsidRPr="00EC49D4">
        <w:rPr>
          <w:sz w:val="28"/>
          <w:szCs w:val="28"/>
        </w:rPr>
        <w:lastRenderedPageBreak/>
        <w:t xml:space="preserve">(многотомный архив) с использованием программы-архиватора. В </w:t>
      </w:r>
      <w:proofErr w:type="gramStart"/>
      <w:r w:rsidRPr="00EC49D4">
        <w:rPr>
          <w:sz w:val="28"/>
          <w:szCs w:val="28"/>
        </w:rPr>
        <w:t>случае</w:t>
      </w:r>
      <w:proofErr w:type="gramEnd"/>
      <w:r w:rsidRPr="00EC49D4">
        <w:rPr>
          <w:sz w:val="28"/>
          <w:szCs w:val="28"/>
        </w:rPr>
        <w:t xml:space="preserve"> если участник предоставляет обеспечение заявки в виде внесения денежных средств</w:t>
      </w:r>
      <w:r w:rsidRPr="00EC49D4">
        <w:rPr>
          <w:rFonts w:eastAsia="Calibri"/>
          <w:sz w:val="28"/>
          <w:szCs w:val="28"/>
          <w:lang w:eastAsia="en-US"/>
        </w:rPr>
        <w:t>, то платежное поручение, подтверждающее перечисление денежных средств должно включаться в закрытую часть котировочной заявки.</w:t>
      </w:r>
      <w:r w:rsidRPr="00EC49D4">
        <w:rPr>
          <w:sz w:val="28"/>
          <w:szCs w:val="28"/>
        </w:rPr>
        <w:t xml:space="preserve"> </w:t>
      </w:r>
    </w:p>
    <w:p w:rsidR="00C80615" w:rsidRPr="00EC49D4" w:rsidRDefault="004F1035">
      <w:pPr>
        <w:pStyle w:val="ad"/>
        <w:ind w:firstLine="709"/>
        <w:rPr>
          <w:sz w:val="28"/>
          <w:szCs w:val="28"/>
        </w:rPr>
      </w:pPr>
      <w:r w:rsidRPr="00EC49D4">
        <w:rPr>
          <w:sz w:val="28"/>
          <w:szCs w:val="28"/>
        </w:rPr>
        <w:t xml:space="preserve">Объем каждого файла архива не должен превышать 30 Мб. </w:t>
      </w:r>
    </w:p>
    <w:p w:rsidR="00C8061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котировочной заявки, должно соответствовать формату  «Наименование </w:t>
      </w:r>
      <w:proofErr w:type="spellStart"/>
      <w:r w:rsidRPr="00EC49D4">
        <w:rPr>
          <w:sz w:val="28"/>
          <w:szCs w:val="28"/>
        </w:rPr>
        <w:t>участникаЗЧКотировка№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C80615" w:rsidRPr="00EC49D4" w:rsidRDefault="004F1035">
      <w:pPr>
        <w:pStyle w:val="ad"/>
        <w:ind w:firstLine="709"/>
        <w:rPr>
          <w:sz w:val="28"/>
          <w:szCs w:val="28"/>
        </w:rPr>
      </w:pPr>
      <w:r w:rsidRPr="00EC49D4">
        <w:rPr>
          <w:sz w:val="28"/>
          <w:szCs w:val="28"/>
        </w:rPr>
        <w:t>Ограничение на общий объем электронных документов при подаче заявки (части заявки) в электронной форме указано в пункте 2.2 приложения № 1 извещения.</w:t>
      </w:r>
    </w:p>
    <w:p w:rsidR="00C80615" w:rsidRPr="00EC49D4" w:rsidRDefault="004F1035">
      <w:pPr>
        <w:pStyle w:val="ad"/>
        <w:ind w:firstLine="709"/>
        <w:rPr>
          <w:sz w:val="28"/>
          <w:szCs w:val="28"/>
        </w:rPr>
      </w:pPr>
      <w:r w:rsidRPr="00EC49D4">
        <w:rPr>
          <w:sz w:val="28"/>
          <w:szCs w:val="28"/>
        </w:rPr>
        <w:t>Все файлы архива должны иметь наименование, соответствующее наименованию документов, содержащихся в них.</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по частям (бумажная часть заявки, открытая и закрытая части заявки) в порядке, предусмотренном пунктами 3.22.2-3.22.9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Документы, входящие в состав альтернативного предложения, предложения для переторжки, уточненной заявки предоставляются в виде открытой части, за исключением документов, предусмотренных пунктом 1.4 приложения № 1 извещения  (если предоставление документов предусмотрено данным пунктом), которые предоставляются в виде закрытой части.</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EC49D4">
        <w:rPr>
          <w:sz w:val="28"/>
          <w:szCs w:val="28"/>
        </w:rPr>
        <w:t>участникаОЧАльтернатив№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033DA1" w:rsidRPr="00EC49D4" w:rsidRDefault="004F1035" w:rsidP="007766B1">
      <w:pPr>
        <w:pStyle w:val="ad"/>
        <w:ind w:firstLine="709"/>
        <w:rPr>
          <w:sz w:val="28"/>
          <w:szCs w:val="28"/>
        </w:rPr>
      </w:pPr>
      <w:r w:rsidRPr="00EC49D4">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EC49D4">
        <w:rPr>
          <w:sz w:val="28"/>
          <w:szCs w:val="28"/>
        </w:rPr>
        <w:t>участникаЗЧАльтернатив№</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предложения для переторжки, должно соответствовать формату «Наименование </w:t>
      </w:r>
      <w:proofErr w:type="spellStart"/>
      <w:r w:rsidRPr="00EC49D4">
        <w:rPr>
          <w:sz w:val="28"/>
          <w:szCs w:val="28"/>
        </w:rPr>
        <w:t>участникаОЧПереторжка№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предложения для переторжки, должно соответствовать формату «Наименование </w:t>
      </w:r>
      <w:proofErr w:type="spellStart"/>
      <w:r w:rsidRPr="00EC49D4">
        <w:rPr>
          <w:sz w:val="28"/>
          <w:szCs w:val="28"/>
        </w:rPr>
        <w:t>участникаЗЧПереторжка№</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xml:space="preserve">)». Вместо набора символов </w:t>
      </w:r>
      <w:r w:rsidRPr="00EC49D4">
        <w:rPr>
          <w:sz w:val="28"/>
          <w:szCs w:val="28"/>
        </w:rPr>
        <w:lastRenderedPageBreak/>
        <w:t>«Наименование участника» указать наименование участника, а вместо символа «№» номер переторжки.</w:t>
      </w:r>
    </w:p>
    <w:p w:rsidR="00D63435" w:rsidRPr="00EC49D4" w:rsidRDefault="004F1035">
      <w:pPr>
        <w:pStyle w:val="ad"/>
        <w:ind w:firstLine="709"/>
        <w:rPr>
          <w:sz w:val="28"/>
          <w:szCs w:val="28"/>
        </w:rPr>
      </w:pPr>
      <w:r w:rsidRPr="00EC49D4">
        <w:rPr>
          <w:sz w:val="28"/>
          <w:szCs w:val="28"/>
        </w:rPr>
        <w:t xml:space="preserve">Наименование архива, содержащего открытую часть уточненной заявки должно соответствовать формату «Наименование </w:t>
      </w:r>
      <w:proofErr w:type="spellStart"/>
      <w:r w:rsidRPr="00EC49D4">
        <w:rPr>
          <w:sz w:val="28"/>
          <w:szCs w:val="28"/>
        </w:rPr>
        <w:t>участникаОЧПереговоры№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 xml:space="preserve">Наименование архива, содержащего закрытую часть уточненной заявки должно соответствовать формату «Наименование </w:t>
      </w:r>
      <w:proofErr w:type="spellStart"/>
      <w:r w:rsidRPr="00EC49D4">
        <w:rPr>
          <w:sz w:val="28"/>
          <w:szCs w:val="28"/>
        </w:rPr>
        <w:t>участникаЗЧПереговоры№</w:t>
      </w:r>
      <w:proofErr w:type="spellEnd"/>
      <w:r w:rsidRPr="00EC49D4">
        <w:rPr>
          <w:sz w:val="28"/>
          <w:szCs w:val="28"/>
        </w:rPr>
        <w:t>.</w:t>
      </w:r>
      <w:proofErr w:type="spellStart"/>
      <w:r w:rsidRPr="00EC49D4">
        <w:rPr>
          <w:sz w:val="28"/>
          <w:szCs w:val="28"/>
          <w:lang w:val="en-US"/>
        </w:rPr>
        <w:t>rar</w:t>
      </w:r>
      <w:proofErr w:type="spellEnd"/>
      <w:r w:rsidRPr="00EC49D4">
        <w:rPr>
          <w:sz w:val="28"/>
          <w:szCs w:val="28"/>
        </w:rPr>
        <w:t xml:space="preserve"> (или .</w:t>
      </w:r>
      <w:r w:rsidRPr="00EC49D4">
        <w:rPr>
          <w:sz w:val="28"/>
          <w:szCs w:val="28"/>
          <w:lang w:val="en-US"/>
        </w:rPr>
        <w:t>zip</w:t>
      </w:r>
      <w:r w:rsidRPr="00EC49D4">
        <w:rPr>
          <w:sz w:val="28"/>
          <w:szCs w:val="28"/>
        </w:rPr>
        <w:t>)». Вместо набора символов «Наименование участника» указать наименование участника, а вместо символа «№» номер конкурентных переговоров.</w:t>
      </w:r>
    </w:p>
    <w:p w:rsidR="00D63435" w:rsidRPr="00EC49D4" w:rsidRDefault="004F1035">
      <w:pPr>
        <w:pStyle w:val="ad"/>
        <w:ind w:firstLine="709"/>
        <w:rPr>
          <w:sz w:val="28"/>
          <w:szCs w:val="28"/>
        </w:rPr>
      </w:pPr>
      <w:r w:rsidRPr="00EC49D4">
        <w:rPr>
          <w:sz w:val="28"/>
          <w:szCs w:val="28"/>
        </w:rPr>
        <w:t>Требования к размеру архива открытой и закрытой частей альтернативного предложения, предложения для переторжки, уточненной заявки, а также порядку его формирования определяются в соответствии с требованиями пункта 3.22.8 приложения № 1.1 извещения</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Для надлежащей подачи электронных частей котировочных заявок (альтернативных предложений,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уточненной заявки), с использованием соответствующего функционала сайта ЭТЗП. </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Электронная часть котировочной заявки (альтернативное предложение, предложение для переторжки, уточненная заявка) должна быть подписана  усиленной квалифицированной электронной подписью участника.</w:t>
      </w:r>
    </w:p>
    <w:p w:rsidR="00C80615" w:rsidRPr="00EC49D4" w:rsidRDefault="004F1035">
      <w:pPr>
        <w:pStyle w:val="a3"/>
        <w:numPr>
          <w:ilvl w:val="2"/>
          <w:numId w:val="2"/>
        </w:numPr>
        <w:ind w:left="0" w:firstLine="709"/>
        <w:jc w:val="both"/>
        <w:rPr>
          <w:sz w:val="28"/>
          <w:szCs w:val="28"/>
        </w:rPr>
      </w:pPr>
      <w:r w:rsidRPr="00EC49D4">
        <w:rPr>
          <w:sz w:val="28"/>
          <w:szCs w:val="28"/>
        </w:rPr>
        <w:t>По истечении срока подачи котировочных заявок  (альтернативных предложений, предложений для переторжки, уточненных заявок) участники не имеют возможности подать электронную часть котировочной заявки (альтернативное предложение, предложение для переторжки, уточненная заявка).</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Котировочная заявка при проведении запроса котировок на бумажном носителе</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Котировочная заявка на бумажном носителе подается по адресу и в сроки, указанные в пункте 2.1, 2.2 приложения № 1 извещения и может быть представлена как нарочно представителем участника, так и посредством почтовых отправлений.</w:t>
      </w:r>
    </w:p>
    <w:p w:rsidR="00C80615" w:rsidRPr="00EC49D4" w:rsidRDefault="004F1035">
      <w:pPr>
        <w:pStyle w:val="a3"/>
        <w:ind w:left="0" w:firstLine="709"/>
        <w:jc w:val="both"/>
        <w:rPr>
          <w:sz w:val="28"/>
          <w:szCs w:val="28"/>
        </w:rPr>
      </w:pPr>
      <w:r w:rsidRPr="00EC49D4">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w:t>
      </w:r>
      <w:r w:rsidRPr="00EC49D4">
        <w:rPr>
          <w:sz w:val="28"/>
          <w:szCs w:val="28"/>
        </w:rPr>
        <w:lastRenderedPageBreak/>
        <w:t>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C80615" w:rsidRPr="00EC49D4" w:rsidRDefault="004F1035">
      <w:pPr>
        <w:pStyle w:val="a3"/>
        <w:numPr>
          <w:ilvl w:val="2"/>
          <w:numId w:val="2"/>
        </w:numPr>
        <w:ind w:left="0" w:firstLine="709"/>
        <w:jc w:val="both"/>
        <w:rPr>
          <w:i/>
          <w:sz w:val="28"/>
          <w:szCs w:val="28"/>
        </w:rPr>
      </w:pPr>
      <w:r w:rsidRPr="00EC49D4">
        <w:rPr>
          <w:sz w:val="28"/>
          <w:szCs w:val="28"/>
        </w:rPr>
        <w:t>Маркировка общего конверта и также конвертов «А» и «Б» должна содержать следующую информацию:</w:t>
      </w:r>
      <w:r w:rsidR="00BF1D08" w:rsidRPr="00EC49D4">
        <w:rPr>
          <w:sz w:val="28"/>
          <w:szCs w:val="28"/>
        </w:rPr>
        <w:t xml:space="preserve"> </w:t>
      </w:r>
      <w:r w:rsidRPr="00EC49D4">
        <w:rPr>
          <w:sz w:val="28"/>
          <w:szCs w:val="28"/>
        </w:rPr>
        <w:t>«__________________________ (</w:t>
      </w:r>
      <w:r w:rsidRPr="00EC49D4">
        <w:rPr>
          <w:i/>
          <w:sz w:val="28"/>
          <w:szCs w:val="28"/>
        </w:rPr>
        <w:t>наименование и адрес участника</w:t>
      </w:r>
      <w:r w:rsidRPr="00EC49D4">
        <w:rPr>
          <w:sz w:val="28"/>
          <w:szCs w:val="28"/>
        </w:rPr>
        <w:t>);</w:t>
      </w:r>
      <w:r w:rsidR="00BF1D08" w:rsidRPr="00EC49D4">
        <w:rPr>
          <w:sz w:val="28"/>
          <w:szCs w:val="28"/>
        </w:rPr>
        <w:t xml:space="preserve"> </w:t>
      </w:r>
      <w:r w:rsidRPr="00EC49D4">
        <w:rPr>
          <w:sz w:val="28"/>
          <w:szCs w:val="28"/>
        </w:rPr>
        <w:t>Оригинал (Копия) котировочной заявки на участие в запросе котировок №______________ (указать номер и наименование запроса котировок);</w:t>
      </w:r>
      <w:r w:rsidR="00BF1D08" w:rsidRPr="00EC49D4">
        <w:rPr>
          <w:sz w:val="28"/>
          <w:szCs w:val="28"/>
        </w:rPr>
        <w:t xml:space="preserve"> </w:t>
      </w:r>
      <w:r w:rsidRPr="00EC49D4">
        <w:rPr>
          <w:sz w:val="28"/>
          <w:szCs w:val="28"/>
        </w:rPr>
        <w:t>Составная часть «А» или «Б» (на общем конверте не указывается)</w:t>
      </w:r>
      <w:r w:rsidR="00BF1D08" w:rsidRPr="00EC49D4">
        <w:rPr>
          <w:sz w:val="28"/>
          <w:szCs w:val="28"/>
        </w:rPr>
        <w:t xml:space="preserve">. </w:t>
      </w:r>
      <w:r w:rsidRPr="00EC49D4">
        <w:rPr>
          <w:sz w:val="28"/>
          <w:szCs w:val="28"/>
        </w:rPr>
        <w:t xml:space="preserve">Не вскрывать до __.__ часов </w:t>
      </w:r>
      <w:r w:rsidRPr="00EC49D4">
        <w:rPr>
          <w:i/>
          <w:sz w:val="28"/>
          <w:szCs w:val="28"/>
        </w:rPr>
        <w:t>_______________</w:t>
      </w:r>
      <w:r w:rsidRPr="00EC49D4">
        <w:rPr>
          <w:sz w:val="28"/>
          <w:szCs w:val="28"/>
        </w:rPr>
        <w:t xml:space="preserve"> времени «__» __________ 201_ г.»</w:t>
      </w:r>
      <w:r w:rsidR="00BF1D08" w:rsidRPr="00EC49D4">
        <w:rPr>
          <w:i/>
          <w:sz w:val="28"/>
          <w:szCs w:val="28"/>
        </w:rPr>
        <w:t xml:space="preserve"> </w:t>
      </w:r>
    </w:p>
    <w:p w:rsidR="00C80615" w:rsidRPr="00EC49D4" w:rsidRDefault="004F1035">
      <w:pPr>
        <w:ind w:firstLine="708"/>
        <w:jc w:val="both"/>
        <w:rPr>
          <w:sz w:val="28"/>
          <w:szCs w:val="28"/>
        </w:rPr>
      </w:pPr>
      <w:r w:rsidRPr="00EC49D4">
        <w:rPr>
          <w:sz w:val="28"/>
          <w:szCs w:val="28"/>
        </w:rPr>
        <w:t>Маркировка конверта «Б» должна содержать номер и название лота, по которому участник подает предложение.</w:t>
      </w:r>
    </w:p>
    <w:p w:rsidR="00C80615" w:rsidRPr="00EC49D4" w:rsidRDefault="004F1035">
      <w:pPr>
        <w:pStyle w:val="a3"/>
        <w:numPr>
          <w:ilvl w:val="2"/>
          <w:numId w:val="2"/>
        </w:numPr>
        <w:ind w:left="0" w:firstLine="709"/>
        <w:jc w:val="both"/>
        <w:rPr>
          <w:sz w:val="28"/>
          <w:szCs w:val="28"/>
        </w:rPr>
      </w:pPr>
      <w:r w:rsidRPr="00EC49D4">
        <w:rPr>
          <w:sz w:val="28"/>
          <w:szCs w:val="28"/>
        </w:rPr>
        <w:t>Конверт «А» должен содержать опись, заверенную подписью и печатью (при ее наличии), и документы, указанные в пунктах  3.20.7.3, 3.20.7.5-3.20.7.8, 3.20.7.10, 3.120.7.11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Конверт «Б» должен содержать опись, заверенную подписью и печатью (при ее наличии), и документы, указанные в пунктах  3.20.7.2, 3.20.7.4, 3.20.7.9 приложения № 1.1 извещения, в том числе документы, предусмотренные пунктом 1.9 приложения № 1 извещения и техническое предложение по форме 6.2  приложения № 6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представления участником котировочных заявок по нескольким лотам допускается представление заявок в двух конвертах «Оригинал» и «Копия». В </w:t>
      </w:r>
      <w:proofErr w:type="gramStart"/>
      <w:r w:rsidRPr="00EC49D4">
        <w:rPr>
          <w:sz w:val="28"/>
          <w:szCs w:val="28"/>
        </w:rPr>
        <w:t>каждом</w:t>
      </w:r>
      <w:proofErr w:type="gramEnd"/>
      <w:r w:rsidRPr="00EC49D4">
        <w:rPr>
          <w:sz w:val="28"/>
          <w:szCs w:val="28"/>
        </w:rPr>
        <w:t xml:space="preserve">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извещения.</w:t>
      </w:r>
    </w:p>
    <w:p w:rsidR="00C80615" w:rsidRPr="00EC49D4" w:rsidRDefault="004F1035">
      <w:pPr>
        <w:pStyle w:val="a3"/>
        <w:numPr>
          <w:ilvl w:val="2"/>
          <w:numId w:val="2"/>
        </w:numPr>
        <w:ind w:left="0" w:firstLine="709"/>
        <w:jc w:val="both"/>
        <w:rPr>
          <w:sz w:val="28"/>
          <w:szCs w:val="28"/>
        </w:rPr>
      </w:pPr>
      <w:r w:rsidRPr="00EC49D4">
        <w:rPr>
          <w:sz w:val="28"/>
          <w:szCs w:val="28"/>
        </w:rPr>
        <w:t>При проведении запроса котировок с ограниченным участием документы, входящие в состав заявки в соответствии с пунктом 3.13 приложения № 1.1 извещения представляются в конвертах «А» и «Б» в порядке в порядке, предусмотренном пунктами 3.23.2-3.23.6 приложения № 1.1 извещения.</w:t>
      </w:r>
    </w:p>
    <w:p w:rsidR="00C80615" w:rsidRPr="00EC49D4" w:rsidRDefault="004F1035">
      <w:pPr>
        <w:pStyle w:val="a3"/>
        <w:numPr>
          <w:ilvl w:val="2"/>
          <w:numId w:val="2"/>
        </w:numPr>
        <w:ind w:left="0" w:firstLine="709"/>
        <w:jc w:val="both"/>
        <w:rPr>
          <w:sz w:val="28"/>
          <w:szCs w:val="28"/>
        </w:rPr>
      </w:pPr>
      <w:r w:rsidRPr="00EC49D4">
        <w:rPr>
          <w:sz w:val="28"/>
          <w:szCs w:val="28"/>
        </w:rPr>
        <w:t>Альтернативные предложения предоставляются в запечатанных конвертах. Маркировка конвертов должна содержать  слова «Альтернативное предложение указать наименование участника, наименование и номер запроса котировок, номер и название лота, порядковый номер альтернативного предложения участника. Не вскрывать до __.__ часов _________________ времени «__» __________ 201_ г.».</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указать наименование для переторжки 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__.__ часов _______________ времени «__» __________ 201_ г.».</w:t>
      </w:r>
    </w:p>
    <w:p w:rsidR="00C80615" w:rsidRPr="00EC49D4" w:rsidRDefault="004F1035">
      <w:pPr>
        <w:pStyle w:val="a3"/>
        <w:numPr>
          <w:ilvl w:val="2"/>
          <w:numId w:val="2"/>
        </w:numPr>
        <w:suppressAutoHyphens/>
        <w:ind w:left="0" w:firstLine="709"/>
        <w:jc w:val="both"/>
        <w:rPr>
          <w:i/>
          <w:sz w:val="28"/>
          <w:szCs w:val="28"/>
        </w:rPr>
      </w:pPr>
      <w:r w:rsidRPr="00EC49D4">
        <w:rPr>
          <w:sz w:val="28"/>
          <w:szCs w:val="28"/>
        </w:rPr>
        <w:t xml:space="preserve">Уточненные заявки, представляемые в ходе конкурентных переговоров, должны представляться в запечатанных конвертах с маркировкой «оригинал» и «копия». Маркировка конверта должна содержать слова «Уточненная заявка участника </w:t>
      </w:r>
      <w:r w:rsidRPr="00EC49D4">
        <w:rPr>
          <w:i/>
          <w:sz w:val="28"/>
          <w:szCs w:val="28"/>
          <w:u w:val="single"/>
        </w:rPr>
        <w:t>указать наименование</w:t>
      </w:r>
      <w:r w:rsidRPr="00EC49D4">
        <w:rPr>
          <w:sz w:val="28"/>
          <w:szCs w:val="28"/>
        </w:rPr>
        <w:t xml:space="preserve"> для конкурентных переговоров </w:t>
      </w:r>
      <w:r w:rsidRPr="00EC49D4">
        <w:rPr>
          <w:i/>
          <w:sz w:val="28"/>
          <w:szCs w:val="28"/>
          <w:u w:val="single"/>
        </w:rPr>
        <w:t xml:space="preserve">указать дату проведения конкурентных переговоров, в соответствии с </w:t>
      </w:r>
      <w:r w:rsidRPr="00EC49D4">
        <w:rPr>
          <w:i/>
          <w:sz w:val="28"/>
          <w:szCs w:val="28"/>
        </w:rPr>
        <w:t>уведомлением о проведении конкурентных переговоров,</w:t>
      </w:r>
      <w:r w:rsidRPr="00EC49D4">
        <w:rPr>
          <w:i/>
          <w:sz w:val="28"/>
          <w:szCs w:val="28"/>
          <w:u w:val="single"/>
        </w:rPr>
        <w:t xml:space="preserve"> номер и наименование процедуры закупки, номер и название лота</w:t>
      </w:r>
      <w:r w:rsidRPr="00EC49D4">
        <w:rPr>
          <w:b/>
          <w:i/>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При предоставлении предложений для переторжки, уточненных заявок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1.4 приложения № 1 извещения (если представление документов предусмотрено данным пунктом). Разделение конвертов на «А» и «Б» не требуется. Предложение для переторжки, уточненная заявка представляется в  двух экземплярах «Оригинал» и «Копия».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C80615" w:rsidRPr="00EC49D4" w:rsidRDefault="004F1035">
      <w:pPr>
        <w:pStyle w:val="a3"/>
        <w:numPr>
          <w:ilvl w:val="2"/>
          <w:numId w:val="2"/>
        </w:numPr>
        <w:ind w:left="0" w:firstLine="709"/>
        <w:jc w:val="both"/>
        <w:rPr>
          <w:sz w:val="28"/>
          <w:szCs w:val="28"/>
        </w:rPr>
      </w:pPr>
      <w:r w:rsidRPr="00EC49D4">
        <w:rPr>
          <w:sz w:val="28"/>
          <w:szCs w:val="28"/>
        </w:rPr>
        <w:t xml:space="preserve">Все листы котировочной заявки (альтернативного предложения, предложения для переторжки, уточненной заявки) должны быть пронумерованы. </w:t>
      </w:r>
    </w:p>
    <w:p w:rsidR="00C8061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несоответствия экземпляров котировочной заявки (альтернативного предложения, предложения для переторжки, уточненной заявки), представленных в конверте «Оригинал» и в конверте «Копия», преимущество имеет экземпляр, представленный в конверте «Оригинал».</w:t>
      </w:r>
    </w:p>
    <w:p w:rsidR="00C80615" w:rsidRPr="00EC49D4" w:rsidRDefault="004F1035">
      <w:pPr>
        <w:pStyle w:val="a3"/>
        <w:numPr>
          <w:ilvl w:val="2"/>
          <w:numId w:val="2"/>
        </w:numPr>
        <w:ind w:left="0" w:firstLine="709"/>
        <w:jc w:val="both"/>
        <w:rPr>
          <w:sz w:val="28"/>
          <w:szCs w:val="28"/>
        </w:rPr>
      </w:pPr>
      <w:r w:rsidRPr="00EC49D4">
        <w:rPr>
          <w:sz w:val="28"/>
          <w:szCs w:val="28"/>
        </w:rPr>
        <w:t>Все рукописные исправления, сделанные в котировочной заявке (альтернативном предложении, предложении для переторжки, уточненная заявка), должны быть завизированы лицом, подписавшим заявку на участие в запросе котировок.</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Конверты с котировочными заявками (альтернативными предложениями, предложениями для переторжки, уточненными заявками) принимаются до истечения срока подачи котировочных заявок (альтернативных предложений, предложений для переторжки, уточненных заявок), за исключением конвертов, на которых отсутствует необходимая информация либо не запечатанных конвертов.</w:t>
      </w:r>
    </w:p>
    <w:p w:rsidR="00C80615" w:rsidRPr="00EC49D4" w:rsidRDefault="004F1035">
      <w:pPr>
        <w:pStyle w:val="a3"/>
        <w:numPr>
          <w:ilvl w:val="2"/>
          <w:numId w:val="2"/>
        </w:numPr>
        <w:ind w:left="0" w:firstLine="709"/>
        <w:jc w:val="both"/>
        <w:rPr>
          <w:sz w:val="28"/>
          <w:szCs w:val="28"/>
        </w:rPr>
      </w:pPr>
      <w:r w:rsidRPr="00EC49D4">
        <w:rPr>
          <w:sz w:val="28"/>
          <w:szCs w:val="28"/>
        </w:rPr>
        <w:t>В случае если маркировка конверта не соответствует требованиям извещения, конвер</w:t>
      </w:r>
      <w:proofErr w:type="gramStart"/>
      <w:r w:rsidRPr="00EC49D4">
        <w:rPr>
          <w:sz w:val="28"/>
          <w:szCs w:val="28"/>
        </w:rPr>
        <w:t>т(</w:t>
      </w:r>
      <w:proofErr w:type="spellStart"/>
      <w:proofErr w:type="gramEnd"/>
      <w:r w:rsidRPr="00EC49D4">
        <w:rPr>
          <w:sz w:val="28"/>
          <w:szCs w:val="28"/>
        </w:rPr>
        <w:t>ы</w:t>
      </w:r>
      <w:proofErr w:type="spellEnd"/>
      <w:r w:rsidRPr="00EC49D4">
        <w:rPr>
          <w:sz w:val="28"/>
          <w:szCs w:val="28"/>
        </w:rPr>
        <w:t>) не запечатан(</w:t>
      </w:r>
      <w:proofErr w:type="spellStart"/>
      <w:r w:rsidRPr="00EC49D4">
        <w:rPr>
          <w:sz w:val="28"/>
          <w:szCs w:val="28"/>
        </w:rPr>
        <w:t>ы</w:t>
      </w:r>
      <w:proofErr w:type="spellEnd"/>
      <w:r w:rsidRPr="00EC49D4">
        <w:rPr>
          <w:sz w:val="28"/>
          <w:szCs w:val="28"/>
        </w:rPr>
        <w:t xml:space="preserve">), котировочная заявка  (альтернативное предложение, предложение для переторжки, уточненных заявок) не принимается. </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истечении срока подачи котировочных заявок (альтернативных предложений, предложений для переторжки, уточненных заявок) конверты не принимаются. Конверт с котировочной заявкой (альтернативным предложением, предложением для переторжки, уточненные заявки), полученный заказчиком по истечении срока подачи котировочных заявок (альтернативных предложений, предложений для переторжки, уточненные заявки) по почте, не </w:t>
      </w:r>
      <w:proofErr w:type="gramStart"/>
      <w:r w:rsidRPr="00EC49D4">
        <w:rPr>
          <w:sz w:val="28"/>
          <w:szCs w:val="28"/>
        </w:rPr>
        <w:t>вскрывается и не возвращается</w:t>
      </w:r>
      <w:proofErr w:type="gramEnd"/>
      <w:r w:rsidRPr="00EC49D4">
        <w:rPr>
          <w:sz w:val="28"/>
          <w:szCs w:val="28"/>
        </w:rPr>
        <w:t>.</w:t>
      </w:r>
    </w:p>
    <w:p w:rsidR="00D63435" w:rsidRPr="00EC49D4" w:rsidRDefault="00D63435">
      <w:pPr>
        <w:pStyle w:val="a4"/>
        <w:suppressAutoHyphens/>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Изменение и отзыв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EC49D4" w:rsidRDefault="004F1035">
      <w:pPr>
        <w:pStyle w:val="a3"/>
        <w:numPr>
          <w:ilvl w:val="2"/>
          <w:numId w:val="2"/>
        </w:numPr>
        <w:ind w:left="0" w:firstLine="709"/>
        <w:jc w:val="both"/>
        <w:rPr>
          <w:szCs w:val="28"/>
        </w:rPr>
      </w:pPr>
      <w:r w:rsidRPr="00EC49D4">
        <w:rPr>
          <w:sz w:val="28"/>
          <w:szCs w:val="28"/>
        </w:rPr>
        <w:t>Никакие изменения не могут быть внесены в котировочную заявку после окончания срока подачи котировочных заявок.</w:t>
      </w:r>
    </w:p>
    <w:p w:rsidR="00C80615" w:rsidRPr="00EC49D4" w:rsidRDefault="004F1035">
      <w:pPr>
        <w:pStyle w:val="a3"/>
        <w:numPr>
          <w:ilvl w:val="2"/>
          <w:numId w:val="2"/>
        </w:numPr>
        <w:ind w:left="0" w:firstLine="709"/>
        <w:jc w:val="both"/>
        <w:rPr>
          <w:szCs w:val="28"/>
        </w:rPr>
      </w:pPr>
      <w:r w:rsidRPr="00EC49D4">
        <w:rPr>
          <w:sz w:val="28"/>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w:t>
      </w:r>
      <w:proofErr w:type="gramStart"/>
      <w:r w:rsidRPr="00EC49D4">
        <w:rPr>
          <w:sz w:val="28"/>
          <w:szCs w:val="28"/>
        </w:rPr>
        <w:t>подписать усиленной квалифицированной электронной подписью и вновь направить</w:t>
      </w:r>
      <w:proofErr w:type="gramEnd"/>
      <w:r w:rsidRPr="00EC49D4">
        <w:rPr>
          <w:sz w:val="28"/>
          <w:szCs w:val="28"/>
        </w:rPr>
        <w:t xml:space="preserve">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C80615" w:rsidRPr="00EC49D4" w:rsidRDefault="004F1035">
      <w:pPr>
        <w:pStyle w:val="a3"/>
        <w:numPr>
          <w:ilvl w:val="2"/>
          <w:numId w:val="2"/>
        </w:numPr>
        <w:ind w:left="0" w:firstLine="709"/>
        <w:jc w:val="both"/>
        <w:rPr>
          <w:szCs w:val="28"/>
        </w:rPr>
      </w:pPr>
      <w:r w:rsidRPr="00EC49D4">
        <w:rPr>
          <w:sz w:val="28"/>
          <w:szCs w:val="28"/>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запечатанный конверт, содержащий измененные документы, оформленные в порядке, предусмотренном извещением.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63435" w:rsidRPr="00EC49D4" w:rsidRDefault="004F1035">
      <w:pPr>
        <w:pStyle w:val="11"/>
        <w:ind w:firstLine="709"/>
        <w:rPr>
          <w:szCs w:val="28"/>
        </w:rPr>
      </w:pPr>
      <w:r w:rsidRPr="00EC49D4">
        <w:rPr>
          <w:szCs w:val="28"/>
        </w:rPr>
        <w:t>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 xml:space="preserve">Для изменения заявки, представленной для участия в запросе котировок на бумажном носителе,  представители участников запроса </w:t>
      </w:r>
      <w:r w:rsidRPr="00EC49D4">
        <w:rPr>
          <w:szCs w:val="28"/>
        </w:rPr>
        <w:lastRenderedPageBreak/>
        <w:t>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80615" w:rsidRPr="00EC49D4" w:rsidRDefault="004F1035">
      <w:pPr>
        <w:pStyle w:val="a3"/>
        <w:numPr>
          <w:ilvl w:val="2"/>
          <w:numId w:val="2"/>
        </w:numPr>
        <w:ind w:left="0" w:firstLine="709"/>
        <w:jc w:val="both"/>
        <w:rPr>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изменения заявки датой подачи заявки на участие в процедуре закупки считается дата подачи последних изменений.</w:t>
      </w:r>
    </w:p>
    <w:p w:rsidR="00C80615" w:rsidRPr="00EC49D4" w:rsidRDefault="004F1035">
      <w:pPr>
        <w:pStyle w:val="a3"/>
        <w:numPr>
          <w:ilvl w:val="2"/>
          <w:numId w:val="2"/>
        </w:numPr>
        <w:ind w:left="0" w:firstLine="709"/>
        <w:jc w:val="both"/>
        <w:rPr>
          <w:szCs w:val="28"/>
        </w:rPr>
      </w:pPr>
      <w:r w:rsidRPr="00EC49D4">
        <w:rPr>
          <w:sz w:val="28"/>
          <w:szCs w:val="28"/>
        </w:rPr>
        <w:t>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2.1 приложения № 1 извещения,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2.1 приложения</w:t>
      </w:r>
      <w:r w:rsidR="006B7B25" w:rsidRPr="00EC49D4">
        <w:rPr>
          <w:sz w:val="28"/>
          <w:szCs w:val="28"/>
        </w:rPr>
        <w:br/>
      </w:r>
      <w:r w:rsidRPr="00EC49D4">
        <w:rPr>
          <w:sz w:val="28"/>
          <w:szCs w:val="28"/>
        </w:rPr>
        <w:t>№ 1 извещения.</w:t>
      </w:r>
    </w:p>
    <w:p w:rsidR="00D63435" w:rsidRPr="00EC49D4" w:rsidRDefault="004F1035">
      <w:pPr>
        <w:pStyle w:val="11"/>
        <w:ind w:firstLine="709"/>
        <w:rPr>
          <w:szCs w:val="28"/>
        </w:rPr>
      </w:pPr>
      <w:r w:rsidRPr="00EC49D4">
        <w:rPr>
          <w:szCs w:val="28"/>
        </w:rPr>
        <w:t>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w:t>
      </w:r>
    </w:p>
    <w:p w:rsidR="00D63435" w:rsidRPr="00EC49D4" w:rsidRDefault="004F1035">
      <w:pPr>
        <w:pStyle w:val="11"/>
        <w:ind w:firstLine="709"/>
        <w:rPr>
          <w:szCs w:val="28"/>
        </w:rPr>
      </w:pPr>
      <w:r w:rsidRPr="00EC49D4">
        <w:rPr>
          <w:szCs w:val="28"/>
        </w:rPr>
        <w:t>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3435" w:rsidRPr="00EC49D4" w:rsidRDefault="00D63435">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котировочных заявок</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может быть представлено в форме внесения денежных средств или в форме банковской гарантии или иным способом, предусмотренным действующим законодательством РФ и принятым во исполнение его нормативными правовыми актами. Выбор способа обеспечения заявки на участие в запросе котировок осуществляется участником запроса котировок.</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заявки устанавливается в пункте 1.5 приложения № 1 извещения. Участник вправе выбрать способ обеспечения заявки из </w:t>
      </w:r>
      <w:proofErr w:type="gramStart"/>
      <w:r w:rsidRPr="00EC49D4">
        <w:rPr>
          <w:sz w:val="28"/>
          <w:szCs w:val="28"/>
        </w:rPr>
        <w:t>указанных</w:t>
      </w:r>
      <w:proofErr w:type="gramEnd"/>
      <w:r w:rsidRPr="00EC49D4">
        <w:rPr>
          <w:sz w:val="28"/>
          <w:szCs w:val="28"/>
        </w:rPr>
        <w:t xml:space="preserve"> в пункте 3.25.1 приложения № 1.1 извещения. </w:t>
      </w:r>
      <w:r w:rsidRPr="00EC49D4">
        <w:rPr>
          <w:sz w:val="28"/>
          <w:szCs w:val="28"/>
        </w:rPr>
        <w:lastRenderedPageBreak/>
        <w:t>Предоставление обеспечения иным, не указанным в пункте 3.25.1 приложения</w:t>
      </w:r>
      <w:r w:rsidR="008A5283" w:rsidRPr="00EC49D4">
        <w:rPr>
          <w:sz w:val="28"/>
          <w:szCs w:val="28"/>
        </w:rPr>
        <w:t xml:space="preserve"> </w:t>
      </w:r>
      <w:r w:rsidRPr="00EC49D4">
        <w:rPr>
          <w:sz w:val="28"/>
          <w:szCs w:val="28"/>
        </w:rPr>
        <w:t>№ 1.1 извещения, способом не допускается.</w:t>
      </w:r>
    </w:p>
    <w:p w:rsidR="00C80615" w:rsidRPr="00EC49D4" w:rsidRDefault="004F1035">
      <w:pPr>
        <w:pStyle w:val="a3"/>
        <w:numPr>
          <w:ilvl w:val="2"/>
          <w:numId w:val="2"/>
        </w:numPr>
        <w:ind w:left="0" w:firstLine="709"/>
        <w:jc w:val="both"/>
        <w:rPr>
          <w:sz w:val="28"/>
          <w:szCs w:val="28"/>
        </w:rPr>
      </w:pPr>
      <w:r w:rsidRPr="00EC49D4">
        <w:rPr>
          <w:sz w:val="28"/>
          <w:szCs w:val="28"/>
        </w:rPr>
        <w:t>При выборе способа обеспечения заявки в форме внесения денежных средств участник перечисляет денежные средства в размере, установленном в пункте 1.5 приложения № 1 извещения.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 Факт внесения участником денежных сре</w:t>
      </w:r>
      <w:proofErr w:type="gramStart"/>
      <w:r w:rsidRPr="00EC49D4">
        <w:rPr>
          <w:sz w:val="28"/>
          <w:szCs w:val="28"/>
        </w:rPr>
        <w:t>дств в к</w:t>
      </w:r>
      <w:proofErr w:type="gramEnd"/>
      <w:r w:rsidRPr="00EC49D4">
        <w:rPr>
          <w:sz w:val="28"/>
          <w:szCs w:val="28"/>
        </w:rPr>
        <w:t>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EC49D4" w:rsidRDefault="004F1035">
      <w:pPr>
        <w:pStyle w:val="a3"/>
        <w:numPr>
          <w:ilvl w:val="2"/>
          <w:numId w:val="2"/>
        </w:numPr>
        <w:ind w:left="0" w:firstLine="709"/>
        <w:jc w:val="both"/>
        <w:rPr>
          <w:rFonts w:eastAsia="MS Mincho"/>
          <w:bCs/>
          <w:sz w:val="28"/>
          <w:szCs w:val="28"/>
        </w:rPr>
      </w:pPr>
      <w:proofErr w:type="gramStart"/>
      <w:r w:rsidRPr="00EC49D4">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такой участник запроса котировок признается не представившим обеспечение заявки.</w:t>
      </w:r>
      <w:proofErr w:type="gramEnd"/>
    </w:p>
    <w:p w:rsidR="00033DA1" w:rsidRPr="00EC49D4" w:rsidRDefault="004F1035" w:rsidP="007766B1">
      <w:pPr>
        <w:pStyle w:val="a3"/>
        <w:ind w:left="0" w:firstLine="709"/>
        <w:jc w:val="both"/>
        <w:rPr>
          <w:rFonts w:eastAsia="MS Mincho"/>
          <w:bCs/>
          <w:sz w:val="28"/>
          <w:szCs w:val="28"/>
        </w:rPr>
      </w:pPr>
      <w:r w:rsidRPr="00EC49D4">
        <w:rPr>
          <w:rFonts w:eastAsia="MS Mincho"/>
          <w:bCs/>
          <w:sz w:val="28"/>
          <w:szCs w:val="28"/>
        </w:rPr>
        <w:t xml:space="preserve">В </w:t>
      </w:r>
      <w:proofErr w:type="gramStart"/>
      <w:r w:rsidRPr="00EC49D4">
        <w:rPr>
          <w:rFonts w:eastAsia="MS Mincho"/>
          <w:bCs/>
          <w:sz w:val="28"/>
          <w:szCs w:val="28"/>
        </w:rPr>
        <w:t>случае</w:t>
      </w:r>
      <w:proofErr w:type="gramEnd"/>
      <w:r w:rsidRPr="00EC49D4">
        <w:rPr>
          <w:rFonts w:eastAsia="MS Mincho"/>
          <w:bCs/>
          <w:sz w:val="28"/>
          <w:szCs w:val="28"/>
        </w:rPr>
        <w:t xml:space="preserve">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EC49D4">
        <w:rPr>
          <w:sz w:val="28"/>
          <w:szCs w:val="28"/>
        </w:rPr>
        <w:t>приложения № 1 извещения</w:t>
      </w:r>
      <w:r w:rsidRPr="00EC49D4">
        <w:rPr>
          <w:rFonts w:eastAsia="MS Mincho"/>
          <w:bCs/>
          <w:sz w:val="28"/>
          <w:szCs w:val="28"/>
        </w:rPr>
        <w:t xml:space="preserve">, обеспечение заявки считается </w:t>
      </w:r>
      <w:proofErr w:type="spellStart"/>
      <w:r w:rsidRPr="00EC49D4">
        <w:rPr>
          <w:rFonts w:eastAsia="MS Mincho"/>
          <w:bCs/>
          <w:sz w:val="28"/>
          <w:szCs w:val="28"/>
        </w:rPr>
        <w:t>непредставленным</w:t>
      </w:r>
      <w:proofErr w:type="spellEnd"/>
      <w:r w:rsidRPr="00EC49D4">
        <w:rPr>
          <w:rFonts w:eastAsia="MS Mincho"/>
          <w:bCs/>
          <w:sz w:val="28"/>
          <w:szCs w:val="28"/>
        </w:rPr>
        <w:t>.</w:t>
      </w:r>
    </w:p>
    <w:p w:rsidR="00C80615" w:rsidRPr="00EC49D4" w:rsidRDefault="004F1035">
      <w:pPr>
        <w:pStyle w:val="a3"/>
        <w:numPr>
          <w:ilvl w:val="2"/>
          <w:numId w:val="2"/>
        </w:numPr>
        <w:ind w:left="0" w:firstLine="709"/>
        <w:jc w:val="both"/>
        <w:rPr>
          <w:rFonts w:eastAsia="MS Mincho"/>
          <w:bCs/>
          <w:sz w:val="28"/>
          <w:szCs w:val="28"/>
        </w:rPr>
      </w:pPr>
      <w:r w:rsidRPr="00EC49D4">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7 (семи) рабочих дней, если иное не предусмотрено извещением, </w:t>
      </w:r>
      <w:proofErr w:type="gramStart"/>
      <w:r w:rsidRPr="00EC49D4">
        <w:rPr>
          <w:spacing w:val="-2"/>
          <w:sz w:val="28"/>
          <w:szCs w:val="28"/>
        </w:rPr>
        <w:t>с даты наступления</w:t>
      </w:r>
      <w:proofErr w:type="gramEnd"/>
      <w:r w:rsidRPr="00EC49D4">
        <w:rPr>
          <w:spacing w:val="-2"/>
          <w:sz w:val="28"/>
          <w:szCs w:val="28"/>
        </w:rPr>
        <w:t xml:space="preserve"> одного из следующих случаев:</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принятия решения об отказе от проведения запроса котировок – всем участникам запроса котировок, подавшим заявки,</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отзыва участником запроса котировок заявки до окончания срока подачи заявок – таким участника,</w:t>
      </w:r>
    </w:p>
    <w:p w:rsidR="00C80615" w:rsidRPr="00EC49D4" w:rsidRDefault="004F1035">
      <w:pPr>
        <w:pStyle w:val="a3"/>
        <w:numPr>
          <w:ilvl w:val="3"/>
          <w:numId w:val="2"/>
        </w:numPr>
        <w:ind w:left="0" w:firstLine="709"/>
        <w:jc w:val="both"/>
        <w:rPr>
          <w:rFonts w:eastAsia="MS Mincho"/>
          <w:bCs/>
          <w:sz w:val="28"/>
          <w:szCs w:val="28"/>
        </w:rPr>
      </w:pPr>
      <w:proofErr w:type="gramStart"/>
      <w:r w:rsidRPr="00EC49D4">
        <w:rPr>
          <w:sz w:val="28"/>
          <w:szCs w:val="28"/>
        </w:rPr>
        <w:t>после вскрытия заявок – лицам, не представившим заявку или участникам, не представившим электронную часть заявки (при проведении запроса котировок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roofErr w:type="gramEnd"/>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получения заявки после окончания срока подачи заявок – участникам запроса котировок, которые подали эти заявки,</w:t>
      </w:r>
    </w:p>
    <w:p w:rsidR="00C80615" w:rsidRPr="00EC49D4" w:rsidRDefault="004F1035">
      <w:pPr>
        <w:pStyle w:val="a3"/>
        <w:numPr>
          <w:ilvl w:val="3"/>
          <w:numId w:val="2"/>
        </w:numPr>
        <w:ind w:left="0" w:firstLine="709"/>
        <w:jc w:val="both"/>
        <w:rPr>
          <w:rFonts w:eastAsia="MS Mincho"/>
          <w:bCs/>
          <w:sz w:val="28"/>
          <w:szCs w:val="28"/>
        </w:rPr>
      </w:pPr>
      <w:r w:rsidRPr="00EC49D4">
        <w:rPr>
          <w:sz w:val="28"/>
          <w:szCs w:val="28"/>
        </w:rPr>
        <w:t xml:space="preserve">после отказа заказчика от заключения договора с </w:t>
      </w:r>
      <w:r w:rsidRPr="00EC49D4">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EC49D4">
        <w:rPr>
          <w:sz w:val="28"/>
          <w:szCs w:val="28"/>
        </w:rPr>
        <w:t>в случае если принято решение о заключении договора с таким участником</w:t>
      </w:r>
      <w:r w:rsidRPr="00EC49D4">
        <w:rPr>
          <w:spacing w:val="-2"/>
          <w:sz w:val="28"/>
          <w:szCs w:val="28"/>
        </w:rPr>
        <w:t xml:space="preserve">) </w:t>
      </w:r>
      <w:r w:rsidRPr="00EC49D4">
        <w:rPr>
          <w:sz w:val="28"/>
          <w:szCs w:val="28"/>
        </w:rPr>
        <w:t xml:space="preserve">в случае установления его несоответствия требованиям извещения или в связи с предоставлением участником недостоверной информации о своем соответствии таким требованиям– </w:t>
      </w:r>
      <w:proofErr w:type="gramStart"/>
      <w:r w:rsidRPr="00EC49D4">
        <w:rPr>
          <w:sz w:val="28"/>
          <w:szCs w:val="28"/>
        </w:rPr>
        <w:t>та</w:t>
      </w:r>
      <w:proofErr w:type="gramEnd"/>
      <w:r w:rsidRPr="00EC49D4">
        <w:rPr>
          <w:sz w:val="28"/>
          <w:szCs w:val="28"/>
        </w:rPr>
        <w:t>кому участнику запроса котировок;</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отказа единственного участника </w:t>
      </w:r>
      <w:proofErr w:type="gramStart"/>
      <w:r w:rsidRPr="00EC49D4">
        <w:rPr>
          <w:spacing w:val="-2"/>
          <w:sz w:val="28"/>
          <w:szCs w:val="28"/>
        </w:rPr>
        <w:t xml:space="preserve">от заключения договора </w:t>
      </w:r>
      <w:r w:rsidRPr="00EC49D4">
        <w:rPr>
          <w:sz w:val="28"/>
          <w:szCs w:val="28"/>
        </w:rPr>
        <w:t xml:space="preserve">в связи со снижением цены заключаемого договора по сравнению с </w:t>
      </w:r>
      <w:r w:rsidRPr="00EC49D4">
        <w:rPr>
          <w:sz w:val="28"/>
          <w:szCs w:val="28"/>
        </w:rPr>
        <w:lastRenderedPageBreak/>
        <w:t>ценой</w:t>
      </w:r>
      <w:proofErr w:type="gramEnd"/>
      <w:r w:rsidRPr="00EC49D4">
        <w:rPr>
          <w:sz w:val="28"/>
          <w:szCs w:val="28"/>
        </w:rPr>
        <w:t>, указанной в котировочной заявке участника – такому участнику запроса котировок</w:t>
      </w:r>
      <w:r w:rsidRPr="00EC49D4">
        <w:rPr>
          <w:spacing w:val="-2"/>
          <w:sz w:val="28"/>
          <w:szCs w:val="28"/>
        </w:rPr>
        <w:t>;</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заявке которого присвоен второй номер);</w:t>
      </w:r>
    </w:p>
    <w:p w:rsidR="00C80615" w:rsidRPr="00EC49D4" w:rsidRDefault="004F1035">
      <w:pPr>
        <w:pStyle w:val="a3"/>
        <w:numPr>
          <w:ilvl w:val="3"/>
          <w:numId w:val="2"/>
        </w:numPr>
        <w:ind w:left="0" w:firstLine="709"/>
        <w:jc w:val="both"/>
        <w:rPr>
          <w:rFonts w:eastAsia="MS Mincho"/>
          <w:bCs/>
          <w:sz w:val="28"/>
          <w:szCs w:val="28"/>
        </w:rPr>
      </w:pPr>
      <w:r w:rsidRPr="00EC49D4">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w:t>
      </w:r>
      <w:r w:rsidRPr="00EC49D4">
        <w:rPr>
          <w:sz w:val="28"/>
          <w:szCs w:val="28"/>
        </w:rPr>
        <w:t xml:space="preserve">извещением </w:t>
      </w:r>
      <w:r w:rsidRPr="00EC49D4">
        <w:rPr>
          <w:spacing w:val="-2"/>
          <w:sz w:val="28"/>
          <w:szCs w:val="28"/>
        </w:rPr>
        <w:t xml:space="preserve">заключается договор. </w:t>
      </w:r>
    </w:p>
    <w:p w:rsidR="00C80615" w:rsidRPr="00EC49D4" w:rsidRDefault="004F1035">
      <w:pPr>
        <w:pStyle w:val="a3"/>
        <w:ind w:left="0" w:firstLine="709"/>
        <w:jc w:val="both"/>
        <w:rPr>
          <w:rFonts w:eastAsia="MS Mincho"/>
          <w:bCs/>
          <w:sz w:val="28"/>
          <w:szCs w:val="28"/>
        </w:rPr>
      </w:pPr>
      <w:r w:rsidRPr="00EC49D4">
        <w:rPr>
          <w:rFonts w:eastAsia="MS Mincho"/>
          <w:bCs/>
          <w:sz w:val="28"/>
          <w:szCs w:val="28"/>
        </w:rPr>
        <w:t xml:space="preserve">Обстоятельства, при наступлении которых денежные средства, внесенные в качестве </w:t>
      </w:r>
      <w:r w:rsidRPr="00EC49D4">
        <w:rPr>
          <w:spacing w:val="-2"/>
          <w:sz w:val="28"/>
          <w:szCs w:val="28"/>
        </w:rPr>
        <w:t>обеспечения заявки на участие в запросе котировок, не возвращаются на счет участника,</w:t>
      </w:r>
      <w:r w:rsidRPr="00EC49D4">
        <w:rPr>
          <w:rFonts w:eastAsia="MS Mincho"/>
          <w:bCs/>
          <w:sz w:val="28"/>
          <w:szCs w:val="28"/>
        </w:rPr>
        <w:t xml:space="preserve"> указаны в подпункте 8 пункта 3.25.12 </w:t>
      </w:r>
      <w:r w:rsidRPr="00EC49D4">
        <w:rPr>
          <w:sz w:val="28"/>
          <w:szCs w:val="28"/>
        </w:rPr>
        <w:t>приложения № 1.1 извещения</w:t>
      </w:r>
      <w:r w:rsidRPr="00EC49D4">
        <w:rPr>
          <w:rFonts w:eastAsia="MS Mincho"/>
          <w:bCs/>
          <w:sz w:val="28"/>
          <w:szCs w:val="28"/>
        </w:rPr>
        <w:t>.</w:t>
      </w:r>
    </w:p>
    <w:p w:rsidR="00C80615" w:rsidRPr="00EC49D4" w:rsidRDefault="004F1035">
      <w:pPr>
        <w:pStyle w:val="a3"/>
        <w:numPr>
          <w:ilvl w:val="2"/>
          <w:numId w:val="2"/>
        </w:numPr>
        <w:ind w:left="0" w:firstLine="709"/>
        <w:jc w:val="both"/>
        <w:rPr>
          <w:sz w:val="28"/>
          <w:szCs w:val="28"/>
        </w:rPr>
      </w:pPr>
      <w:r w:rsidRPr="00EC49D4">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EC49D4">
          <w:rPr>
            <w:sz w:val="28"/>
            <w:szCs w:val="28"/>
          </w:rPr>
          <w:t>www.cbr.ru</w:t>
        </w:r>
      </w:hyperlink>
      <w:r w:rsidRPr="00EC49D4">
        <w:rPr>
          <w:sz w:val="28"/>
          <w:szCs w:val="28"/>
        </w:rPr>
        <w:t>, или одним</w:t>
      </w:r>
      <w:proofErr w:type="gramEnd"/>
      <w:r w:rsidRPr="00EC49D4">
        <w:rPr>
          <w:sz w:val="28"/>
          <w:szCs w:val="28"/>
        </w:rPr>
        <w:t xml:space="preserve"> из банков, указанных в приложении № 4 извещения. Срок действия банковской гарантии должен составлять 120 (сто двадцать) дней со дня вскрытия заявок, установленного в пункте 2.2. приложения № 1 извещения. Оригинал банковской гарантии должен быть представлен в составе заявки.</w:t>
      </w:r>
    </w:p>
    <w:p w:rsidR="00C80615" w:rsidRPr="00EC49D4" w:rsidRDefault="004F1035">
      <w:pPr>
        <w:pStyle w:val="a3"/>
        <w:numPr>
          <w:ilvl w:val="2"/>
          <w:numId w:val="2"/>
        </w:numPr>
        <w:ind w:left="0" w:firstLine="709"/>
        <w:jc w:val="both"/>
        <w:rPr>
          <w:sz w:val="28"/>
          <w:szCs w:val="28"/>
        </w:rPr>
      </w:pPr>
      <w:r w:rsidRPr="00EC49D4">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оформлена в пользу заказчика.</w:t>
      </w:r>
    </w:p>
    <w:p w:rsidR="00C80615" w:rsidRPr="00EC49D4" w:rsidRDefault="004F1035">
      <w:pPr>
        <w:pStyle w:val="a3"/>
        <w:numPr>
          <w:ilvl w:val="2"/>
          <w:numId w:val="2"/>
        </w:numPr>
        <w:ind w:left="0" w:firstLine="709"/>
        <w:jc w:val="both"/>
        <w:rPr>
          <w:sz w:val="28"/>
          <w:szCs w:val="28"/>
        </w:rPr>
      </w:pPr>
      <w:r w:rsidRPr="00EC49D4">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C80615" w:rsidRPr="00EC49D4" w:rsidRDefault="004F1035">
      <w:pPr>
        <w:pStyle w:val="a3"/>
        <w:numPr>
          <w:ilvl w:val="2"/>
          <w:numId w:val="2"/>
        </w:numPr>
        <w:ind w:left="0" w:firstLine="709"/>
        <w:jc w:val="both"/>
        <w:rPr>
          <w:sz w:val="28"/>
          <w:szCs w:val="28"/>
        </w:rPr>
      </w:pPr>
      <w:r w:rsidRPr="00EC49D4">
        <w:rPr>
          <w:sz w:val="28"/>
          <w:szCs w:val="28"/>
        </w:rPr>
        <w:t>В банковской гарантии должны быть указаны:</w:t>
      </w:r>
    </w:p>
    <w:p w:rsidR="00C80615" w:rsidRPr="00EC49D4" w:rsidRDefault="004F1035">
      <w:pPr>
        <w:pStyle w:val="a4"/>
        <w:numPr>
          <w:ilvl w:val="0"/>
          <w:numId w:val="29"/>
        </w:numPr>
        <w:suppressAutoHyphens/>
        <w:ind w:left="0" w:firstLine="709"/>
        <w:rPr>
          <w:sz w:val="28"/>
          <w:szCs w:val="28"/>
        </w:rPr>
      </w:pPr>
      <w:r w:rsidRPr="00EC49D4">
        <w:rPr>
          <w:sz w:val="28"/>
          <w:szCs w:val="28"/>
        </w:rPr>
        <w:t>дата выдачи;</w:t>
      </w:r>
    </w:p>
    <w:p w:rsidR="00C80615" w:rsidRPr="00EC49D4" w:rsidRDefault="004F1035">
      <w:pPr>
        <w:pStyle w:val="a4"/>
        <w:numPr>
          <w:ilvl w:val="0"/>
          <w:numId w:val="29"/>
        </w:numPr>
        <w:suppressAutoHyphens/>
        <w:ind w:left="0" w:firstLine="709"/>
        <w:rPr>
          <w:sz w:val="28"/>
          <w:szCs w:val="28"/>
        </w:rPr>
      </w:pPr>
      <w:r w:rsidRPr="00EC49D4">
        <w:rPr>
          <w:sz w:val="28"/>
          <w:szCs w:val="28"/>
        </w:rPr>
        <w:t>принципал;</w:t>
      </w:r>
    </w:p>
    <w:p w:rsidR="00C80615" w:rsidRPr="00EC49D4" w:rsidRDefault="004F1035">
      <w:pPr>
        <w:pStyle w:val="a4"/>
        <w:numPr>
          <w:ilvl w:val="0"/>
          <w:numId w:val="29"/>
        </w:numPr>
        <w:suppressAutoHyphens/>
        <w:ind w:left="0" w:firstLine="709"/>
        <w:rPr>
          <w:sz w:val="28"/>
          <w:szCs w:val="28"/>
        </w:rPr>
      </w:pPr>
      <w:r w:rsidRPr="00EC49D4">
        <w:rPr>
          <w:sz w:val="28"/>
          <w:szCs w:val="28"/>
        </w:rPr>
        <w:t>бенефициар (заказчик);</w:t>
      </w:r>
    </w:p>
    <w:p w:rsidR="00C80615" w:rsidRPr="00EC49D4" w:rsidRDefault="004F1035">
      <w:pPr>
        <w:pStyle w:val="a4"/>
        <w:numPr>
          <w:ilvl w:val="0"/>
          <w:numId w:val="29"/>
        </w:numPr>
        <w:suppressAutoHyphens/>
        <w:ind w:left="0" w:firstLine="709"/>
        <w:rPr>
          <w:sz w:val="28"/>
          <w:szCs w:val="28"/>
        </w:rPr>
      </w:pPr>
      <w:r w:rsidRPr="00EC49D4">
        <w:rPr>
          <w:sz w:val="28"/>
          <w:szCs w:val="28"/>
        </w:rPr>
        <w:t>гарант;</w:t>
      </w:r>
    </w:p>
    <w:p w:rsidR="00C80615" w:rsidRPr="00EC49D4" w:rsidRDefault="004F1035">
      <w:pPr>
        <w:pStyle w:val="a4"/>
        <w:numPr>
          <w:ilvl w:val="0"/>
          <w:numId w:val="29"/>
        </w:numPr>
        <w:suppressAutoHyphens/>
        <w:ind w:left="0" w:firstLine="709"/>
        <w:rPr>
          <w:sz w:val="28"/>
          <w:szCs w:val="28"/>
        </w:rPr>
      </w:pPr>
      <w:r w:rsidRPr="00EC49D4">
        <w:rPr>
          <w:sz w:val="28"/>
          <w:szCs w:val="28"/>
        </w:rPr>
        <w:t>способ закупки, номер и ее наименование согласно пунктам 1.1, 1.2 приложения № 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w:t>
      </w:r>
    </w:p>
    <w:p w:rsidR="00C80615" w:rsidRPr="00EC49D4" w:rsidRDefault="004F1035">
      <w:pPr>
        <w:pStyle w:val="a4"/>
        <w:suppressAutoHyphens/>
        <w:rPr>
          <w:sz w:val="28"/>
          <w:szCs w:val="28"/>
        </w:rPr>
      </w:pPr>
      <w:proofErr w:type="gramStart"/>
      <w:r w:rsidRPr="00EC49D4">
        <w:rPr>
          <w:sz w:val="28"/>
          <w:szCs w:val="28"/>
        </w:rPr>
        <w:lastRenderedPageBreak/>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w:t>
      </w:r>
      <w:proofErr w:type="gramEnd"/>
      <w:r w:rsidRPr="00EC49D4">
        <w:rPr>
          <w:sz w:val="28"/>
          <w:szCs w:val="28"/>
        </w:rPr>
        <w:t xml:space="preserve"> со своей стороны договор, иные документы, если требование их предоставления предусмотрено условиями извещения в течение 7 (семи) календарных дней </w:t>
      </w:r>
      <w:proofErr w:type="gramStart"/>
      <w:r w:rsidRPr="00EC49D4">
        <w:rPr>
          <w:sz w:val="28"/>
          <w:szCs w:val="28"/>
        </w:rPr>
        <w:t>с даты получения</w:t>
      </w:r>
      <w:proofErr w:type="gramEnd"/>
      <w:r w:rsidRPr="00EC49D4">
        <w:rPr>
          <w:sz w:val="28"/>
          <w:szCs w:val="28"/>
        </w:rPr>
        <w:t xml:space="preserve"> проекта договора от заказчика;</w:t>
      </w:r>
    </w:p>
    <w:p w:rsidR="00033DA1" w:rsidRPr="00EC49D4" w:rsidRDefault="004F1035" w:rsidP="007766B1">
      <w:pPr>
        <w:pStyle w:val="a4"/>
        <w:suppressAutoHyphens/>
        <w:rPr>
          <w:sz w:val="28"/>
          <w:szCs w:val="28"/>
        </w:rPr>
      </w:pPr>
      <w:r w:rsidRPr="00EC49D4">
        <w:rPr>
          <w:sz w:val="28"/>
          <w:szCs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C80615" w:rsidRPr="00EC49D4" w:rsidRDefault="004F1035">
      <w:pPr>
        <w:pStyle w:val="a4"/>
        <w:numPr>
          <w:ilvl w:val="0"/>
          <w:numId w:val="29"/>
        </w:numPr>
        <w:suppressAutoHyphens/>
        <w:ind w:left="0" w:firstLine="709"/>
        <w:rPr>
          <w:sz w:val="28"/>
          <w:szCs w:val="28"/>
        </w:rPr>
      </w:pPr>
      <w:r w:rsidRPr="00EC49D4">
        <w:rPr>
          <w:sz w:val="28"/>
          <w:szCs w:val="28"/>
        </w:rPr>
        <w:t>денежная сумма, подлежащая выплате;</w:t>
      </w:r>
    </w:p>
    <w:p w:rsidR="00C80615" w:rsidRPr="00EC49D4" w:rsidRDefault="004F1035">
      <w:pPr>
        <w:pStyle w:val="a4"/>
        <w:numPr>
          <w:ilvl w:val="0"/>
          <w:numId w:val="29"/>
        </w:numPr>
        <w:suppressAutoHyphens/>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w:t>
      </w:r>
    </w:p>
    <w:p w:rsidR="00033DA1" w:rsidRPr="00EC49D4" w:rsidRDefault="004F1035" w:rsidP="007766B1">
      <w:pPr>
        <w:pStyle w:val="a4"/>
        <w:suppressAutoHyphens/>
        <w:rPr>
          <w:sz w:val="28"/>
          <w:szCs w:val="28"/>
        </w:rPr>
      </w:pPr>
      <w:r w:rsidRPr="00EC49D4">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EC49D4" w:rsidRDefault="004F1035" w:rsidP="007766B1">
      <w:pPr>
        <w:pStyle w:val="a4"/>
        <w:suppressAutoHyphens/>
        <w:rPr>
          <w:sz w:val="28"/>
          <w:szCs w:val="28"/>
        </w:rPr>
      </w:pPr>
      <w:r w:rsidRPr="00EC49D4">
        <w:rPr>
          <w:sz w:val="28"/>
          <w:szCs w:val="28"/>
        </w:rPr>
        <w:t>- отказ принципала подписать договор в порядке, установленном извещением;</w:t>
      </w:r>
    </w:p>
    <w:p w:rsidR="00033DA1" w:rsidRPr="00EC49D4" w:rsidRDefault="004F1035" w:rsidP="007766B1">
      <w:pPr>
        <w:pStyle w:val="a4"/>
        <w:suppressAutoHyphens/>
        <w:rPr>
          <w:sz w:val="28"/>
          <w:szCs w:val="28"/>
        </w:rPr>
      </w:pPr>
      <w:r w:rsidRPr="00EC49D4">
        <w:rPr>
          <w:sz w:val="28"/>
          <w:szCs w:val="28"/>
        </w:rPr>
        <w:t>- непредставление принципалом договора в срок, установленный извещением;</w:t>
      </w:r>
    </w:p>
    <w:p w:rsidR="00D63435" w:rsidRPr="00EC49D4" w:rsidRDefault="004F1035">
      <w:pPr>
        <w:pStyle w:val="a4"/>
        <w:suppressAutoHyphens/>
        <w:rPr>
          <w:sz w:val="28"/>
          <w:szCs w:val="28"/>
        </w:rPr>
      </w:pPr>
      <w:r w:rsidRPr="00EC49D4">
        <w:rPr>
          <w:sz w:val="28"/>
          <w:szCs w:val="28"/>
        </w:rPr>
        <w:t>- непредставление принципалом обеспечения исполнения договор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пунктом 1.6 приложения № 1 извещения);</w:t>
      </w:r>
    </w:p>
    <w:p w:rsidR="00D63435" w:rsidRPr="00EC49D4" w:rsidRDefault="004F1035">
      <w:pPr>
        <w:pStyle w:val="a4"/>
        <w:suppressAutoHyphens/>
        <w:rPr>
          <w:sz w:val="28"/>
          <w:szCs w:val="28"/>
        </w:rPr>
      </w:pPr>
      <w:r w:rsidRPr="00EC49D4">
        <w:rPr>
          <w:sz w:val="28"/>
          <w:szCs w:val="28"/>
        </w:rPr>
        <w:t>- непредставление сведений в отношении всей цепочки собственников, включая бенефициаров (в том числе конечных), в соответствии с требованиями пункта 3.28 приложения № 1.1 извещения;</w:t>
      </w:r>
    </w:p>
    <w:p w:rsidR="00C80615" w:rsidRPr="00EC49D4" w:rsidRDefault="004F1035">
      <w:pPr>
        <w:pStyle w:val="a4"/>
        <w:numPr>
          <w:ilvl w:val="0"/>
          <w:numId w:val="29"/>
        </w:numPr>
        <w:suppressAutoHyphens/>
        <w:ind w:left="0" w:firstLine="709"/>
        <w:rPr>
          <w:sz w:val="28"/>
          <w:szCs w:val="28"/>
        </w:rPr>
      </w:pPr>
      <w:r w:rsidRPr="00EC49D4">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EC49D4" w:rsidRDefault="004F1035">
      <w:pPr>
        <w:pStyle w:val="a3"/>
        <w:numPr>
          <w:ilvl w:val="2"/>
          <w:numId w:val="2"/>
        </w:numPr>
        <w:ind w:left="0" w:firstLine="709"/>
        <w:jc w:val="both"/>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2"/>
        </w:numPr>
        <w:suppressAutoHyphens/>
        <w:ind w:left="0" w:firstLine="709"/>
        <w:rPr>
          <w:sz w:val="28"/>
          <w:szCs w:val="28"/>
        </w:rPr>
      </w:pPr>
      <w:r w:rsidRPr="00EC49D4">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EC49D4">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80615" w:rsidRPr="00EC49D4" w:rsidRDefault="004F1035">
      <w:pPr>
        <w:pStyle w:val="a4"/>
        <w:numPr>
          <w:ilvl w:val="0"/>
          <w:numId w:val="32"/>
        </w:numPr>
        <w:suppressAutoHyphens/>
        <w:ind w:left="0" w:firstLine="709"/>
        <w:rPr>
          <w:sz w:val="28"/>
          <w:szCs w:val="28"/>
        </w:rPr>
      </w:pPr>
      <w:r w:rsidRPr="00EC49D4">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80615" w:rsidRPr="00EC49D4" w:rsidRDefault="004F1035">
      <w:pPr>
        <w:pStyle w:val="a4"/>
        <w:numPr>
          <w:ilvl w:val="0"/>
          <w:numId w:val="32"/>
        </w:numPr>
        <w:suppressAutoHyphens/>
        <w:ind w:left="0" w:firstLine="709"/>
        <w:rPr>
          <w:sz w:val="28"/>
          <w:szCs w:val="28"/>
        </w:rPr>
      </w:pPr>
      <w:r w:rsidRPr="00EC49D4">
        <w:rPr>
          <w:sz w:val="28"/>
          <w:szCs w:val="28"/>
        </w:rPr>
        <w:t>условие, согласно которому банковская гарантия вступает в силу со дня вскрытия заявок, установленного пунктом 2.2 приложения № 1 извещения;</w:t>
      </w:r>
    </w:p>
    <w:p w:rsidR="00C80615" w:rsidRPr="00EC49D4" w:rsidRDefault="004F1035">
      <w:pPr>
        <w:pStyle w:val="a4"/>
        <w:numPr>
          <w:ilvl w:val="0"/>
          <w:numId w:val="32"/>
        </w:numPr>
        <w:suppressAutoHyphens/>
        <w:ind w:left="0" w:firstLine="709"/>
        <w:rPr>
          <w:sz w:val="28"/>
          <w:szCs w:val="28"/>
        </w:rPr>
      </w:pPr>
      <w:proofErr w:type="gramStart"/>
      <w:r w:rsidRPr="00EC49D4">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EC49D4">
        <w:rPr>
          <w:sz w:val="28"/>
          <w:szCs w:val="28"/>
          <w:lang w:val="en-US"/>
        </w:rPr>
        <w:t>SWIFT</w:t>
      </w:r>
      <w:r w:rsidRPr="00EC49D4">
        <w:rPr>
          <w:sz w:val="28"/>
          <w:szCs w:val="28"/>
        </w:rPr>
        <w:t xml:space="preserve"> (СВИФТ), с соблюдением требований к форме, установленных стандартами этой системы;</w:t>
      </w:r>
      <w:proofErr w:type="gramEnd"/>
    </w:p>
    <w:p w:rsidR="00C80615" w:rsidRPr="00EC49D4" w:rsidRDefault="004F1035">
      <w:pPr>
        <w:pStyle w:val="a4"/>
        <w:numPr>
          <w:ilvl w:val="0"/>
          <w:numId w:val="32"/>
        </w:numPr>
        <w:suppressAutoHyphens/>
        <w:ind w:left="0" w:firstLine="709"/>
        <w:rPr>
          <w:sz w:val="28"/>
          <w:szCs w:val="28"/>
        </w:rPr>
      </w:pPr>
      <w:r w:rsidRPr="00EC49D4">
        <w:rPr>
          <w:sz w:val="28"/>
          <w:szCs w:val="28"/>
        </w:rPr>
        <w:t>срок действия банковской гарантии в соответствии с требованиями пункта 3.25.8 приложения № 1.1 извещения;</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80615" w:rsidRPr="00EC49D4" w:rsidRDefault="004F1035">
      <w:pPr>
        <w:pStyle w:val="a4"/>
        <w:numPr>
          <w:ilvl w:val="0"/>
          <w:numId w:val="32"/>
        </w:numPr>
        <w:suppressAutoHyphens/>
        <w:ind w:left="0" w:firstLine="709"/>
        <w:rPr>
          <w:sz w:val="28"/>
          <w:szCs w:val="28"/>
        </w:rPr>
      </w:pPr>
      <w:r w:rsidRPr="00EC49D4">
        <w:rPr>
          <w:sz w:val="28"/>
          <w:szCs w:val="28"/>
        </w:rPr>
        <w:t>указание на то, что гарантом соблюдаются нормативы достаточности капитала банка (Н</w:t>
      </w:r>
      <w:proofErr w:type="gramStart"/>
      <w:r w:rsidRPr="00EC49D4">
        <w:rPr>
          <w:sz w:val="28"/>
          <w:szCs w:val="28"/>
        </w:rPr>
        <w:t>1</w:t>
      </w:r>
      <w:proofErr w:type="gramEnd"/>
      <w:r w:rsidRPr="00EC49D4">
        <w:rPr>
          <w:sz w:val="28"/>
          <w:szCs w:val="28"/>
        </w:rPr>
        <w:t xml:space="preserve">) и максимального размера риска на одного </w:t>
      </w:r>
      <w:r w:rsidRPr="00EC49D4">
        <w:rPr>
          <w:sz w:val="28"/>
          <w:szCs w:val="28"/>
        </w:rPr>
        <w:lastRenderedPageBreak/>
        <w:t>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EC49D4" w:rsidRDefault="004F1035">
      <w:pPr>
        <w:pStyle w:val="a3"/>
        <w:numPr>
          <w:ilvl w:val="2"/>
          <w:numId w:val="2"/>
        </w:numPr>
        <w:ind w:left="0" w:firstLine="709"/>
        <w:jc w:val="both"/>
        <w:rPr>
          <w:sz w:val="28"/>
          <w:szCs w:val="28"/>
        </w:rPr>
      </w:pPr>
      <w:r w:rsidRPr="00EC49D4">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80615" w:rsidRPr="00EC49D4" w:rsidRDefault="004F1035">
      <w:pPr>
        <w:pStyle w:val="a3"/>
        <w:numPr>
          <w:ilvl w:val="2"/>
          <w:numId w:val="2"/>
        </w:numPr>
        <w:ind w:left="0" w:firstLine="709"/>
        <w:jc w:val="both"/>
        <w:rPr>
          <w:sz w:val="28"/>
          <w:szCs w:val="28"/>
        </w:rPr>
      </w:pPr>
      <w:r w:rsidRPr="00EC49D4">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t>Возврат банковской гарантии осуществляется заказчиком в случаях, указанных в пункте 3.25.6</w:t>
      </w:r>
      <w:r w:rsidR="00050EE0" w:rsidRPr="00EC49D4">
        <w:rPr>
          <w:sz w:val="28"/>
          <w:szCs w:val="28"/>
        </w:rPr>
        <w:t xml:space="preserve"> </w:t>
      </w:r>
      <w:r w:rsidRPr="00EC49D4">
        <w:rPr>
          <w:sz w:val="28"/>
          <w:szCs w:val="28"/>
        </w:rPr>
        <w:t>приложения № 1.1 извещения, представившему ее лицу или гаранту при условии отсутствия обстоятельств, предусмотренных подпунктом 8 пункта 3.25.12</w:t>
      </w:r>
      <w:r w:rsidRPr="00EC49D4">
        <w:rPr>
          <w:bCs/>
          <w:sz w:val="28"/>
          <w:szCs w:val="28"/>
        </w:rPr>
        <w:t xml:space="preserve"> </w:t>
      </w:r>
      <w:r w:rsidRPr="00EC49D4">
        <w:rPr>
          <w:sz w:val="28"/>
          <w:szCs w:val="28"/>
        </w:rPr>
        <w:t>приложения № 1.1 к извещению, взыскание по ней не производится.</w:t>
      </w:r>
    </w:p>
    <w:p w:rsidR="00D63435" w:rsidRPr="00EC49D4" w:rsidRDefault="004F1035">
      <w:pPr>
        <w:ind w:firstLine="709"/>
        <w:jc w:val="both"/>
        <w:rPr>
          <w:rFonts w:eastAsia="MS Mincho"/>
          <w:sz w:val="28"/>
          <w:szCs w:val="28"/>
        </w:rPr>
      </w:pPr>
      <w:r w:rsidRPr="00EC49D4">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 указанному в пункте 2.1.</w:t>
      </w:r>
      <w:r w:rsidRPr="00EC49D4">
        <w:rPr>
          <w:sz w:val="28"/>
          <w:szCs w:val="28"/>
        </w:rPr>
        <w:t>приложения № 1 извещения</w:t>
      </w:r>
      <w:r w:rsidRPr="00EC49D4">
        <w:rPr>
          <w:rFonts w:eastAsia="MS Mincho"/>
          <w:sz w:val="28"/>
          <w:szCs w:val="28"/>
        </w:rPr>
        <w:t>.</w:t>
      </w:r>
    </w:p>
    <w:p w:rsidR="00D63435" w:rsidRPr="00EC49D4" w:rsidRDefault="004F1035">
      <w:pPr>
        <w:ind w:firstLine="709"/>
        <w:jc w:val="both"/>
        <w:rPr>
          <w:rFonts w:eastAsia="MS Mincho"/>
          <w:sz w:val="28"/>
          <w:szCs w:val="28"/>
        </w:rPr>
      </w:pPr>
      <w:proofErr w:type="gramStart"/>
      <w:r w:rsidRPr="00EC49D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C49D4">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C49D4">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w:t>
      </w:r>
      <w:proofErr w:type="gramEnd"/>
      <w:r w:rsidRPr="00EC49D4">
        <w:rPr>
          <w:rFonts w:eastAsia="MS Mincho"/>
          <w:sz w:val="28"/>
          <w:szCs w:val="28"/>
        </w:rPr>
        <w:t xml:space="preserve">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80615" w:rsidRPr="00EC49D4" w:rsidRDefault="004F1035">
      <w:pPr>
        <w:tabs>
          <w:tab w:val="left" w:pos="4655"/>
        </w:tabs>
        <w:ind w:firstLine="709"/>
        <w:jc w:val="both"/>
        <w:rPr>
          <w:rFonts w:eastAsia="MS Mincho"/>
          <w:sz w:val="28"/>
          <w:szCs w:val="28"/>
        </w:rPr>
      </w:pPr>
      <w:r w:rsidRPr="00EC49D4">
        <w:rPr>
          <w:rFonts w:eastAsia="MS Mincho"/>
          <w:sz w:val="28"/>
          <w:szCs w:val="28"/>
        </w:rPr>
        <w:tab/>
      </w: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технического предложения</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i/>
        </w:rPr>
      </w:pPr>
      <w:proofErr w:type="gramStart"/>
      <w:r w:rsidRPr="00EC49D4">
        <w:rPr>
          <w:sz w:val="28"/>
          <w:szCs w:val="28"/>
        </w:rPr>
        <w:t xml:space="preserve">В составе котировочной заявки участник должен представить техническое предложение, оформленное по форме 6.2 приложения № 6 извещения, заверенное подписью и печатью (при ее </w:t>
      </w:r>
      <w:r w:rsidRPr="00EC49D4">
        <w:rPr>
          <w:sz w:val="28"/>
          <w:szCs w:val="28"/>
        </w:rPr>
        <w:lastRenderedPageBreak/>
        <w:t>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извещения.</w:t>
      </w:r>
      <w:proofErr w:type="gramEnd"/>
      <w:r w:rsidRPr="00EC49D4">
        <w:rPr>
          <w:sz w:val="28"/>
          <w:szCs w:val="28"/>
        </w:rPr>
        <w:t xml:space="preserve"> В техническом </w:t>
      </w:r>
      <w:proofErr w:type="gramStart"/>
      <w:r w:rsidRPr="00EC49D4">
        <w:rPr>
          <w:sz w:val="28"/>
          <w:szCs w:val="28"/>
        </w:rPr>
        <w:t>предложении</w:t>
      </w:r>
      <w:proofErr w:type="gramEnd"/>
      <w:r w:rsidRPr="00EC49D4">
        <w:rPr>
          <w:sz w:val="28"/>
          <w:szCs w:val="28"/>
        </w:rPr>
        <w:t xml:space="preserve"> участника должны быть изложены характеристики товаров, работ, услуг, соответствующие требованиям технического задания, являющегося приложением № 2 извещения. </w:t>
      </w:r>
    </w:p>
    <w:p w:rsidR="00033DA1" w:rsidRPr="00EC49D4" w:rsidRDefault="004F1035" w:rsidP="007766B1">
      <w:pPr>
        <w:pStyle w:val="af"/>
        <w:ind w:firstLine="709"/>
        <w:rPr>
          <w:b w:val="0"/>
          <w:i w:val="0"/>
        </w:rPr>
      </w:pPr>
      <w:r w:rsidRPr="00EC49D4">
        <w:rPr>
          <w:b w:val="0"/>
          <w:i w:val="0"/>
        </w:rPr>
        <w:t xml:space="preserve">В </w:t>
      </w:r>
      <w:proofErr w:type="gramStart"/>
      <w:r w:rsidRPr="00EC49D4">
        <w:rPr>
          <w:b w:val="0"/>
          <w:i w:val="0"/>
        </w:rPr>
        <w:t>случае</w:t>
      </w:r>
      <w:proofErr w:type="gramEnd"/>
      <w:r w:rsidRPr="00EC49D4">
        <w:rPr>
          <w:b w:val="0"/>
          <w:i w:val="0"/>
        </w:rPr>
        <w:t xml:space="preserve"> проведения закупки в бумажной форме техническое предложение предоставляется на бумажном носителе в виде  оригинала документа. В </w:t>
      </w:r>
      <w:proofErr w:type="gramStart"/>
      <w:r w:rsidRPr="00EC49D4">
        <w:rPr>
          <w:b w:val="0"/>
          <w:i w:val="0"/>
        </w:rPr>
        <w:t>случае</w:t>
      </w:r>
      <w:proofErr w:type="gramEnd"/>
      <w:r w:rsidRPr="00EC49D4">
        <w:rPr>
          <w:b w:val="0"/>
          <w:i w:val="0"/>
        </w:rPr>
        <w:t xml:space="preserve"> проведения закупки в электронной форме техническое предложение предоставляется в электронной форме и должно быть сканировано с оригинала.</w:t>
      </w:r>
    </w:p>
    <w:p w:rsidR="00C80615" w:rsidRPr="00EC49D4" w:rsidRDefault="004F1035">
      <w:pPr>
        <w:pStyle w:val="a3"/>
        <w:numPr>
          <w:ilvl w:val="2"/>
          <w:numId w:val="2"/>
        </w:numPr>
        <w:ind w:left="0" w:firstLine="709"/>
        <w:jc w:val="both"/>
        <w:rPr>
          <w:i/>
        </w:rPr>
      </w:pPr>
      <w:r w:rsidRPr="00EC49D4">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C80615" w:rsidRPr="00EC49D4" w:rsidRDefault="004F1035">
      <w:pPr>
        <w:pStyle w:val="a3"/>
        <w:numPr>
          <w:ilvl w:val="2"/>
          <w:numId w:val="2"/>
        </w:numPr>
        <w:ind w:left="0" w:firstLine="709"/>
        <w:jc w:val="both"/>
        <w:rPr>
          <w:i/>
        </w:rPr>
      </w:pPr>
      <w:r w:rsidRPr="00EC49D4">
        <w:rPr>
          <w:sz w:val="28"/>
          <w:szCs w:val="28"/>
        </w:rPr>
        <w:t xml:space="preserve">Цены необходимо приводить в рублях с учетом всех возможных расходов участника. </w:t>
      </w:r>
    </w:p>
    <w:p w:rsidR="00C80615" w:rsidRPr="00EC49D4" w:rsidRDefault="004F1035">
      <w:pPr>
        <w:pStyle w:val="a3"/>
        <w:numPr>
          <w:ilvl w:val="2"/>
          <w:numId w:val="2"/>
        </w:numPr>
        <w:ind w:left="0" w:firstLine="709"/>
        <w:jc w:val="both"/>
        <w:rPr>
          <w:i/>
        </w:rPr>
      </w:pPr>
      <w:r w:rsidRPr="00EC49D4">
        <w:rPr>
          <w:sz w:val="28"/>
          <w:szCs w:val="28"/>
        </w:rPr>
        <w:t>Цены должны быть указаны с учетом НДС и без учета НДС.</w:t>
      </w:r>
    </w:p>
    <w:p w:rsidR="00C80615" w:rsidRPr="00EC49D4" w:rsidRDefault="004F1035">
      <w:pPr>
        <w:pStyle w:val="a3"/>
        <w:numPr>
          <w:ilvl w:val="2"/>
          <w:numId w:val="2"/>
        </w:numPr>
        <w:ind w:left="0" w:firstLine="709"/>
        <w:jc w:val="both"/>
        <w:rPr>
          <w:i/>
        </w:rPr>
      </w:pPr>
      <w:proofErr w:type="gramStart"/>
      <w:r w:rsidRPr="00EC49D4">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C80615" w:rsidRPr="00EC49D4" w:rsidRDefault="004F1035">
      <w:pPr>
        <w:pStyle w:val="a3"/>
        <w:numPr>
          <w:ilvl w:val="2"/>
          <w:numId w:val="2"/>
        </w:numPr>
        <w:ind w:left="0" w:firstLine="709"/>
        <w:jc w:val="both"/>
        <w:rPr>
          <w:i/>
        </w:rPr>
      </w:pPr>
      <w:r w:rsidRPr="00EC49D4">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EC49D4" w:rsidRDefault="004F1035">
      <w:pPr>
        <w:pStyle w:val="a3"/>
        <w:numPr>
          <w:ilvl w:val="2"/>
          <w:numId w:val="2"/>
        </w:numPr>
        <w:ind w:left="0" w:firstLine="709"/>
        <w:jc w:val="both"/>
        <w:rPr>
          <w:i/>
        </w:rPr>
      </w:pPr>
      <w:r w:rsidRPr="00EC49D4">
        <w:rPr>
          <w:sz w:val="28"/>
          <w:szCs w:val="28"/>
        </w:rPr>
        <w:t xml:space="preserve">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w:t>
      </w:r>
      <w:r w:rsidRPr="00EC49D4">
        <w:rPr>
          <w:sz w:val="28"/>
          <w:szCs w:val="28"/>
        </w:rPr>
        <w:lastRenderedPageBreak/>
        <w:t>цену за единицу, установленную в извещении (с учетом НДС и без учета НДС).</w:t>
      </w:r>
    </w:p>
    <w:p w:rsidR="00C8061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w:t>
      </w:r>
      <w:proofErr w:type="gramStart"/>
      <w:r w:rsidRPr="00EC49D4">
        <w:rPr>
          <w:sz w:val="28"/>
          <w:szCs w:val="28"/>
        </w:rPr>
        <w:t>случае</w:t>
      </w:r>
      <w:proofErr w:type="gramEnd"/>
      <w:r w:rsidRPr="00EC49D4">
        <w:rPr>
          <w:sz w:val="28"/>
          <w:szCs w:val="28"/>
        </w:rPr>
        <w:t xml:space="preserve"> непредставления указанной информации товар не будет рассматриваться как эквивалентный.</w:t>
      </w:r>
    </w:p>
    <w:p w:rsidR="00C80615" w:rsidRPr="00EC49D4" w:rsidRDefault="00C80615">
      <w:pPr>
        <w:pStyle w:val="a3"/>
        <w:ind w:left="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Обеспечение исполнения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Требования пункта 3.27 применяются, если в пункте 1.6 приложения № 1 извещения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извещения  счет, на котором в соответствии с законодательством Российской Федерации учитываются операции со средствами, поступающими заказчику.</w:t>
      </w:r>
    </w:p>
    <w:p w:rsidR="00C80615" w:rsidRPr="00EC49D4" w:rsidRDefault="004F1035">
      <w:pPr>
        <w:pStyle w:val="a3"/>
        <w:numPr>
          <w:ilvl w:val="2"/>
          <w:numId w:val="2"/>
        </w:numPr>
        <w:ind w:left="0" w:firstLine="709"/>
        <w:jc w:val="both"/>
        <w:rPr>
          <w:sz w:val="28"/>
          <w:szCs w:val="28"/>
        </w:rPr>
      </w:pPr>
      <w:r w:rsidRPr="00EC49D4">
        <w:rPr>
          <w:sz w:val="28"/>
          <w:szCs w:val="28"/>
        </w:rPr>
        <w:t xml:space="preserve">В </w:t>
      </w:r>
      <w:proofErr w:type="gramStart"/>
      <w:r w:rsidRPr="00EC49D4">
        <w:rPr>
          <w:sz w:val="28"/>
          <w:szCs w:val="28"/>
        </w:rPr>
        <w:t>пункте</w:t>
      </w:r>
      <w:proofErr w:type="gramEnd"/>
      <w:r w:rsidRPr="00EC49D4">
        <w:rPr>
          <w:sz w:val="28"/>
          <w:szCs w:val="28"/>
        </w:rPr>
        <w:t xml:space="preserve"> 1.6 приложения № 1 извещения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80615" w:rsidRPr="00EC49D4" w:rsidRDefault="004F1035">
      <w:pPr>
        <w:pStyle w:val="a4"/>
        <w:tabs>
          <w:tab w:val="left" w:pos="142"/>
        </w:tabs>
        <w:rPr>
          <w:sz w:val="28"/>
          <w:szCs w:val="28"/>
        </w:rPr>
      </w:pPr>
      <w:r w:rsidRPr="00EC49D4">
        <w:rPr>
          <w:sz w:val="28"/>
          <w:szCs w:val="28"/>
        </w:rPr>
        <w:t>1) обязательств по возврату аванса;</w:t>
      </w:r>
    </w:p>
    <w:p w:rsidR="00C80615" w:rsidRPr="00EC49D4" w:rsidRDefault="004F1035">
      <w:pPr>
        <w:pStyle w:val="a4"/>
        <w:tabs>
          <w:tab w:val="left" w:pos="142"/>
        </w:tabs>
        <w:rPr>
          <w:sz w:val="28"/>
          <w:szCs w:val="28"/>
        </w:rPr>
      </w:pPr>
      <w:r w:rsidRPr="00EC49D4">
        <w:rPr>
          <w:sz w:val="28"/>
          <w:szCs w:val="28"/>
        </w:rPr>
        <w:t>2) обязательств по договору (в том числе по отдельным этапам исполнения договора), кроме гарантийных обязательств;</w:t>
      </w:r>
    </w:p>
    <w:p w:rsidR="00C80615" w:rsidRPr="00EC49D4" w:rsidRDefault="004F1035">
      <w:pPr>
        <w:pStyle w:val="a4"/>
        <w:tabs>
          <w:tab w:val="left" w:pos="142"/>
        </w:tabs>
        <w:rPr>
          <w:sz w:val="28"/>
          <w:szCs w:val="28"/>
        </w:rPr>
      </w:pPr>
      <w:r w:rsidRPr="00EC49D4">
        <w:rPr>
          <w:sz w:val="28"/>
          <w:szCs w:val="28"/>
        </w:rPr>
        <w:t>3) исполнения гарантийных обязательств.</w:t>
      </w:r>
    </w:p>
    <w:p w:rsidR="00C80615" w:rsidRPr="00EC49D4" w:rsidRDefault="004F1035">
      <w:pPr>
        <w:pStyle w:val="a3"/>
        <w:numPr>
          <w:ilvl w:val="2"/>
          <w:numId w:val="2"/>
        </w:numPr>
        <w:ind w:left="0" w:firstLine="709"/>
        <w:jc w:val="both"/>
        <w:rPr>
          <w:sz w:val="28"/>
          <w:szCs w:val="28"/>
        </w:rPr>
      </w:pPr>
      <w:r w:rsidRPr="00EC49D4">
        <w:rPr>
          <w:sz w:val="28"/>
          <w:szCs w:val="28"/>
        </w:rPr>
        <w:t xml:space="preserve">Размер  обеспечения исполнения договора установлен в пункте 1.6 приложения № 1 извещения. Участник вправе выбрать способ обеспечения исполнения договора из </w:t>
      </w:r>
      <w:proofErr w:type="gramStart"/>
      <w:r w:rsidRPr="00EC49D4">
        <w:rPr>
          <w:sz w:val="28"/>
          <w:szCs w:val="28"/>
        </w:rPr>
        <w:t>указанных</w:t>
      </w:r>
      <w:proofErr w:type="gramEnd"/>
      <w:r w:rsidRPr="00EC49D4">
        <w:rPr>
          <w:sz w:val="28"/>
          <w:szCs w:val="28"/>
        </w:rPr>
        <w:t xml:space="preserve"> в пункте 3.27.1 приложения № 1.1 извещения. Предоставление обеспечения иным, не указанным в пункте 3.27.1 приложения</w:t>
      </w:r>
      <w:r w:rsidR="00F62891" w:rsidRPr="00EC49D4">
        <w:rPr>
          <w:sz w:val="28"/>
          <w:szCs w:val="28"/>
        </w:rPr>
        <w:t xml:space="preserve"> </w:t>
      </w:r>
      <w:r w:rsidRPr="00EC49D4">
        <w:rPr>
          <w:sz w:val="28"/>
          <w:szCs w:val="28"/>
        </w:rPr>
        <w:t xml:space="preserve">№ 1.1 извещения, способом не допускается. </w:t>
      </w:r>
    </w:p>
    <w:p w:rsidR="00033DA1" w:rsidRPr="00EC49D4" w:rsidRDefault="004F1035" w:rsidP="007766B1">
      <w:pPr>
        <w:pStyle w:val="a4"/>
        <w:rPr>
          <w:sz w:val="28"/>
          <w:szCs w:val="28"/>
        </w:rPr>
      </w:pPr>
      <w:r w:rsidRPr="00EC49D4">
        <w:rPr>
          <w:sz w:val="28"/>
          <w:szCs w:val="28"/>
        </w:rPr>
        <w:t xml:space="preserve">В </w:t>
      </w:r>
      <w:proofErr w:type="gramStart"/>
      <w:r w:rsidRPr="00EC49D4">
        <w:rPr>
          <w:sz w:val="28"/>
          <w:szCs w:val="28"/>
        </w:rPr>
        <w:t>случае</w:t>
      </w:r>
      <w:proofErr w:type="gramEnd"/>
      <w:r w:rsidRPr="00EC49D4">
        <w:rPr>
          <w:sz w:val="28"/>
          <w:szCs w:val="28"/>
        </w:rPr>
        <w:t xml:space="preserve"> применения антидемпинговой меры, предусматривающей предоставление обеспечения исполнения договора в размере, превышающей в полтора раза размер, указанный в пункте 1.6 приложения № 1 извещения, обеспечение исполнения договора предоставляется в соответствующем размере.</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w:t>
      </w:r>
      <w:r w:rsidRPr="00EC49D4">
        <w:rPr>
          <w:sz w:val="28"/>
          <w:szCs w:val="28"/>
        </w:rPr>
        <w:lastRenderedPageBreak/>
        <w:t>случае если победитель признан уклонившимся от заключения договора и принято решение о</w:t>
      </w:r>
      <w:proofErr w:type="gramEnd"/>
      <w:r w:rsidRPr="00EC49D4">
        <w:rPr>
          <w:sz w:val="28"/>
          <w:szCs w:val="28"/>
        </w:rPr>
        <w:t xml:space="preserve"> </w:t>
      </w:r>
      <w:proofErr w:type="gramStart"/>
      <w:r w:rsidRPr="00EC49D4">
        <w:rPr>
          <w:sz w:val="28"/>
          <w:szCs w:val="28"/>
        </w:rPr>
        <w:t>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 таким участником</w:t>
      </w:r>
      <w:proofErr w:type="gramEnd"/>
      <w:r w:rsidRPr="00EC49D4">
        <w:rPr>
          <w:sz w:val="28"/>
          <w:szCs w:val="28"/>
        </w:rPr>
        <w:t xml:space="preserve">), обеспечения исполнения договора. </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w:t>
      </w:r>
      <w:proofErr w:type="gramEnd"/>
      <w:r w:rsidRPr="00EC49D4">
        <w:rPr>
          <w:sz w:val="28"/>
          <w:szCs w:val="28"/>
        </w:rPr>
        <w:t xml:space="preserve"> </w:t>
      </w:r>
      <w:proofErr w:type="gramStart"/>
      <w:r w:rsidRPr="00EC49D4">
        <w:rPr>
          <w:sz w:val="28"/>
          <w:szCs w:val="28"/>
        </w:rPr>
        <w:t>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единственным участником, допущенным к участию в запросе котировок (в случае если принято решение о заключении договора с</w:t>
      </w:r>
      <w:proofErr w:type="gramEnd"/>
      <w:r w:rsidRPr="00EC49D4">
        <w:rPr>
          <w:sz w:val="28"/>
          <w:szCs w:val="28"/>
        </w:rPr>
        <w:t xml:space="preserve"> таким участником) такой победитель или участник признаются уклонившимися от заключения договора.</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 </w:t>
      </w:r>
      <w:proofErr w:type="gramStart"/>
      <w:r w:rsidRPr="00EC49D4">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единственный участник, допущенный к участию в запросе котировок, перечисляет по</w:t>
      </w:r>
      <w:proofErr w:type="gramEnd"/>
      <w:r w:rsidRPr="00EC49D4">
        <w:rPr>
          <w:bCs/>
          <w:sz w:val="28"/>
          <w:szCs w:val="28"/>
        </w:rPr>
        <w:t xml:space="preserve"> реквизитам, указанным в пункте 1.6 </w:t>
      </w:r>
      <w:r w:rsidRPr="00EC49D4">
        <w:rPr>
          <w:sz w:val="28"/>
          <w:szCs w:val="28"/>
        </w:rPr>
        <w:t>приложения № 1 извещения</w:t>
      </w:r>
      <w:r w:rsidRPr="00EC49D4">
        <w:rPr>
          <w:bCs/>
          <w:sz w:val="28"/>
          <w:szCs w:val="28"/>
        </w:rPr>
        <w:t xml:space="preserve">, денежные средства в </w:t>
      </w:r>
      <w:proofErr w:type="gramStart"/>
      <w:r w:rsidRPr="00EC49D4">
        <w:rPr>
          <w:bCs/>
          <w:sz w:val="28"/>
          <w:szCs w:val="28"/>
        </w:rPr>
        <w:t>размере</w:t>
      </w:r>
      <w:proofErr w:type="gramEnd"/>
      <w:r w:rsidRPr="00EC49D4">
        <w:rPr>
          <w:bCs/>
          <w:sz w:val="28"/>
          <w:szCs w:val="28"/>
        </w:rPr>
        <w:t xml:space="preserve"> установленном в пункте 1.6 </w:t>
      </w:r>
      <w:r w:rsidRPr="00EC49D4">
        <w:rPr>
          <w:sz w:val="28"/>
          <w:szCs w:val="28"/>
        </w:rPr>
        <w:t>приложения № 1 извещения</w:t>
      </w:r>
      <w:r w:rsidRPr="00EC49D4">
        <w:rPr>
          <w:bCs/>
          <w:sz w:val="28"/>
          <w:szCs w:val="28"/>
        </w:rPr>
        <w:t xml:space="preserve">. </w:t>
      </w:r>
    </w:p>
    <w:p w:rsidR="00C80615" w:rsidRPr="00EC49D4" w:rsidRDefault="004F1035">
      <w:pPr>
        <w:pStyle w:val="a3"/>
        <w:numPr>
          <w:ilvl w:val="2"/>
          <w:numId w:val="2"/>
        </w:numPr>
        <w:ind w:left="0" w:firstLine="709"/>
        <w:jc w:val="both"/>
        <w:rPr>
          <w:sz w:val="28"/>
          <w:szCs w:val="28"/>
        </w:rPr>
      </w:pPr>
      <w:r w:rsidRPr="00EC49D4">
        <w:rPr>
          <w:bCs/>
          <w:sz w:val="28"/>
          <w:szCs w:val="28"/>
        </w:rPr>
        <w:t>Факт внесения участником запроса котировок денежных сре</w:t>
      </w:r>
      <w:proofErr w:type="gramStart"/>
      <w:r w:rsidRPr="00EC49D4">
        <w:rPr>
          <w:bCs/>
          <w:sz w:val="28"/>
          <w:szCs w:val="28"/>
        </w:rPr>
        <w:t>дств в к</w:t>
      </w:r>
      <w:proofErr w:type="gramEnd"/>
      <w:r w:rsidRPr="00EC49D4">
        <w:rPr>
          <w:bCs/>
          <w:sz w:val="28"/>
          <w:szCs w:val="28"/>
        </w:rPr>
        <w:t xml:space="preserve">ачестве обеспечения исполнения договора </w:t>
      </w:r>
      <w:r w:rsidRPr="00EC49D4">
        <w:rPr>
          <w:sz w:val="28"/>
          <w:szCs w:val="28"/>
        </w:rPr>
        <w:t>должен быть</w:t>
      </w:r>
      <w:r w:rsidRPr="00EC49D4">
        <w:rPr>
          <w:bCs/>
          <w:sz w:val="28"/>
          <w:szCs w:val="28"/>
        </w:rPr>
        <w:t xml:space="preserve"> подтвержден </w:t>
      </w:r>
      <w:r w:rsidRPr="00EC49D4">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EC49D4" w:rsidRDefault="004F1035">
      <w:pPr>
        <w:pStyle w:val="a3"/>
        <w:numPr>
          <w:ilvl w:val="2"/>
          <w:numId w:val="2"/>
        </w:numPr>
        <w:ind w:left="0" w:firstLine="709"/>
        <w:jc w:val="both"/>
        <w:rPr>
          <w:sz w:val="28"/>
          <w:szCs w:val="28"/>
        </w:rPr>
      </w:pPr>
      <w:proofErr w:type="gramStart"/>
      <w:r w:rsidRPr="00EC49D4">
        <w:rPr>
          <w:spacing w:val="-2"/>
          <w:sz w:val="28"/>
          <w:szCs w:val="28"/>
        </w:rPr>
        <w:t xml:space="preserve">В случае если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lastRenderedPageBreak/>
        <w:t>единственным участником, допущенным к участию в запросе котировок (в случае если принято решение о заключении договора с таким</w:t>
      </w:r>
      <w:proofErr w:type="gramEnd"/>
      <w:r w:rsidRPr="00EC49D4">
        <w:rPr>
          <w:sz w:val="28"/>
          <w:szCs w:val="28"/>
        </w:rPr>
        <w:t xml:space="preserve"> </w:t>
      </w:r>
      <w:proofErr w:type="gramStart"/>
      <w:r w:rsidRPr="00EC49D4">
        <w:rPr>
          <w:sz w:val="28"/>
          <w:szCs w:val="28"/>
        </w:rPr>
        <w:t>участником)</w:t>
      </w:r>
      <w:r w:rsidRPr="00EC49D4">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w:t>
      </w:r>
      <w:proofErr w:type="gramEnd"/>
      <w:r w:rsidRPr="00EC49D4">
        <w:rPr>
          <w:sz w:val="28"/>
          <w:szCs w:val="28"/>
        </w:rPr>
        <w:t xml:space="preserve">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должен  представить подписанный договор, денежные средства не поступили на счет, который указан заказчиком в </w:t>
      </w:r>
      <w:r w:rsidRPr="00EC49D4">
        <w:rPr>
          <w:sz w:val="28"/>
          <w:szCs w:val="28"/>
        </w:rPr>
        <w:t>извещении</w:t>
      </w:r>
      <w:r w:rsidRPr="00EC49D4">
        <w:rPr>
          <w:spacing w:val="-2"/>
          <w:sz w:val="28"/>
          <w:szCs w:val="28"/>
        </w:rPr>
        <w:t xml:space="preserve">, победитель (участник, </w:t>
      </w:r>
      <w:r w:rsidRPr="00EC49D4">
        <w:rPr>
          <w:sz w:val="28"/>
          <w:szCs w:val="28"/>
        </w:rPr>
        <w:t xml:space="preserve">предложивший в котировочной заявке цену, такую </w:t>
      </w:r>
      <w:proofErr w:type="gramStart"/>
      <w:r w:rsidRPr="00EC49D4">
        <w:rPr>
          <w:sz w:val="28"/>
          <w:szCs w:val="28"/>
        </w:rPr>
        <w:t>же</w:t>
      </w:r>
      <w:proofErr w:type="gramEnd"/>
      <w:r w:rsidRPr="00EC49D4">
        <w:rPr>
          <w:sz w:val="28"/>
          <w:szCs w:val="28"/>
        </w:rPr>
        <w:t xml:space="preserve">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spacing w:val="-2"/>
          <w:sz w:val="28"/>
          <w:szCs w:val="28"/>
        </w:rPr>
        <w:t xml:space="preserve"> признается уклонившимся от заключения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извещения, а также документы, указанные в пункте 3.25.16 приложения № 1.1 извещения</w:t>
      </w:r>
      <w:r w:rsidRPr="00EC49D4">
        <w:rPr>
          <w:color w:val="000000"/>
          <w:sz w:val="28"/>
          <w:szCs w:val="28"/>
        </w:rPr>
        <w:t xml:space="preserve">. </w:t>
      </w:r>
      <w:r w:rsidRPr="00EC49D4">
        <w:rPr>
          <w:sz w:val="28"/>
          <w:szCs w:val="28"/>
        </w:rPr>
        <w:t>Срок действия банковской гарантии должен превышать срок действия договора не менее чем на 1 (один) месяц.</w:t>
      </w:r>
    </w:p>
    <w:p w:rsidR="00C80615" w:rsidRPr="00EC49D4" w:rsidRDefault="004F1035">
      <w:pPr>
        <w:pStyle w:val="a3"/>
        <w:numPr>
          <w:ilvl w:val="2"/>
          <w:numId w:val="2"/>
        </w:numPr>
        <w:ind w:left="0" w:firstLine="709"/>
        <w:jc w:val="both"/>
        <w:rPr>
          <w:sz w:val="28"/>
          <w:szCs w:val="28"/>
        </w:rPr>
      </w:pPr>
      <w:proofErr w:type="gramStart"/>
      <w:r w:rsidRPr="00EC49D4">
        <w:rPr>
          <w:bCs/>
          <w:sz w:val="28"/>
          <w:szCs w:val="28"/>
        </w:rPr>
        <w:t xml:space="preserve">Победитель или участник, </w:t>
      </w:r>
      <w:r w:rsidRPr="00EC49D4">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EC49D4">
        <w:rPr>
          <w:sz w:val="28"/>
          <w:szCs w:val="28"/>
        </w:rPr>
        <w:t>предложившим в котировочной</w:t>
      </w:r>
      <w:proofErr w:type="gramEnd"/>
      <w:r w:rsidRPr="00EC49D4">
        <w:rPr>
          <w:sz w:val="28"/>
          <w:szCs w:val="28"/>
        </w:rPr>
        <w:t xml:space="preserve"> </w:t>
      </w:r>
      <w:proofErr w:type="gramStart"/>
      <w:r w:rsidRPr="00EC49D4">
        <w:rPr>
          <w:sz w:val="28"/>
          <w:szCs w:val="28"/>
        </w:rPr>
        <w:t>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bCs/>
          <w:sz w:val="28"/>
          <w:szCs w:val="28"/>
        </w:rPr>
        <w:t xml:space="preserve">), </w:t>
      </w:r>
      <w:r w:rsidRPr="00EC49D4">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C49D4">
        <w:rPr>
          <w:bCs/>
          <w:sz w:val="28"/>
          <w:szCs w:val="28"/>
        </w:rPr>
        <w:t xml:space="preserve"> вправе согласовать предоставление банковской гарантии иным банком</w:t>
      </w:r>
      <w:proofErr w:type="gramEnd"/>
      <w:r w:rsidRPr="00EC49D4">
        <w:rPr>
          <w:bCs/>
          <w:sz w:val="28"/>
          <w:szCs w:val="28"/>
        </w:rPr>
        <w:t xml:space="preserve">, направив письменное обращение заказчику с приложением проекта банковской гарантии соответствующего требованиям </w:t>
      </w:r>
      <w:r w:rsidRPr="00EC49D4">
        <w:rPr>
          <w:sz w:val="28"/>
          <w:szCs w:val="28"/>
        </w:rPr>
        <w:t>извещения</w:t>
      </w:r>
      <w:r w:rsidRPr="00EC49D4">
        <w:rPr>
          <w:bCs/>
          <w:sz w:val="28"/>
          <w:szCs w:val="28"/>
        </w:rPr>
        <w:t>.</w:t>
      </w:r>
    </w:p>
    <w:p w:rsidR="00C80615" w:rsidRPr="00EC49D4" w:rsidRDefault="004F1035">
      <w:pPr>
        <w:pStyle w:val="a3"/>
        <w:numPr>
          <w:ilvl w:val="2"/>
          <w:numId w:val="2"/>
        </w:numPr>
        <w:ind w:left="0" w:firstLine="709"/>
        <w:jc w:val="both"/>
        <w:rPr>
          <w:sz w:val="28"/>
          <w:szCs w:val="28"/>
        </w:rPr>
      </w:pPr>
      <w:r w:rsidRPr="00EC49D4">
        <w:rPr>
          <w:bCs/>
          <w:sz w:val="28"/>
          <w:szCs w:val="28"/>
        </w:rPr>
        <w:t xml:space="preserve">Обращение о согласовании банка рассматривается в течение 5 (пяти) рабочих дней </w:t>
      </w:r>
      <w:proofErr w:type="gramStart"/>
      <w:r w:rsidRPr="00EC49D4">
        <w:rPr>
          <w:bCs/>
          <w:sz w:val="28"/>
          <w:szCs w:val="28"/>
        </w:rPr>
        <w:t>с даты получения</w:t>
      </w:r>
      <w:proofErr w:type="gramEnd"/>
      <w:r w:rsidRPr="00EC49D4">
        <w:rPr>
          <w:bCs/>
          <w:sz w:val="28"/>
          <w:szCs w:val="28"/>
        </w:rPr>
        <w:t xml:space="preserve"> обращения. В </w:t>
      </w:r>
      <w:proofErr w:type="gramStart"/>
      <w:r w:rsidRPr="00EC49D4">
        <w:rPr>
          <w:bCs/>
          <w:sz w:val="28"/>
          <w:szCs w:val="28"/>
        </w:rPr>
        <w:t>случае</w:t>
      </w:r>
      <w:proofErr w:type="gramEnd"/>
      <w:r w:rsidRPr="00EC49D4">
        <w:rPr>
          <w:bCs/>
          <w:sz w:val="28"/>
          <w:szCs w:val="28"/>
        </w:rPr>
        <w:t>, если предложенный банк соответствует требованиям заказчика к кредитным качествам и платежеспособности банков,</w:t>
      </w:r>
      <w:r w:rsidRPr="00EC49D4">
        <w:rPr>
          <w:bCs/>
          <w:color w:val="FF0000"/>
          <w:sz w:val="28"/>
          <w:szCs w:val="28"/>
        </w:rPr>
        <w:t xml:space="preserve"> </w:t>
      </w:r>
      <w:r w:rsidRPr="00EC49D4">
        <w:rPr>
          <w:bCs/>
          <w:sz w:val="28"/>
          <w:szCs w:val="28"/>
        </w:rPr>
        <w:t xml:space="preserve">указанным в пункте 3.25.8 </w:t>
      </w:r>
      <w:r w:rsidRPr="00EC49D4">
        <w:rPr>
          <w:bCs/>
          <w:sz w:val="28"/>
          <w:szCs w:val="28"/>
        </w:rPr>
        <w:lastRenderedPageBreak/>
        <w:t>приложения № 1.1 извещения, предоставление гарантии предложенным банком может быть согласовано.</w:t>
      </w:r>
      <w:r w:rsidRPr="00EC49D4">
        <w:rPr>
          <w:sz w:val="28"/>
          <w:szCs w:val="28"/>
        </w:rPr>
        <w:t xml:space="preserve"> </w:t>
      </w:r>
    </w:p>
    <w:p w:rsidR="00C80615" w:rsidRPr="00EC49D4" w:rsidRDefault="004F1035">
      <w:pPr>
        <w:pStyle w:val="a3"/>
        <w:numPr>
          <w:ilvl w:val="2"/>
          <w:numId w:val="2"/>
        </w:numPr>
        <w:ind w:left="0" w:firstLine="709"/>
        <w:jc w:val="both"/>
        <w:rPr>
          <w:sz w:val="28"/>
          <w:szCs w:val="28"/>
        </w:rPr>
      </w:pPr>
      <w:r w:rsidRPr="00EC49D4">
        <w:rPr>
          <w:sz w:val="28"/>
          <w:szCs w:val="28"/>
        </w:rPr>
        <w:t>Требования к банковской гарантии установлены в пунктах 3.25.10, 3.25.11, 3.25.12 (за исключением подпунктов 6 и 8),  3.25.13, 3.25.14 (за исключением подпунктов 9 и 11), 3.25.15 приложения № 1.1 извещения.</w:t>
      </w:r>
    </w:p>
    <w:p w:rsidR="00D63435" w:rsidRPr="00EC49D4" w:rsidRDefault="004F1035">
      <w:pPr>
        <w:pStyle w:val="a4"/>
        <w:rPr>
          <w:sz w:val="28"/>
          <w:szCs w:val="28"/>
        </w:rPr>
      </w:pPr>
      <w:r w:rsidRPr="00EC49D4">
        <w:rPr>
          <w:sz w:val="28"/>
          <w:szCs w:val="28"/>
        </w:rPr>
        <w:t>Банковская гарантия также должна содержать:</w:t>
      </w:r>
    </w:p>
    <w:p w:rsidR="00C80615" w:rsidRPr="00EC49D4" w:rsidRDefault="004F1035">
      <w:pPr>
        <w:pStyle w:val="a4"/>
        <w:numPr>
          <w:ilvl w:val="0"/>
          <w:numId w:val="33"/>
        </w:numPr>
        <w:ind w:left="0" w:firstLine="709"/>
        <w:rPr>
          <w:sz w:val="28"/>
          <w:szCs w:val="28"/>
        </w:rPr>
      </w:pPr>
      <w:r w:rsidRPr="00EC49D4">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банковская гарантия вступает в силу со дня выдачи банковской гарантии;</w:t>
      </w:r>
    </w:p>
    <w:p w:rsidR="00C80615" w:rsidRPr="00EC49D4" w:rsidRDefault="004F1035">
      <w:pPr>
        <w:pStyle w:val="a4"/>
        <w:numPr>
          <w:ilvl w:val="0"/>
          <w:numId w:val="33"/>
        </w:numPr>
        <w:ind w:left="0" w:firstLine="709"/>
        <w:rPr>
          <w:sz w:val="28"/>
          <w:szCs w:val="28"/>
        </w:rPr>
      </w:pPr>
      <w:r w:rsidRPr="00EC49D4">
        <w:rPr>
          <w:sz w:val="28"/>
          <w:szCs w:val="28"/>
        </w:rPr>
        <w:t>срок действия банковской гарантии в соответствии с требованиями пункта 3.27.9. приложения № 1 извещения;</w:t>
      </w:r>
    </w:p>
    <w:p w:rsidR="00C80615" w:rsidRPr="00EC49D4" w:rsidRDefault="004F1035">
      <w:pPr>
        <w:pStyle w:val="a4"/>
        <w:numPr>
          <w:ilvl w:val="0"/>
          <w:numId w:val="33"/>
        </w:numPr>
        <w:ind w:left="0" w:firstLine="709"/>
        <w:rPr>
          <w:sz w:val="28"/>
          <w:szCs w:val="28"/>
        </w:rPr>
      </w:pPr>
      <w:r w:rsidRPr="00EC49D4">
        <w:rPr>
          <w:sz w:val="28"/>
          <w:szCs w:val="28"/>
        </w:rPr>
        <w:t>условие, согласно которому бенефициар вправе предъявлять требование в течение всего срока действия банковской гарантии.</w:t>
      </w:r>
    </w:p>
    <w:p w:rsidR="00C80615" w:rsidRPr="00EC49D4" w:rsidRDefault="004F1035">
      <w:pPr>
        <w:pStyle w:val="a3"/>
        <w:numPr>
          <w:ilvl w:val="2"/>
          <w:numId w:val="2"/>
        </w:numPr>
        <w:ind w:left="0" w:firstLine="709"/>
        <w:jc w:val="both"/>
        <w:rPr>
          <w:sz w:val="28"/>
          <w:szCs w:val="28"/>
        </w:rPr>
      </w:pPr>
      <w:proofErr w:type="gramStart"/>
      <w:r w:rsidRPr="00EC49D4">
        <w:rPr>
          <w:spacing w:val="-2"/>
          <w:sz w:val="28"/>
          <w:szCs w:val="28"/>
        </w:rPr>
        <w:t xml:space="preserve">Денежные средства, внесенные победителем (участником, </w:t>
      </w:r>
      <w:r w:rsidRPr="00EC49D4">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C49D4">
        <w:rPr>
          <w:spacing w:val="-2"/>
          <w:sz w:val="28"/>
          <w:szCs w:val="28"/>
        </w:rPr>
        <w:t xml:space="preserve">), </w:t>
      </w:r>
      <w:r w:rsidRPr="00EC49D4">
        <w:rPr>
          <w:sz w:val="28"/>
          <w:szCs w:val="28"/>
        </w:rPr>
        <w:t>единственным участником, допущенным к участию в запросе котировок (в случае если принято решение о заключении договора с таким</w:t>
      </w:r>
      <w:proofErr w:type="gramEnd"/>
      <w:r w:rsidRPr="00EC49D4">
        <w:rPr>
          <w:sz w:val="28"/>
          <w:szCs w:val="28"/>
        </w:rPr>
        <w:t xml:space="preserve"> участником)</w:t>
      </w:r>
      <w:r w:rsidRPr="00EC49D4">
        <w:rPr>
          <w:spacing w:val="-2"/>
          <w:sz w:val="28"/>
          <w:szCs w:val="28"/>
        </w:rPr>
        <w:t xml:space="preserve"> в качестве обеспечения исполнения договора, возвращаются на счет этого участника в течение 10 (десяти) рабочих дней </w:t>
      </w:r>
      <w:proofErr w:type="gramStart"/>
      <w:r w:rsidRPr="00EC49D4">
        <w:rPr>
          <w:spacing w:val="-2"/>
          <w:sz w:val="28"/>
          <w:szCs w:val="28"/>
        </w:rPr>
        <w:t>с даты получения</w:t>
      </w:r>
      <w:proofErr w:type="gramEnd"/>
      <w:r w:rsidRPr="00EC49D4">
        <w:rPr>
          <w:spacing w:val="-2"/>
          <w:sz w:val="28"/>
          <w:szCs w:val="28"/>
        </w:rPr>
        <w:t xml:space="preserve">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EC49D4" w:rsidRDefault="004F1035">
      <w:pPr>
        <w:pStyle w:val="a3"/>
        <w:numPr>
          <w:ilvl w:val="2"/>
          <w:numId w:val="2"/>
        </w:numPr>
        <w:ind w:left="0" w:firstLine="709"/>
        <w:jc w:val="both"/>
        <w:rPr>
          <w:spacing w:val="-2"/>
          <w:sz w:val="28"/>
          <w:szCs w:val="28"/>
        </w:rPr>
      </w:pPr>
      <w:r w:rsidRPr="00EC49D4">
        <w:rPr>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3.27.12 </w:t>
      </w:r>
      <w:r w:rsidRPr="00EC49D4">
        <w:rPr>
          <w:sz w:val="28"/>
          <w:szCs w:val="28"/>
        </w:rPr>
        <w:t>приложения № 1.1 извещения</w:t>
      </w:r>
      <w:r w:rsidRPr="00EC49D4">
        <w:rPr>
          <w:spacing w:val="-2"/>
          <w:sz w:val="28"/>
          <w:szCs w:val="28"/>
        </w:rPr>
        <w:t>.</w:t>
      </w:r>
    </w:p>
    <w:p w:rsidR="00C80615" w:rsidRPr="00EC49D4" w:rsidRDefault="004F1035">
      <w:pPr>
        <w:pStyle w:val="a3"/>
        <w:numPr>
          <w:ilvl w:val="2"/>
          <w:numId w:val="2"/>
        </w:numPr>
        <w:ind w:left="0" w:firstLine="709"/>
        <w:jc w:val="both"/>
        <w:rPr>
          <w:spacing w:val="-2"/>
          <w:sz w:val="28"/>
          <w:szCs w:val="28"/>
        </w:rPr>
      </w:pPr>
      <w:r w:rsidRPr="00EC49D4">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EC49D4">
        <w:rPr>
          <w:sz w:val="28"/>
          <w:szCs w:val="28"/>
        </w:rPr>
        <w:t>замены способа обеспечения исполнения договора</w:t>
      </w:r>
      <w:proofErr w:type="gramEnd"/>
      <w:r w:rsidRPr="00EC49D4">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EC49D4" w:rsidRDefault="004F1035">
      <w:pPr>
        <w:pStyle w:val="a4"/>
        <w:rPr>
          <w:sz w:val="28"/>
          <w:szCs w:val="28"/>
        </w:rPr>
      </w:pPr>
      <w:r w:rsidRPr="00EC49D4">
        <w:rPr>
          <w:sz w:val="28"/>
          <w:szCs w:val="28"/>
        </w:rPr>
        <w:lastRenderedPageBreak/>
        <w:t>Денежные средства, перечисленные ранее,</w:t>
      </w:r>
      <w:r w:rsidRPr="00EC49D4">
        <w:rPr>
          <w:spacing w:val="-2"/>
          <w:sz w:val="28"/>
          <w:szCs w:val="28"/>
        </w:rPr>
        <w:t xml:space="preserve"> </w:t>
      </w:r>
      <w:r w:rsidRPr="00EC49D4">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EC49D4">
        <w:rPr>
          <w:sz w:val="28"/>
          <w:szCs w:val="28"/>
        </w:rPr>
        <w:t>с даты представления</w:t>
      </w:r>
      <w:proofErr w:type="gramEnd"/>
      <w:r w:rsidRPr="00EC49D4">
        <w:rPr>
          <w:sz w:val="28"/>
          <w:szCs w:val="28"/>
        </w:rPr>
        <w:t xml:space="preserve"> оригинала банковской гарантии.</w:t>
      </w:r>
    </w:p>
    <w:p w:rsidR="00D63435" w:rsidRPr="00EC49D4" w:rsidRDefault="004F1035">
      <w:pPr>
        <w:pStyle w:val="a4"/>
        <w:rPr>
          <w:sz w:val="28"/>
          <w:szCs w:val="28"/>
        </w:rPr>
      </w:pPr>
      <w:r w:rsidRPr="00EC49D4">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EC49D4">
        <w:rPr>
          <w:sz w:val="28"/>
          <w:szCs w:val="28"/>
        </w:rPr>
        <w:t>с даты поступления</w:t>
      </w:r>
      <w:proofErr w:type="gramEnd"/>
      <w:r w:rsidRPr="00EC49D4">
        <w:rPr>
          <w:sz w:val="28"/>
          <w:szCs w:val="28"/>
        </w:rPr>
        <w:t xml:space="preserve"> средств, перечисленных в качестве обеспечения, на счет заказчика.</w:t>
      </w:r>
    </w:p>
    <w:p w:rsidR="00D63435" w:rsidRPr="00EC49D4" w:rsidRDefault="00D63435">
      <w:pPr>
        <w:ind w:firstLine="709"/>
        <w:jc w:val="both"/>
        <w:rPr>
          <w:rFonts w:eastAsia="MS Mincho"/>
          <w:spacing w:val="-2"/>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Предоставление информации о конечных бенефициарах</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rFonts w:eastAsia="MS Mincho"/>
          <w:sz w:val="28"/>
          <w:szCs w:val="28"/>
        </w:rPr>
      </w:pPr>
      <w:r w:rsidRPr="00EC49D4">
        <w:rPr>
          <w:rFonts w:eastAsia="MS Mincho"/>
          <w:sz w:val="28"/>
          <w:szCs w:val="28"/>
        </w:rPr>
        <w:t xml:space="preserve">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w:t>
      </w:r>
      <w:proofErr w:type="gramStart"/>
      <w:r w:rsidRPr="00EC49D4">
        <w:rPr>
          <w:rFonts w:eastAsia="MS Mincho"/>
          <w:sz w:val="28"/>
          <w:szCs w:val="28"/>
        </w:rPr>
        <w:t>случае</w:t>
      </w:r>
      <w:proofErr w:type="gramEnd"/>
      <w:r w:rsidRPr="00EC49D4">
        <w:rPr>
          <w:rFonts w:eastAsia="MS Mincho"/>
          <w:sz w:val="28"/>
          <w:szCs w:val="28"/>
        </w:rPr>
        <w:t xml:space="preserve">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EC49D4" w:rsidRDefault="00033DA1" w:rsidP="007766B1">
      <w:pPr>
        <w:ind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Заключение договора</w:t>
      </w:r>
    </w:p>
    <w:p w:rsidR="00C80615" w:rsidRPr="00EC49D4" w:rsidRDefault="00C80615">
      <w:pPr>
        <w:pStyle w:val="3"/>
        <w:spacing w:before="0" w:after="0"/>
        <w:ind w:left="709"/>
        <w:jc w:val="both"/>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t xml:space="preserve">Положения договора (условия, цена) не могут быть изменены по сравнению с извещением и котировочной заявкой победителя запроса котировок за исключением случаев, предусмотренных извещением. При невыполнении победителем запроса котировок требований данного пункта он признается уклонившимся от заключения договора. </w:t>
      </w:r>
      <w:proofErr w:type="gramStart"/>
      <w:r w:rsidRPr="00EC49D4">
        <w:rPr>
          <w:sz w:val="28"/>
          <w:szCs w:val="28"/>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направляет участнику запроса котировок, с которым заключается договор проект договора в течение 7 (семи) календарных дней </w:t>
      </w:r>
      <w:proofErr w:type="gramStart"/>
      <w:r w:rsidRPr="00EC49D4">
        <w:rPr>
          <w:sz w:val="28"/>
          <w:szCs w:val="28"/>
        </w:rPr>
        <w:t>с даты размещения</w:t>
      </w:r>
      <w:proofErr w:type="gramEnd"/>
      <w:r w:rsidRPr="00EC49D4">
        <w:rPr>
          <w:sz w:val="28"/>
          <w:szCs w:val="28"/>
        </w:rPr>
        <w:t xml:space="preserve"> на сайтах итогового протокола.</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w:t>
      </w:r>
      <w:proofErr w:type="gramEnd"/>
      <w:r w:rsidRPr="00EC49D4">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80615" w:rsidRPr="00EC49D4" w:rsidRDefault="004F1035">
      <w:pPr>
        <w:pStyle w:val="a3"/>
        <w:numPr>
          <w:ilvl w:val="2"/>
          <w:numId w:val="2"/>
        </w:numPr>
        <w:ind w:left="0" w:firstLine="709"/>
        <w:jc w:val="both"/>
        <w:rPr>
          <w:sz w:val="28"/>
          <w:szCs w:val="28"/>
        </w:rPr>
      </w:pPr>
      <w:r w:rsidRPr="00EC49D4">
        <w:rPr>
          <w:sz w:val="28"/>
          <w:szCs w:val="28"/>
        </w:rPr>
        <w:t xml:space="preserve">Договор по результатам запроса котировок заключается не ранее чем через 10 дней и не </w:t>
      </w:r>
      <w:proofErr w:type="gramStart"/>
      <w:r w:rsidRPr="00EC49D4">
        <w:rPr>
          <w:sz w:val="28"/>
          <w:szCs w:val="28"/>
        </w:rPr>
        <w:t>позднее</w:t>
      </w:r>
      <w:proofErr w:type="gramEnd"/>
      <w:r w:rsidRPr="00EC49D4">
        <w:rPr>
          <w:sz w:val="28"/>
          <w:szCs w:val="28"/>
        </w:rPr>
        <w:t xml:space="preserve"> чем через 20 дней с даты размещения на сайтах итогового протокола. В случае необходимости одобрения органом </w:t>
      </w:r>
      <w:r w:rsidRPr="00EC49D4">
        <w:rPr>
          <w:sz w:val="28"/>
          <w:szCs w:val="28"/>
        </w:rPr>
        <w:lastRenderedPageBreak/>
        <w:t xml:space="preserve">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w:t>
      </w:r>
      <w:proofErr w:type="gramStart"/>
      <w:r w:rsidRPr="00EC49D4">
        <w:rPr>
          <w:sz w:val="28"/>
          <w:szCs w:val="28"/>
        </w:rPr>
        <w:t>позднее</w:t>
      </w:r>
      <w:proofErr w:type="gramEnd"/>
      <w:r w:rsidRPr="00EC49D4">
        <w:rPr>
          <w:sz w:val="28"/>
          <w:szCs w:val="28"/>
        </w:rPr>
        <w:t xml:space="preserve">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roofErr w:type="gramEnd"/>
    </w:p>
    <w:p w:rsidR="00C80615" w:rsidRPr="00EC49D4" w:rsidRDefault="004F1035">
      <w:pPr>
        <w:pStyle w:val="a3"/>
        <w:numPr>
          <w:ilvl w:val="2"/>
          <w:numId w:val="2"/>
        </w:numPr>
        <w:ind w:left="0" w:firstLine="709"/>
        <w:jc w:val="both"/>
        <w:rPr>
          <w:sz w:val="28"/>
          <w:szCs w:val="28"/>
        </w:rPr>
      </w:pPr>
      <w:r w:rsidRPr="00EC49D4">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EC49D4" w:rsidRDefault="004F1035">
      <w:pPr>
        <w:pStyle w:val="a3"/>
        <w:numPr>
          <w:ilvl w:val="2"/>
          <w:numId w:val="2"/>
        </w:numPr>
        <w:ind w:left="0" w:firstLine="709"/>
        <w:jc w:val="both"/>
        <w:rPr>
          <w:sz w:val="28"/>
          <w:szCs w:val="28"/>
        </w:rPr>
      </w:pPr>
      <w:r w:rsidRPr="00EC49D4">
        <w:rPr>
          <w:sz w:val="28"/>
          <w:szCs w:val="28"/>
        </w:rPr>
        <w:t>Участник запроса котировок, с которым заключается договор, обязан заключить договор на условиях извещения, котировочной заявки и своего технического предложения.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EC49D4" w:rsidRDefault="004F1035">
      <w:pPr>
        <w:pStyle w:val="a3"/>
        <w:numPr>
          <w:ilvl w:val="2"/>
          <w:numId w:val="2"/>
        </w:numPr>
        <w:ind w:left="0" w:firstLine="709"/>
        <w:jc w:val="both"/>
        <w:rPr>
          <w:sz w:val="28"/>
          <w:szCs w:val="28"/>
        </w:rPr>
      </w:pPr>
      <w:r w:rsidRPr="00EC49D4">
        <w:rPr>
          <w:sz w:val="28"/>
          <w:szCs w:val="28"/>
        </w:rPr>
        <w:t xml:space="preserve">По согласованию сторон договор может быть заключен с победителем, участником, с которым заключается договор, на условиях более выгодных для заказчика, в том числе, по цене ниже, чем </w:t>
      </w:r>
      <w:proofErr w:type="gramStart"/>
      <w:r w:rsidRPr="00EC49D4">
        <w:rPr>
          <w:sz w:val="28"/>
          <w:szCs w:val="28"/>
        </w:rPr>
        <w:t>указана</w:t>
      </w:r>
      <w:proofErr w:type="gramEnd"/>
      <w:r w:rsidRPr="00EC49D4">
        <w:rPr>
          <w:sz w:val="28"/>
          <w:szCs w:val="28"/>
        </w:rPr>
        <w:t xml:space="preserve"> в его заявке/предложении без изменения остальных условий договора.</w:t>
      </w:r>
    </w:p>
    <w:p w:rsidR="00C80615" w:rsidRPr="00EC49D4" w:rsidRDefault="004F1035">
      <w:pPr>
        <w:pStyle w:val="a3"/>
        <w:numPr>
          <w:ilvl w:val="2"/>
          <w:numId w:val="2"/>
        </w:numPr>
        <w:ind w:left="0" w:firstLine="709"/>
        <w:jc w:val="both"/>
        <w:rPr>
          <w:sz w:val="28"/>
          <w:szCs w:val="28"/>
        </w:rPr>
      </w:pPr>
      <w:r w:rsidRPr="00EC49D4">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EC49D4" w:rsidRDefault="004F1035">
      <w:pPr>
        <w:pStyle w:val="a3"/>
        <w:numPr>
          <w:ilvl w:val="2"/>
          <w:numId w:val="2"/>
        </w:numPr>
        <w:ind w:left="0" w:firstLine="709"/>
        <w:jc w:val="both"/>
        <w:rPr>
          <w:sz w:val="28"/>
          <w:szCs w:val="28"/>
        </w:rPr>
      </w:pPr>
      <w:r w:rsidRPr="00EC49D4">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80615" w:rsidRPr="00EC49D4" w:rsidRDefault="004F1035">
      <w:pPr>
        <w:pStyle w:val="a3"/>
        <w:numPr>
          <w:ilvl w:val="2"/>
          <w:numId w:val="2"/>
        </w:numPr>
        <w:ind w:left="0" w:firstLine="709"/>
        <w:jc w:val="both"/>
        <w:rPr>
          <w:sz w:val="28"/>
          <w:szCs w:val="28"/>
        </w:rPr>
      </w:pPr>
      <w:r w:rsidRPr="00EC49D4">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пунктом 1.12 приложения № 1 извещения.</w:t>
      </w:r>
    </w:p>
    <w:p w:rsidR="00C80615" w:rsidRPr="00EC49D4" w:rsidRDefault="00C80615">
      <w:pPr>
        <w:pStyle w:val="a3"/>
        <w:ind w:left="0" w:firstLine="709"/>
        <w:jc w:val="both"/>
        <w:rPr>
          <w:sz w:val="28"/>
          <w:szCs w:val="28"/>
        </w:rPr>
      </w:pPr>
    </w:p>
    <w:p w:rsidR="00C80615" w:rsidRPr="00EC49D4" w:rsidRDefault="004F1035">
      <w:pPr>
        <w:pStyle w:val="3"/>
        <w:numPr>
          <w:ilvl w:val="1"/>
          <w:numId w:val="2"/>
        </w:numPr>
        <w:spacing w:before="0" w:after="0"/>
        <w:ind w:left="0" w:firstLine="709"/>
        <w:jc w:val="both"/>
        <w:rPr>
          <w:rFonts w:ascii="Times New Roman" w:hAnsi="Times New Roman" w:cs="Times New Roman"/>
          <w:sz w:val="28"/>
          <w:szCs w:val="28"/>
        </w:rPr>
      </w:pPr>
      <w:r w:rsidRPr="00EC49D4">
        <w:rPr>
          <w:rFonts w:ascii="Times New Roman" w:hAnsi="Times New Roman" w:cs="Times New Roman"/>
          <w:sz w:val="28"/>
          <w:szCs w:val="28"/>
        </w:rPr>
        <w:t>Исполнение, изменение, расторжение договора</w:t>
      </w:r>
    </w:p>
    <w:p w:rsidR="00C80615" w:rsidRPr="00EC49D4" w:rsidRDefault="00C80615">
      <w:pPr>
        <w:ind w:firstLine="709"/>
        <w:rPr>
          <w:sz w:val="28"/>
          <w:szCs w:val="28"/>
        </w:rPr>
      </w:pPr>
    </w:p>
    <w:p w:rsidR="00C80615" w:rsidRPr="00EC49D4" w:rsidRDefault="004F1035">
      <w:pPr>
        <w:pStyle w:val="a3"/>
        <w:numPr>
          <w:ilvl w:val="2"/>
          <w:numId w:val="2"/>
        </w:numPr>
        <w:ind w:left="0" w:firstLine="709"/>
        <w:jc w:val="both"/>
        <w:rPr>
          <w:sz w:val="28"/>
          <w:szCs w:val="28"/>
        </w:rPr>
      </w:pPr>
      <w:r w:rsidRPr="00EC49D4">
        <w:rPr>
          <w:sz w:val="28"/>
          <w:szCs w:val="28"/>
        </w:rPr>
        <w:lastRenderedPageBreak/>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EC49D4">
        <w:rPr>
          <w:sz w:val="28"/>
          <w:szCs w:val="28"/>
        </w:rPr>
        <w:t>недостижения</w:t>
      </w:r>
      <w:proofErr w:type="spellEnd"/>
      <w:r w:rsidRPr="00EC49D4">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EC49D4">
        <w:rPr>
          <w:sz w:val="28"/>
          <w:szCs w:val="28"/>
        </w:rPr>
        <w:t>договор</w:t>
      </w:r>
      <w:proofErr w:type="gramEnd"/>
      <w:r w:rsidRPr="00EC49D4">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r w:rsidRPr="00EC49D4">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EC49D4">
        <w:rPr>
          <w:sz w:val="28"/>
          <w:szCs w:val="28"/>
        </w:rPr>
        <w:br/>
        <w:t>Гражданским кодексом Российской Федерации.</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1.11 приложения № 1</w:t>
      </w:r>
      <w:proofErr w:type="gramEnd"/>
      <w:r w:rsidRPr="00EC49D4">
        <w:rPr>
          <w:sz w:val="28"/>
          <w:szCs w:val="28"/>
        </w:rPr>
        <w:t xml:space="preserve"> извещения,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EC49D4" w:rsidRDefault="004F1035">
      <w:pPr>
        <w:pStyle w:val="a3"/>
        <w:numPr>
          <w:ilvl w:val="2"/>
          <w:numId w:val="2"/>
        </w:numPr>
        <w:ind w:left="0" w:firstLine="709"/>
        <w:jc w:val="both"/>
        <w:rPr>
          <w:sz w:val="28"/>
          <w:szCs w:val="28"/>
        </w:rPr>
      </w:pPr>
      <w:proofErr w:type="gramStart"/>
      <w:r w:rsidRPr="00EC49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EC49D4">
        <w:rPr>
          <w:sz w:val="28"/>
          <w:szCs w:val="28"/>
        </w:rPr>
        <w:t xml:space="preserve"> </w:t>
      </w:r>
      <w:proofErr w:type="gramStart"/>
      <w:r w:rsidRPr="00EC49D4">
        <w:rPr>
          <w:sz w:val="28"/>
          <w:szCs w:val="28"/>
        </w:rPr>
        <w:t>порядке</w:t>
      </w:r>
      <w:proofErr w:type="gramEnd"/>
      <w:r w:rsidRPr="00EC49D4">
        <w:rPr>
          <w:sz w:val="28"/>
          <w:szCs w:val="28"/>
        </w:rPr>
        <w:t xml:space="preserve"> меняет цену договора указанным образом.</w:t>
      </w:r>
    </w:p>
    <w:p w:rsidR="00C80615" w:rsidRPr="00EC49D4" w:rsidRDefault="004F1035">
      <w:pPr>
        <w:pStyle w:val="a3"/>
        <w:numPr>
          <w:ilvl w:val="2"/>
          <w:numId w:val="2"/>
        </w:numPr>
        <w:ind w:left="0" w:firstLine="709"/>
        <w:jc w:val="both"/>
        <w:rPr>
          <w:sz w:val="28"/>
          <w:szCs w:val="28"/>
        </w:rPr>
      </w:pPr>
      <w:r w:rsidRPr="00EC49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EC49D4" w:rsidRDefault="004F1035">
      <w:pPr>
        <w:pStyle w:val="a3"/>
        <w:numPr>
          <w:ilvl w:val="2"/>
          <w:numId w:val="2"/>
        </w:numPr>
        <w:ind w:left="0" w:firstLine="709"/>
        <w:jc w:val="both"/>
        <w:rPr>
          <w:sz w:val="28"/>
          <w:szCs w:val="28"/>
        </w:rPr>
      </w:pPr>
      <w:r w:rsidRPr="00EC49D4">
        <w:rPr>
          <w:sz w:val="28"/>
          <w:szCs w:val="28"/>
        </w:rPr>
        <w:lastRenderedPageBreak/>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1.3 приложения № 1 извещения)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C80615" w:rsidRPr="00EC49D4" w:rsidRDefault="004F1035">
      <w:pPr>
        <w:pStyle w:val="a3"/>
        <w:ind w:left="0" w:firstLine="709"/>
        <w:jc w:val="both"/>
        <w:rPr>
          <w:sz w:val="28"/>
          <w:szCs w:val="28"/>
        </w:rPr>
      </w:pPr>
      <w:proofErr w:type="gramStart"/>
      <w:r w:rsidRPr="00EC49D4">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EC49D4">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C80615" w:rsidRPr="00EC49D4" w:rsidRDefault="004F1035">
      <w:pPr>
        <w:pStyle w:val="a3"/>
        <w:numPr>
          <w:ilvl w:val="2"/>
          <w:numId w:val="2"/>
        </w:numPr>
        <w:ind w:left="0" w:firstLine="709"/>
        <w:jc w:val="both"/>
        <w:rPr>
          <w:sz w:val="28"/>
          <w:szCs w:val="28"/>
        </w:rPr>
      </w:pPr>
      <w:r w:rsidRPr="00EC49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EC49D4">
        <w:rPr>
          <w:i/>
          <w:sz w:val="28"/>
          <w:szCs w:val="28"/>
        </w:rPr>
        <w:t>.</w:t>
      </w:r>
      <w:r w:rsidRPr="00EC49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EC49D4" w:rsidRDefault="004F1035">
      <w:pPr>
        <w:pStyle w:val="a3"/>
        <w:ind w:left="0" w:firstLine="709"/>
        <w:jc w:val="both"/>
        <w:rPr>
          <w:i/>
          <w:sz w:val="28"/>
          <w:szCs w:val="28"/>
        </w:rPr>
      </w:pPr>
      <w:r w:rsidRPr="00EC49D4">
        <w:rPr>
          <w:i/>
          <w:sz w:val="28"/>
          <w:szCs w:val="28"/>
        </w:rPr>
        <w:t xml:space="preserve">Раздел приложение № 1.1 извещения «Порядок проведения запроса котировок» является неизменяемым. </w:t>
      </w:r>
    </w:p>
    <w:p w:rsidR="00606F87" w:rsidRPr="00EC49D4" w:rsidRDefault="004F1035" w:rsidP="00606F87">
      <w:pPr>
        <w:rPr>
          <w:sz w:val="28"/>
          <w:szCs w:val="28"/>
        </w:rPr>
      </w:pPr>
      <w:r w:rsidRPr="00EC49D4">
        <w:rPr>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2"/>
              <w:suppressAutoHyphens/>
              <w:spacing w:before="0" w:after="0"/>
              <w:rPr>
                <w:rFonts w:ascii="Times New Roman" w:eastAsia="MS Mincho" w:hAnsi="Times New Roman"/>
                <w:i w:val="0"/>
                <w:iCs w:val="0"/>
              </w:rPr>
            </w:pPr>
          </w:p>
        </w:tc>
        <w:tc>
          <w:tcPr>
            <w:tcW w:w="4785" w:type="dxa"/>
          </w:tcPr>
          <w:p w:rsidR="00606F87" w:rsidRPr="00EC49D4" w:rsidRDefault="004F1035" w:rsidP="00D63435">
            <w:pPr>
              <w:pStyle w:val="2"/>
              <w:suppressAutoHyphens/>
              <w:spacing w:before="0" w:after="0"/>
              <w:ind w:left="615"/>
              <w:rPr>
                <w:rFonts w:ascii="Times New Roman" w:hAnsi="Times New Roman"/>
                <w:b w:val="0"/>
                <w:bCs w:val="0"/>
                <w:i w:val="0"/>
                <w:iCs w:val="0"/>
              </w:rPr>
            </w:pPr>
            <w:r w:rsidRPr="00EC49D4">
              <w:rPr>
                <w:rFonts w:ascii="Times New Roman" w:hAnsi="Times New Roman"/>
                <w:b w:val="0"/>
                <w:bCs w:val="0"/>
                <w:i w:val="0"/>
                <w:iCs w:val="0"/>
              </w:rPr>
              <w:t>Приложение № 4</w:t>
            </w:r>
          </w:p>
          <w:p w:rsidR="00606F87" w:rsidRPr="00EC49D4" w:rsidRDefault="004F1035" w:rsidP="00D63435">
            <w:pPr>
              <w:pStyle w:val="2"/>
              <w:suppressAutoHyphens/>
              <w:spacing w:before="0" w:after="0"/>
              <w:ind w:left="615"/>
              <w:rPr>
                <w:rFonts w:ascii="Times New Roman" w:eastAsia="MS Mincho" w:hAnsi="Times New Roman"/>
                <w:b w:val="0"/>
                <w:bCs w:val="0"/>
                <w:i w:val="0"/>
                <w:iCs w:val="0"/>
                <w:sz w:val="24"/>
              </w:rPr>
            </w:pPr>
            <w:r w:rsidRPr="00EC49D4">
              <w:rPr>
                <w:rFonts w:ascii="Times New Roman" w:hAnsi="Times New Roman"/>
                <w:b w:val="0"/>
                <w:bCs w:val="0"/>
                <w:i w:val="0"/>
                <w:iCs w:val="0"/>
              </w:rPr>
              <w:t>к извещению</w:t>
            </w:r>
          </w:p>
        </w:tc>
      </w:tr>
    </w:tbl>
    <w:p w:rsidR="00606F87" w:rsidRPr="00EC49D4" w:rsidRDefault="00606F87" w:rsidP="00606F87"/>
    <w:p w:rsidR="00606F87" w:rsidRPr="00EC49D4" w:rsidRDefault="00606F87" w:rsidP="00606F87">
      <w:pPr>
        <w:jc w:val="right"/>
        <w:rPr>
          <w:sz w:val="28"/>
          <w:szCs w:val="28"/>
        </w:rPr>
      </w:pPr>
    </w:p>
    <w:p w:rsidR="00606F87" w:rsidRPr="00EC49D4" w:rsidRDefault="004F1035" w:rsidP="00606F87">
      <w:pPr>
        <w:tabs>
          <w:tab w:val="center" w:pos="4923"/>
          <w:tab w:val="left" w:pos="6448"/>
        </w:tabs>
        <w:jc w:val="center"/>
        <w:rPr>
          <w:sz w:val="28"/>
          <w:szCs w:val="28"/>
        </w:rPr>
      </w:pPr>
      <w:r w:rsidRPr="00EC49D4">
        <w:rPr>
          <w:sz w:val="28"/>
          <w:szCs w:val="28"/>
        </w:rPr>
        <w:t>Требования к банкам, чьи гарантии ______________ (</w:t>
      </w:r>
      <w:r w:rsidRPr="00EC49D4">
        <w:rPr>
          <w:i/>
          <w:sz w:val="28"/>
          <w:szCs w:val="28"/>
        </w:rPr>
        <w:t>указать наименование дочернего общества ОАО «РЖД»</w:t>
      </w:r>
      <w:r w:rsidRPr="00EC49D4">
        <w:rPr>
          <w:sz w:val="28"/>
          <w:szCs w:val="28"/>
        </w:rPr>
        <w:t>) принимает для обеспечения заявки</w:t>
      </w:r>
      <w:r w:rsidRPr="00EC49D4">
        <w:rPr>
          <w:rStyle w:val="a6"/>
          <w:sz w:val="28"/>
          <w:szCs w:val="28"/>
        </w:rPr>
        <w:footnoteReference w:id="3"/>
      </w:r>
      <w:r w:rsidRPr="00EC49D4">
        <w:rPr>
          <w:i/>
          <w:sz w:val="28"/>
          <w:szCs w:val="28"/>
        </w:rPr>
        <w:t>.</w:t>
      </w:r>
    </w:p>
    <w:p w:rsidR="00606F87" w:rsidRPr="00EC49D4" w:rsidRDefault="00606F87" w:rsidP="00606F87">
      <w:pPr>
        <w:tabs>
          <w:tab w:val="center" w:pos="4923"/>
          <w:tab w:val="left" w:pos="6448"/>
        </w:tabs>
        <w:rPr>
          <w:sz w:val="28"/>
          <w:szCs w:val="28"/>
        </w:rPr>
      </w:pPr>
    </w:p>
    <w:p w:rsidR="00C80615" w:rsidRPr="00EC49D4" w:rsidRDefault="004F1035">
      <w:pPr>
        <w:tabs>
          <w:tab w:val="center" w:pos="4923"/>
          <w:tab w:val="left" w:pos="6448"/>
        </w:tabs>
        <w:ind w:firstLine="709"/>
        <w:jc w:val="both"/>
        <w:rPr>
          <w:sz w:val="28"/>
          <w:szCs w:val="28"/>
        </w:rPr>
      </w:pPr>
      <w:proofErr w:type="gramStart"/>
      <w:r w:rsidRPr="00EC49D4">
        <w:rPr>
          <w:sz w:val="28"/>
          <w:szCs w:val="28"/>
        </w:rPr>
        <w:t>Участник должен предоставить  банковскую гарантию, выданную одним из банков, 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sidRPr="00EC49D4">
          <w:rPr>
            <w:sz w:val="28"/>
          </w:rPr>
          <w:t>www</w:t>
        </w:r>
        <w:r w:rsidRPr="00EC49D4">
          <w:rPr>
            <w:sz w:val="32"/>
            <w:szCs w:val="28"/>
          </w:rPr>
          <w:t>.</w:t>
        </w:r>
        <w:r w:rsidRPr="00EC49D4">
          <w:rPr>
            <w:sz w:val="28"/>
          </w:rPr>
          <w:t>cbr</w:t>
        </w:r>
        <w:r w:rsidRPr="00EC49D4">
          <w:rPr>
            <w:sz w:val="32"/>
            <w:szCs w:val="28"/>
          </w:rPr>
          <w:t>.</w:t>
        </w:r>
        <w:r w:rsidRPr="00EC49D4">
          <w:rPr>
            <w:sz w:val="28"/>
          </w:rPr>
          <w:t>ru</w:t>
        </w:r>
      </w:hyperlink>
      <w:r w:rsidRPr="00EC49D4">
        <w:rPr>
          <w:sz w:val="32"/>
          <w:szCs w:val="28"/>
        </w:rPr>
        <w:t xml:space="preserve">, </w:t>
      </w:r>
      <w:r w:rsidRPr="00EC49D4">
        <w:rPr>
          <w:sz w:val="28"/>
          <w:szCs w:val="28"/>
        </w:rPr>
        <w:t>или одним из следующих банков (</w:t>
      </w:r>
      <w:r w:rsidRPr="00EC49D4">
        <w:rPr>
          <w:i/>
          <w:sz w:val="28"/>
          <w:szCs w:val="28"/>
        </w:rPr>
        <w:t>указать перечень банков</w:t>
      </w:r>
      <w:r w:rsidRPr="00EC49D4">
        <w:rPr>
          <w:sz w:val="28"/>
          <w:szCs w:val="28"/>
        </w:rPr>
        <w:t>):</w:t>
      </w:r>
      <w:proofErr w:type="gramEnd"/>
    </w:p>
    <w:p w:rsidR="00606F87" w:rsidRPr="00EC49D4" w:rsidRDefault="00606F87" w:rsidP="00606F87">
      <w:pPr>
        <w:tabs>
          <w:tab w:val="center" w:pos="4923"/>
          <w:tab w:val="left" w:pos="6448"/>
        </w:tabs>
        <w:rPr>
          <w:sz w:val="28"/>
          <w:szCs w:val="28"/>
        </w:rPr>
      </w:pPr>
    </w:p>
    <w:p w:rsidR="00606F87" w:rsidRPr="00EC49D4" w:rsidRDefault="004F1035" w:rsidP="00606F87">
      <w:pPr>
        <w:tabs>
          <w:tab w:val="center" w:pos="4923"/>
          <w:tab w:val="left" w:pos="6448"/>
        </w:tabs>
        <w:rPr>
          <w:sz w:val="28"/>
          <w:szCs w:val="28"/>
        </w:rPr>
      </w:pPr>
      <w:r w:rsidRPr="00EC49D4">
        <w:rPr>
          <w:i/>
          <w:sz w:val="28"/>
          <w:szCs w:val="28"/>
        </w:rPr>
        <w:t xml:space="preserve"> (перечень банков утверждается ОАО «РЖД»)</w:t>
      </w:r>
    </w:p>
    <w:p w:rsidR="00606F87" w:rsidRPr="00EC49D4" w:rsidRDefault="004F1035" w:rsidP="00606F87">
      <w:pPr>
        <w:pStyle w:val="a4"/>
        <w:rPr>
          <w:sz w:val="24"/>
        </w:rPr>
      </w:pPr>
      <w:r w:rsidRPr="00EC49D4">
        <w:rPr>
          <w:bCs/>
        </w:rPr>
        <w:t xml:space="preserve"> </w:t>
      </w:r>
    </w:p>
    <w:p w:rsidR="00606F87" w:rsidRPr="00EC49D4" w:rsidRDefault="00606F87" w:rsidP="00606F87">
      <w:pPr>
        <w:pStyle w:val="a4"/>
        <w:spacing w:line="360" w:lineRule="auto"/>
        <w:jc w:val="left"/>
        <w:rPr>
          <w:sz w:val="28"/>
          <w:szCs w:val="28"/>
        </w:rPr>
      </w:pPr>
    </w:p>
    <w:p w:rsidR="00606F87" w:rsidRPr="00EC49D4" w:rsidRDefault="00606F87" w:rsidP="00606F87">
      <w:pPr>
        <w:pStyle w:val="a4"/>
        <w:spacing w:line="360" w:lineRule="auto"/>
        <w:jc w:val="left"/>
        <w:rPr>
          <w:sz w:val="28"/>
          <w:szCs w:val="28"/>
        </w:rPr>
      </w:pPr>
    </w:p>
    <w:p w:rsidR="00606F87" w:rsidRPr="00EC49D4" w:rsidRDefault="004F1035" w:rsidP="00606F87">
      <w:pPr>
        <w:pStyle w:val="11"/>
        <w:ind w:firstLine="5529"/>
        <w:jc w:val="left"/>
        <w:rPr>
          <w:szCs w:val="28"/>
        </w:rPr>
      </w:pPr>
      <w:r w:rsidRPr="00EC49D4">
        <w:rPr>
          <w:szCs w:val="28"/>
        </w:rPr>
        <w:br w:type="page"/>
      </w:r>
      <w:r w:rsidRPr="00EC49D4">
        <w:rPr>
          <w:szCs w:val="28"/>
        </w:rPr>
        <w:lastRenderedPageBreak/>
        <w:t>Приложение № 5</w:t>
      </w:r>
    </w:p>
    <w:p w:rsidR="00606F87" w:rsidRPr="00EC49D4" w:rsidRDefault="004F1035" w:rsidP="00606F87">
      <w:pPr>
        <w:ind w:left="5529"/>
        <w:rPr>
          <w:sz w:val="28"/>
          <w:szCs w:val="28"/>
        </w:rPr>
      </w:pPr>
      <w:r w:rsidRPr="00EC49D4">
        <w:rPr>
          <w:sz w:val="28"/>
          <w:szCs w:val="28"/>
        </w:rPr>
        <w:t>к извещению</w:t>
      </w:r>
    </w:p>
    <w:p w:rsidR="00606F87" w:rsidRPr="00EC49D4" w:rsidRDefault="00606F87" w:rsidP="00606F87">
      <w:pPr>
        <w:jc w:val="right"/>
        <w:rPr>
          <w:sz w:val="28"/>
          <w:szCs w:val="28"/>
        </w:rPr>
      </w:pPr>
    </w:p>
    <w:p w:rsidR="00606F87" w:rsidRPr="00EC49D4" w:rsidRDefault="00606F87" w:rsidP="00606F87">
      <w:pPr>
        <w:jc w:val="right"/>
        <w:rPr>
          <w:sz w:val="28"/>
          <w:szCs w:val="28"/>
        </w:rPr>
      </w:pPr>
    </w:p>
    <w:p w:rsidR="00606F87" w:rsidRPr="00EC49D4" w:rsidRDefault="004F1035" w:rsidP="00606F87">
      <w:pPr>
        <w:tabs>
          <w:tab w:val="center" w:pos="4923"/>
          <w:tab w:val="left" w:pos="6448"/>
        </w:tabs>
        <w:jc w:val="both"/>
        <w:rPr>
          <w:i/>
          <w:sz w:val="28"/>
          <w:szCs w:val="28"/>
        </w:rPr>
      </w:pPr>
      <w:r w:rsidRPr="00EC49D4">
        <w:rPr>
          <w:sz w:val="28"/>
          <w:szCs w:val="28"/>
        </w:rPr>
        <w:tab/>
        <w:t>Требования к банкам</w:t>
      </w:r>
      <w:r w:rsidRPr="00EC49D4">
        <w:rPr>
          <w:i/>
          <w:sz w:val="28"/>
          <w:szCs w:val="28"/>
        </w:rPr>
        <w:t xml:space="preserve">, </w:t>
      </w:r>
      <w:r w:rsidRPr="00EC49D4">
        <w:rPr>
          <w:sz w:val="28"/>
          <w:szCs w:val="28"/>
        </w:rPr>
        <w:t>чьи гарантии ______________ (</w:t>
      </w:r>
      <w:r w:rsidRPr="00EC49D4">
        <w:rPr>
          <w:i/>
          <w:sz w:val="28"/>
          <w:szCs w:val="28"/>
        </w:rPr>
        <w:t>указать наименование дочернего общества ОАО «РЖД»</w:t>
      </w:r>
      <w:r w:rsidRPr="00EC49D4">
        <w:rPr>
          <w:sz w:val="28"/>
          <w:szCs w:val="28"/>
        </w:rPr>
        <w:t>) принимает для обеспечения надлежащего исполнения договора</w:t>
      </w:r>
      <w:r w:rsidRPr="00EC49D4">
        <w:rPr>
          <w:rStyle w:val="a6"/>
          <w:sz w:val="28"/>
          <w:szCs w:val="28"/>
        </w:rPr>
        <w:footnoteReference w:id="4"/>
      </w:r>
      <w:r w:rsidRPr="00EC49D4">
        <w:rPr>
          <w:i/>
          <w:sz w:val="28"/>
          <w:szCs w:val="28"/>
        </w:rPr>
        <w:t xml:space="preserve"> (перечень банков утверждается </w:t>
      </w:r>
      <w:r w:rsidRPr="00EC49D4">
        <w:rPr>
          <w:i/>
          <w:sz w:val="28"/>
          <w:szCs w:val="28"/>
        </w:rPr>
        <w:br/>
        <w:t xml:space="preserve">ОАО «РЖД»). </w:t>
      </w:r>
    </w:p>
    <w:p w:rsidR="00606F87" w:rsidRPr="00EC49D4" w:rsidRDefault="00606F87" w:rsidP="00606F87">
      <w:pPr>
        <w:pStyle w:val="a4"/>
        <w:suppressAutoHyphens/>
        <w:ind w:right="306"/>
        <w:rPr>
          <w:b/>
          <w:i/>
          <w:sz w:val="28"/>
          <w:szCs w:val="28"/>
        </w:rPr>
      </w:pPr>
    </w:p>
    <w:p w:rsidR="00606F87" w:rsidRPr="00EC49D4" w:rsidRDefault="004F1035" w:rsidP="00606F87">
      <w:pPr>
        <w:pStyle w:val="a4"/>
        <w:suppressAutoHyphens/>
        <w:ind w:right="306"/>
        <w:rPr>
          <w:i/>
          <w:sz w:val="28"/>
          <w:szCs w:val="28"/>
        </w:rPr>
      </w:pPr>
      <w:r w:rsidRPr="00EC49D4">
        <w:rPr>
          <w:i/>
          <w:sz w:val="28"/>
          <w:szCs w:val="28"/>
        </w:rPr>
        <w:t>Указать перечень банков</w:t>
      </w:r>
    </w:p>
    <w:p w:rsidR="00606F87" w:rsidRPr="00EC49D4" w:rsidRDefault="00606F87" w:rsidP="00606F87">
      <w:pPr>
        <w:pStyle w:val="a4"/>
        <w:suppressAutoHyphens/>
        <w:ind w:right="306"/>
        <w:rPr>
          <w:b/>
          <w:i/>
          <w:sz w:val="28"/>
          <w:szCs w:val="28"/>
        </w:rPr>
      </w:pPr>
    </w:p>
    <w:p w:rsidR="00606F87" w:rsidRPr="00EC49D4" w:rsidRDefault="004F1035" w:rsidP="00606F87">
      <w:pPr>
        <w:pStyle w:val="a4"/>
        <w:rPr>
          <w:sz w:val="28"/>
          <w:szCs w:val="28"/>
        </w:rPr>
      </w:pPr>
      <w:proofErr w:type="gramStart"/>
      <w:r w:rsidRPr="00EC49D4">
        <w:rPr>
          <w:rFonts w:eastAsia="Times New Roman"/>
          <w:bCs/>
          <w:sz w:val="28"/>
          <w:szCs w:val="28"/>
        </w:rPr>
        <w:t xml:space="preserve">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EC49D4">
        <w:rPr>
          <w:sz w:val="28"/>
          <w:szCs w:val="28"/>
        </w:rPr>
        <w:t>допущенный к участию в запросе котировок (в случае если принято решение о заключении договора с таким участником)),</w:t>
      </w:r>
      <w:r w:rsidRPr="00EC49D4">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EC49D4">
        <w:rPr>
          <w:rFonts w:eastAsia="Times New Roman"/>
          <w:bCs/>
          <w:sz w:val="28"/>
          <w:szCs w:val="28"/>
        </w:rPr>
        <w:t xml:space="preserve"> заказчику с приложением проекта банковской гарантии  соответствующего требованиям извещения.</w:t>
      </w:r>
    </w:p>
    <w:p w:rsidR="00606F87" w:rsidRPr="00EC49D4" w:rsidRDefault="004F1035" w:rsidP="00606F87">
      <w:pPr>
        <w:pStyle w:val="a4"/>
        <w:rPr>
          <w:b/>
          <w:i/>
          <w:sz w:val="28"/>
          <w:szCs w:val="28"/>
        </w:rPr>
      </w:pPr>
      <w:r w:rsidRPr="00EC49D4">
        <w:rPr>
          <w:rFonts w:eastAsia="Times New Roman"/>
          <w:bCs/>
          <w:sz w:val="28"/>
          <w:szCs w:val="28"/>
        </w:rPr>
        <w:t xml:space="preserve">Обращение о согласовании банка рассматривается в течение 5 (пяти) рабочих дней </w:t>
      </w:r>
      <w:proofErr w:type="gramStart"/>
      <w:r w:rsidRPr="00EC49D4">
        <w:rPr>
          <w:rFonts w:eastAsia="Times New Roman"/>
          <w:bCs/>
          <w:sz w:val="28"/>
          <w:szCs w:val="28"/>
        </w:rPr>
        <w:t>с даты получения</w:t>
      </w:r>
      <w:proofErr w:type="gramEnd"/>
      <w:r w:rsidRPr="00EC49D4">
        <w:rPr>
          <w:rFonts w:eastAsia="Times New Roman"/>
          <w:bCs/>
          <w:sz w:val="28"/>
          <w:szCs w:val="28"/>
        </w:rPr>
        <w:t xml:space="preserve"> обращения. </w:t>
      </w:r>
      <w:proofErr w:type="gramStart"/>
      <w:r w:rsidRPr="00EC49D4">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EC49D4">
        <w:rPr>
          <w:sz w:val="28"/>
          <w:szCs w:val="28"/>
        </w:rPr>
        <w:t>размер собственных средств (капитала) которого («Базель </w:t>
      </w:r>
      <w:r w:rsidRPr="00EC49D4">
        <w:rPr>
          <w:sz w:val="28"/>
          <w:szCs w:val="28"/>
          <w:lang w:val="en-US"/>
        </w:rPr>
        <w:t>III</w:t>
      </w:r>
      <w:r w:rsidRPr="00EC49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EC49D4">
          <w:rPr>
            <w:sz w:val="28"/>
          </w:rPr>
          <w:t>www</w:t>
        </w:r>
        <w:r w:rsidRPr="00EC49D4">
          <w:rPr>
            <w:sz w:val="32"/>
            <w:szCs w:val="28"/>
          </w:rPr>
          <w:t>.</w:t>
        </w:r>
        <w:r w:rsidRPr="00EC49D4">
          <w:rPr>
            <w:sz w:val="28"/>
          </w:rPr>
          <w:t>cbr</w:t>
        </w:r>
        <w:proofErr w:type="gramEnd"/>
        <w:r w:rsidRPr="00EC49D4">
          <w:rPr>
            <w:sz w:val="32"/>
            <w:szCs w:val="28"/>
          </w:rPr>
          <w:t>.</w:t>
        </w:r>
        <w:r w:rsidRPr="00EC49D4">
          <w:rPr>
            <w:sz w:val="28"/>
          </w:rPr>
          <w:t>ru</w:t>
        </w:r>
      </w:hyperlink>
    </w:p>
    <w:p w:rsidR="00606F87" w:rsidRPr="00EC49D4" w:rsidRDefault="00606F87" w:rsidP="00606F87">
      <w:pPr>
        <w:tabs>
          <w:tab w:val="center" w:pos="4923"/>
          <w:tab w:val="left" w:pos="6448"/>
        </w:tabs>
        <w:jc w:val="both"/>
        <w:rPr>
          <w:sz w:val="28"/>
          <w:szCs w:val="28"/>
        </w:rPr>
      </w:pPr>
    </w:p>
    <w:p w:rsidR="00606F87" w:rsidRPr="00EC49D4" w:rsidRDefault="00606F87" w:rsidP="00606F87">
      <w:pPr>
        <w:tabs>
          <w:tab w:val="center" w:pos="4923"/>
          <w:tab w:val="left" w:pos="6448"/>
        </w:tabs>
        <w:jc w:val="both"/>
        <w:rPr>
          <w:sz w:val="28"/>
          <w:szCs w:val="28"/>
        </w:rPr>
      </w:pPr>
    </w:p>
    <w:p w:rsidR="00606F87" w:rsidRPr="00EC49D4" w:rsidRDefault="004F1035" w:rsidP="00606F87">
      <w:pPr>
        <w:ind w:left="5670"/>
        <w:rPr>
          <w:sz w:val="28"/>
          <w:szCs w:val="28"/>
        </w:rPr>
      </w:pPr>
      <w:r w:rsidRPr="00EC49D4">
        <w:rPr>
          <w:b/>
          <w:i/>
          <w:sz w:val="28"/>
          <w:szCs w:val="28"/>
        </w:rPr>
        <w:br w:type="page"/>
      </w:r>
      <w:r w:rsidRPr="00EC49D4">
        <w:rPr>
          <w:sz w:val="28"/>
          <w:szCs w:val="28"/>
        </w:rPr>
        <w:lastRenderedPageBreak/>
        <w:t>Приложение № 6</w:t>
      </w:r>
    </w:p>
    <w:p w:rsidR="00606F87" w:rsidRPr="00EC49D4" w:rsidRDefault="004F1035" w:rsidP="00606F87">
      <w:pPr>
        <w:ind w:left="5670"/>
        <w:rPr>
          <w:sz w:val="28"/>
          <w:szCs w:val="28"/>
        </w:rPr>
      </w:pPr>
      <w:r w:rsidRPr="00EC49D4">
        <w:rPr>
          <w:sz w:val="28"/>
          <w:szCs w:val="28"/>
        </w:rPr>
        <w:t>к извещению</w:t>
      </w:r>
    </w:p>
    <w:p w:rsidR="00606F87" w:rsidRPr="00EC49D4" w:rsidRDefault="00606F87" w:rsidP="00606F87">
      <w:pPr>
        <w:jc w:val="right"/>
      </w:pPr>
    </w:p>
    <w:p w:rsidR="00606F87" w:rsidRPr="00EC49D4" w:rsidRDefault="00606F87" w:rsidP="00606F87">
      <w:pPr>
        <w:jc w:val="right"/>
      </w:pPr>
    </w:p>
    <w:p w:rsidR="00606F87" w:rsidRPr="00EC49D4" w:rsidRDefault="004F1035" w:rsidP="00606F87">
      <w:pPr>
        <w:jc w:val="center"/>
        <w:rPr>
          <w:b/>
          <w:sz w:val="28"/>
          <w:szCs w:val="28"/>
        </w:rPr>
      </w:pPr>
      <w:r w:rsidRPr="00EC49D4">
        <w:rPr>
          <w:sz w:val="28"/>
          <w:szCs w:val="28"/>
        </w:rPr>
        <w:tab/>
      </w:r>
    </w:p>
    <w:p w:rsidR="00606F87" w:rsidRPr="00EC49D4" w:rsidRDefault="004F1035" w:rsidP="00606F87">
      <w:pPr>
        <w:jc w:val="center"/>
        <w:rPr>
          <w:b/>
          <w:sz w:val="28"/>
          <w:szCs w:val="28"/>
        </w:rPr>
      </w:pPr>
      <w:r w:rsidRPr="00EC49D4">
        <w:rPr>
          <w:b/>
          <w:sz w:val="28"/>
          <w:szCs w:val="28"/>
        </w:rPr>
        <w:t>Формы документов, предоставляемых в составе заявки участника</w:t>
      </w:r>
    </w:p>
    <w:p w:rsidR="00606F87" w:rsidRPr="00EC49D4" w:rsidRDefault="00606F87" w:rsidP="00606F87">
      <w:pPr>
        <w:jc w:val="center"/>
        <w:rPr>
          <w:b/>
          <w:sz w:val="28"/>
          <w:szCs w:val="28"/>
        </w:rPr>
      </w:pPr>
    </w:p>
    <w:p w:rsidR="00606F87" w:rsidRPr="00EC49D4" w:rsidRDefault="004F1035" w:rsidP="00606F87">
      <w:pPr>
        <w:jc w:val="center"/>
        <w:rPr>
          <w:b/>
          <w:sz w:val="28"/>
          <w:szCs w:val="28"/>
        </w:rPr>
      </w:pPr>
      <w:r w:rsidRPr="00EC49D4">
        <w:rPr>
          <w:b/>
          <w:sz w:val="28"/>
          <w:szCs w:val="28"/>
        </w:rPr>
        <w:t>6.1. Форма заявки участника</w:t>
      </w:r>
    </w:p>
    <w:p w:rsidR="00606F87" w:rsidRPr="00EC49D4" w:rsidRDefault="00606F87" w:rsidP="00606F87">
      <w:pPr>
        <w:jc w:val="center"/>
        <w:rPr>
          <w:b/>
          <w:sz w:val="28"/>
          <w:szCs w:val="28"/>
        </w:rPr>
      </w:pPr>
    </w:p>
    <w:p w:rsidR="00606F87" w:rsidRPr="00EC49D4" w:rsidRDefault="004F1035" w:rsidP="00606F87">
      <w:pPr>
        <w:jc w:val="center"/>
        <w:rPr>
          <w:sz w:val="28"/>
          <w:szCs w:val="28"/>
        </w:rPr>
      </w:pPr>
      <w:r w:rsidRPr="00EC49D4">
        <w:rPr>
          <w:sz w:val="28"/>
          <w:szCs w:val="28"/>
        </w:rPr>
        <w:t>На бланке участника</w:t>
      </w:r>
    </w:p>
    <w:p w:rsidR="00606F87" w:rsidRPr="00EC49D4" w:rsidRDefault="004F1035" w:rsidP="00606F87">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______________ </w:t>
      </w:r>
      <w:r w:rsidRPr="00EC49D4">
        <w:rPr>
          <w:rFonts w:ascii="Times New Roman" w:hAnsi="Times New Roman"/>
          <w:b w:val="0"/>
        </w:rPr>
        <w:t>(наименование участника)</w:t>
      </w:r>
      <w:r w:rsidRPr="00EC49D4">
        <w:rPr>
          <w:rFonts w:ascii="Times New Roman" w:hAnsi="Times New Roman"/>
          <w:b w:val="0"/>
          <w:i w:val="0"/>
        </w:rPr>
        <w:t xml:space="preserve"> НА УЧАСТИЕ</w:t>
      </w:r>
      <w:r w:rsidRPr="00EC49D4">
        <w:rPr>
          <w:rFonts w:ascii="Times New Roman" w:hAnsi="Times New Roman"/>
          <w:b w:val="0"/>
          <w:i w:val="0"/>
        </w:rPr>
        <w:br/>
        <w:t xml:space="preserve">В </w:t>
      </w:r>
      <w:proofErr w:type="gramStart"/>
      <w:r w:rsidRPr="00EC49D4">
        <w:rPr>
          <w:rFonts w:ascii="Times New Roman" w:hAnsi="Times New Roman"/>
          <w:b w:val="0"/>
          <w:i w:val="0"/>
        </w:rPr>
        <w:t>ЗАПРОСЕ</w:t>
      </w:r>
      <w:proofErr w:type="gramEnd"/>
      <w:r w:rsidRPr="00EC49D4">
        <w:rPr>
          <w:rFonts w:ascii="Times New Roman" w:hAnsi="Times New Roman"/>
          <w:b w:val="0"/>
          <w:i w:val="0"/>
        </w:rPr>
        <w:t xml:space="preserve"> КОТИРОВОК №____ по лоту №</w:t>
      </w:r>
    </w:p>
    <w:p w:rsidR="00606F87" w:rsidRPr="00EC49D4" w:rsidRDefault="00606F87" w:rsidP="00606F87"/>
    <w:p w:rsidR="00606F87" w:rsidRPr="00EC49D4" w:rsidRDefault="004F1035" w:rsidP="00606F87">
      <w:pPr>
        <w:rPr>
          <w:i/>
        </w:rPr>
      </w:pPr>
      <w:r w:rsidRPr="00EC49D4">
        <w:rPr>
          <w:i/>
        </w:rPr>
        <w:t>Заявка должна быть подготовлена отдельно на каждый лот</w:t>
      </w:r>
    </w:p>
    <w:p w:rsidR="00606F87" w:rsidRPr="00EC49D4" w:rsidRDefault="00606F87" w:rsidP="00606F87">
      <w:pPr>
        <w:pStyle w:val="af4"/>
        <w:ind w:left="6381"/>
        <w:jc w:val="center"/>
        <w:rPr>
          <w:szCs w:val="28"/>
        </w:rPr>
      </w:pPr>
    </w:p>
    <w:tbl>
      <w:tblPr>
        <w:tblW w:w="12003" w:type="dxa"/>
        <w:tblLook w:val="0000"/>
      </w:tblPr>
      <w:tblGrid>
        <w:gridCol w:w="7054"/>
        <w:gridCol w:w="4949"/>
      </w:tblGrid>
      <w:tr w:rsidR="00606F87" w:rsidRPr="00EC49D4" w:rsidTr="00D63435">
        <w:tc>
          <w:tcPr>
            <w:tcW w:w="7054" w:type="dxa"/>
          </w:tcPr>
          <w:p w:rsidR="00606F87" w:rsidRPr="00EC49D4" w:rsidRDefault="00606F87" w:rsidP="00D63435">
            <w:pPr>
              <w:pStyle w:val="af4"/>
              <w:jc w:val="both"/>
              <w:rPr>
                <w:b/>
                <w:szCs w:val="28"/>
              </w:rPr>
            </w:pPr>
          </w:p>
        </w:tc>
        <w:tc>
          <w:tcPr>
            <w:tcW w:w="4949" w:type="dxa"/>
          </w:tcPr>
          <w:p w:rsidR="00606F87" w:rsidRPr="00EC49D4" w:rsidRDefault="00606F87" w:rsidP="00D63435">
            <w:pPr>
              <w:pStyle w:val="af4"/>
              <w:ind w:left="1215"/>
              <w:jc w:val="right"/>
              <w:rPr>
                <w:szCs w:val="28"/>
              </w:rPr>
            </w:pPr>
          </w:p>
        </w:tc>
      </w:tr>
    </w:tbl>
    <w:p w:rsidR="00606F87" w:rsidRPr="00EC49D4" w:rsidRDefault="004F1035" w:rsidP="00606F87">
      <w:pPr>
        <w:pStyle w:val="111"/>
        <w:rPr>
          <w:szCs w:val="28"/>
        </w:rPr>
      </w:pPr>
      <w:r w:rsidRPr="00EC49D4">
        <w:rPr>
          <w:szCs w:val="28"/>
        </w:rPr>
        <w:t xml:space="preserve">Будучи </w:t>
      </w:r>
      <w:proofErr w:type="gramStart"/>
      <w:r w:rsidRPr="00EC49D4">
        <w:rPr>
          <w:szCs w:val="28"/>
        </w:rPr>
        <w:t>уполномоченным</w:t>
      </w:r>
      <w:proofErr w:type="gramEnd"/>
      <w:r w:rsidRPr="00EC49D4">
        <w:rPr>
          <w:szCs w:val="28"/>
        </w:rPr>
        <w:t xml:space="preserve"> представлять и действовать от имени ________________ (далее - участник) </w:t>
      </w:r>
      <w:r w:rsidRPr="00EC49D4">
        <w:rPr>
          <w:i/>
          <w:szCs w:val="28"/>
        </w:rPr>
        <w:t>(указать наименование участника или, в случае участия нескольких лиц на стороне одного участника, наименования таких лиц)</w:t>
      </w:r>
      <w:r w:rsidRPr="00EC49D4">
        <w:rPr>
          <w:szCs w:val="28"/>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EC49D4">
        <w:rPr>
          <w:i/>
          <w:szCs w:val="28"/>
          <w:u w:val="single"/>
        </w:rPr>
        <w:t>указать предмет договора</w:t>
      </w:r>
      <w:r w:rsidRPr="00EC49D4">
        <w:t>.</w:t>
      </w:r>
    </w:p>
    <w:p w:rsidR="00606F87" w:rsidRPr="00EC49D4" w:rsidRDefault="004F1035" w:rsidP="00606F87">
      <w:pPr>
        <w:pStyle w:val="111"/>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06F87" w:rsidRPr="00EC49D4" w:rsidRDefault="004F1035" w:rsidP="00606F87">
      <w:pPr>
        <w:pStyle w:val="111"/>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06F87" w:rsidRPr="00EC49D4" w:rsidRDefault="004F1035" w:rsidP="00606F87">
      <w:pPr>
        <w:pStyle w:val="111"/>
        <w:ind w:firstLine="708"/>
        <w:rPr>
          <w:szCs w:val="28"/>
        </w:rPr>
      </w:pPr>
      <w:r w:rsidRPr="00EC49D4">
        <w:rPr>
          <w:szCs w:val="28"/>
        </w:rPr>
        <w:t>Настоящим подтверждается, что _________(</w:t>
      </w:r>
      <w:r w:rsidRPr="00EC49D4">
        <w:rPr>
          <w:i/>
          <w:szCs w:val="28"/>
        </w:rPr>
        <w:t>наименование участника)</w:t>
      </w:r>
      <w:r w:rsidRPr="00EC49D4">
        <w:rPr>
          <w:szCs w:val="28"/>
        </w:rPr>
        <w:t xml:space="preserve"> ознакомилос</w:t>
      </w:r>
      <w:proofErr w:type="gramStart"/>
      <w:r w:rsidRPr="00EC49D4">
        <w:rPr>
          <w:szCs w:val="28"/>
        </w:rPr>
        <w:t>ь(</w:t>
      </w:r>
      <w:proofErr w:type="spellStart"/>
      <w:proofErr w:type="gramEnd"/>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606F87" w:rsidRPr="00EC49D4" w:rsidRDefault="004F1035" w:rsidP="00606F87">
      <w:pPr>
        <w:pStyle w:val="111"/>
        <w:ind w:firstLine="709"/>
        <w:rPr>
          <w:szCs w:val="28"/>
        </w:rPr>
      </w:pPr>
      <w:r w:rsidRPr="00EC49D4">
        <w:rPr>
          <w:szCs w:val="28"/>
        </w:rPr>
        <w:t>В частности, _______ (</w:t>
      </w:r>
      <w:r w:rsidRPr="00EC49D4">
        <w:rPr>
          <w:i/>
          <w:szCs w:val="28"/>
        </w:rPr>
        <w:t>наименование участника)</w:t>
      </w:r>
      <w:r w:rsidRPr="00EC49D4">
        <w:rPr>
          <w:szCs w:val="28"/>
        </w:rPr>
        <w:t>, подавая настоящую заявку, согласн</w:t>
      </w:r>
      <w:proofErr w:type="gramStart"/>
      <w:r w:rsidRPr="00EC49D4">
        <w:rPr>
          <w:szCs w:val="28"/>
        </w:rPr>
        <w:t>о(</w:t>
      </w:r>
      <w:proofErr w:type="spellStart"/>
      <w:proofErr w:type="gramEnd"/>
      <w:r w:rsidRPr="00EC49D4">
        <w:rPr>
          <w:szCs w:val="28"/>
        </w:rPr>
        <w:t>ен</w:t>
      </w:r>
      <w:proofErr w:type="spellEnd"/>
      <w:r w:rsidRPr="00EC49D4">
        <w:rPr>
          <w:szCs w:val="28"/>
        </w:rPr>
        <w:t>) с тем, что:</w:t>
      </w:r>
    </w:p>
    <w:p w:rsidR="00606F87" w:rsidRPr="00EC49D4" w:rsidRDefault="004F1035" w:rsidP="00606F87">
      <w:pPr>
        <w:pStyle w:val="af4"/>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EC49D4">
        <w:rPr>
          <w:i/>
          <w:sz w:val="28"/>
          <w:szCs w:val="28"/>
        </w:rPr>
        <w:t>______________ (наименование участника)</w:t>
      </w:r>
      <w:r w:rsidRPr="00EC49D4">
        <w:rPr>
          <w:sz w:val="28"/>
          <w:szCs w:val="28"/>
        </w:rPr>
        <w:t>, а также иных сведений, имеющихся в распоряжении заказчика;</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представленной </w:t>
      </w:r>
      <w:r w:rsidRPr="00EC49D4">
        <w:rPr>
          <w:i/>
          <w:sz w:val="28"/>
          <w:szCs w:val="28"/>
        </w:rPr>
        <w:t xml:space="preserve">__________________ (наименование участника) </w:t>
      </w:r>
      <w:r w:rsidRPr="00EC49D4">
        <w:rPr>
          <w:sz w:val="28"/>
          <w:szCs w:val="28"/>
        </w:rPr>
        <w:t xml:space="preserve">заявке ответственность </w:t>
      </w:r>
      <w:r w:rsidRPr="00EC49D4">
        <w:rPr>
          <w:sz w:val="28"/>
          <w:szCs w:val="28"/>
        </w:rPr>
        <w:lastRenderedPageBreak/>
        <w:t xml:space="preserve">целиком и полностью будет лежать на </w:t>
      </w:r>
      <w:r w:rsidRPr="00EC49D4">
        <w:rPr>
          <w:i/>
          <w:sz w:val="28"/>
          <w:szCs w:val="28"/>
        </w:rPr>
        <w:t>__________________ (наименование участника)</w:t>
      </w:r>
      <w:r w:rsidRPr="00EC49D4">
        <w:rPr>
          <w:sz w:val="28"/>
          <w:szCs w:val="28"/>
        </w:rPr>
        <w:t>;</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заказчик вправе отказаться от проведения запроса котировок в порядке, предусмотренном извещением о проведении запроса котировок объяснения причин;</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3.26.5 приложения № 1.1 извещения о проведении запроса котировок; </w:t>
      </w:r>
    </w:p>
    <w:p w:rsidR="00606F87" w:rsidRPr="00EC49D4" w:rsidRDefault="004F1035" w:rsidP="00606F87">
      <w:pPr>
        <w:pStyle w:val="af4"/>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606F87" w:rsidRPr="00EC49D4" w:rsidRDefault="004F1035" w:rsidP="00606F87">
      <w:pPr>
        <w:pStyle w:val="af4"/>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06F87" w:rsidRPr="00EC49D4" w:rsidRDefault="004F1035" w:rsidP="00606F87">
      <w:pPr>
        <w:ind w:firstLine="709"/>
        <w:jc w:val="both"/>
        <w:rPr>
          <w:sz w:val="28"/>
          <w:szCs w:val="20"/>
        </w:rPr>
      </w:pPr>
      <w:r w:rsidRPr="00EC49D4">
        <w:rPr>
          <w:sz w:val="28"/>
          <w:szCs w:val="20"/>
        </w:rPr>
        <w:t xml:space="preserve">В </w:t>
      </w:r>
      <w:proofErr w:type="gramStart"/>
      <w:r w:rsidRPr="00EC49D4">
        <w:rPr>
          <w:sz w:val="28"/>
          <w:szCs w:val="20"/>
        </w:rPr>
        <w:t>случае</w:t>
      </w:r>
      <w:proofErr w:type="gramEnd"/>
      <w:r w:rsidRPr="00EC49D4">
        <w:rPr>
          <w:sz w:val="28"/>
          <w:szCs w:val="20"/>
        </w:rPr>
        <w:t xml:space="preserve"> признания _________ </w:t>
      </w:r>
      <w:r w:rsidRPr="00EC49D4">
        <w:rPr>
          <w:i/>
          <w:sz w:val="28"/>
          <w:szCs w:val="20"/>
        </w:rPr>
        <w:t>(наименование участника)</w:t>
      </w:r>
      <w:r w:rsidRPr="00EC49D4">
        <w:rPr>
          <w:sz w:val="28"/>
          <w:szCs w:val="20"/>
        </w:rPr>
        <w:t xml:space="preserve"> победителем мы обязуемся:</w:t>
      </w:r>
    </w:p>
    <w:p w:rsidR="00606F87" w:rsidRPr="00EC49D4" w:rsidRDefault="004F1035" w:rsidP="00606F87">
      <w:pPr>
        <w:numPr>
          <w:ilvl w:val="0"/>
          <w:numId w:val="24"/>
        </w:numPr>
        <w:ind w:left="0" w:firstLine="714"/>
        <w:jc w:val="both"/>
        <w:rPr>
          <w:sz w:val="28"/>
          <w:szCs w:val="20"/>
        </w:rPr>
      </w:pPr>
      <w:r w:rsidRPr="00EC49D4">
        <w:rPr>
          <w:sz w:val="28"/>
          <w:szCs w:val="20"/>
        </w:rPr>
        <w:t xml:space="preserve">Придерживаться положений нашей заявки в течение </w:t>
      </w:r>
      <w:r w:rsidRPr="00EC49D4">
        <w:rPr>
          <w:i/>
          <w:sz w:val="28"/>
          <w:szCs w:val="20"/>
          <w:u w:val="single"/>
        </w:rPr>
        <w:t xml:space="preserve">указать </w:t>
      </w:r>
      <w:proofErr w:type="gramStart"/>
      <w:r w:rsidRPr="00EC49D4">
        <w:rPr>
          <w:i/>
          <w:sz w:val="28"/>
          <w:szCs w:val="20"/>
          <w:u w:val="single"/>
        </w:rPr>
        <w:t>срок</w:t>
      </w:r>
      <w:proofErr w:type="gramEnd"/>
      <w:r w:rsidRPr="00EC49D4">
        <w:rPr>
          <w:i/>
          <w:sz w:val="28"/>
          <w:szCs w:val="20"/>
          <w:u w:val="single"/>
        </w:rPr>
        <w:t xml:space="preserve"> но не менее 120 календарных</w:t>
      </w:r>
      <w:r w:rsidRPr="00EC49D4">
        <w:rPr>
          <w:sz w:val="28"/>
          <w:szCs w:val="20"/>
        </w:rPr>
        <w:t xml:space="preserve"> дней с даты, </w:t>
      </w:r>
      <w:r w:rsidRPr="00EC49D4">
        <w:rPr>
          <w:sz w:val="28"/>
        </w:rPr>
        <w:t xml:space="preserve">установленной как день </w:t>
      </w:r>
      <w:r w:rsidRPr="00EC49D4">
        <w:rPr>
          <w:sz w:val="28"/>
          <w:szCs w:val="28"/>
        </w:rPr>
        <w:t>вскрытия заявок</w:t>
      </w:r>
      <w:r w:rsidRPr="00EC49D4">
        <w:rPr>
          <w:sz w:val="28"/>
          <w:szCs w:val="20"/>
        </w:rPr>
        <w:t>. Заявка будет оставаться для нас обязательной до истечения указанного периода.</w:t>
      </w:r>
    </w:p>
    <w:p w:rsidR="00606F87" w:rsidRPr="00EC49D4" w:rsidRDefault="004F1035" w:rsidP="00606F87">
      <w:pPr>
        <w:numPr>
          <w:ilvl w:val="0"/>
          <w:numId w:val="24"/>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06F87" w:rsidRPr="00EC49D4" w:rsidRDefault="004F1035" w:rsidP="00606F87">
      <w:pPr>
        <w:numPr>
          <w:ilvl w:val="0"/>
          <w:numId w:val="24"/>
        </w:numPr>
        <w:ind w:left="0" w:firstLine="714"/>
        <w:jc w:val="both"/>
        <w:rPr>
          <w:sz w:val="28"/>
          <w:szCs w:val="20"/>
        </w:rPr>
      </w:pPr>
      <w:r w:rsidRPr="00EC49D4">
        <w:rPr>
          <w:sz w:val="28"/>
          <w:szCs w:val="20"/>
        </w:rPr>
        <w:t>Подписать догово</w:t>
      </w:r>
      <w:proofErr w:type="gramStart"/>
      <w:r w:rsidRPr="00EC49D4">
        <w:rPr>
          <w:sz w:val="28"/>
          <w:szCs w:val="20"/>
        </w:rPr>
        <w:t>р(</w:t>
      </w:r>
      <w:proofErr w:type="spellStart"/>
      <w:proofErr w:type="gramEnd"/>
      <w:r w:rsidRPr="00EC49D4">
        <w:rPr>
          <w:sz w:val="28"/>
          <w:szCs w:val="20"/>
        </w:rPr>
        <w:t>ы</w:t>
      </w:r>
      <w:proofErr w:type="spellEnd"/>
      <w:r w:rsidRPr="00EC49D4">
        <w:rPr>
          <w:sz w:val="28"/>
          <w:szCs w:val="20"/>
        </w:rPr>
        <w:t>) на условиях настоящей котировочной заявки и на условиях, объявленных в извещении о проведении запроса котировок.</w:t>
      </w:r>
    </w:p>
    <w:p w:rsidR="00606F87" w:rsidRPr="00EC49D4" w:rsidRDefault="004F1035" w:rsidP="00606F87">
      <w:pPr>
        <w:numPr>
          <w:ilvl w:val="0"/>
          <w:numId w:val="24"/>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6F87" w:rsidRPr="00EC49D4" w:rsidRDefault="004F1035" w:rsidP="00606F87">
      <w:pPr>
        <w:numPr>
          <w:ilvl w:val="0"/>
          <w:numId w:val="24"/>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подтверждаем, что: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товары, результаты работ, услуг, предлагаемые _______ </w:t>
      </w:r>
      <w:r w:rsidRPr="00EC49D4">
        <w:rPr>
          <w:rFonts w:eastAsia="Times New Roman"/>
          <w:i/>
          <w:sz w:val="28"/>
          <w:szCs w:val="20"/>
        </w:rPr>
        <w:t>(наименование участника)</w:t>
      </w:r>
      <w:r w:rsidRPr="00EC49D4">
        <w:rPr>
          <w:rFonts w:eastAsia="Times New Roman"/>
          <w:sz w:val="28"/>
          <w:szCs w:val="20"/>
        </w:rPr>
        <w:t xml:space="preserve">, свободны от любых прав со стороны третьих лиц, ________ </w:t>
      </w:r>
      <w:r w:rsidRPr="00EC49D4">
        <w:rPr>
          <w:rFonts w:eastAsia="Times New Roman"/>
          <w:i/>
          <w:sz w:val="28"/>
          <w:szCs w:val="20"/>
        </w:rPr>
        <w:t>(наименование участника)</w:t>
      </w:r>
      <w:r w:rsidRPr="00EC49D4">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предусмотрена поставка товара)</w:t>
      </w:r>
      <w:r w:rsidRPr="00EC49D4">
        <w:rPr>
          <w:rFonts w:eastAsia="Times New Roman"/>
          <w:sz w:val="28"/>
          <w:szCs w:val="20"/>
        </w:rPr>
        <w:t>;</w:t>
      </w:r>
    </w:p>
    <w:p w:rsidR="00606F87" w:rsidRPr="00EC49D4" w:rsidRDefault="004F1035" w:rsidP="00606F87">
      <w:pPr>
        <w:pStyle w:val="ConsPlusNormal"/>
        <w:ind w:firstLine="709"/>
        <w:jc w:val="both"/>
        <w:rPr>
          <w:szCs w:val="20"/>
        </w:rPr>
      </w:pPr>
      <w:r w:rsidRPr="00EC49D4">
        <w:rPr>
          <w:szCs w:val="20"/>
        </w:rPr>
        <w:t xml:space="preserve">- </w:t>
      </w:r>
      <w:r w:rsidRPr="00EC49D4">
        <w:t xml:space="preserve">поставляемый товар является новым (не был в употреблении, в ремонте, в том </w:t>
      </w:r>
      <w:proofErr w:type="gramStart"/>
      <w:r w:rsidRPr="00EC49D4">
        <w:t>числе</w:t>
      </w:r>
      <w:proofErr w:type="gramEnd"/>
      <w:r w:rsidRPr="00EC49D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________(наименование участника, лиц, выступающих на стороне участника) </w:t>
      </w:r>
      <w:r w:rsidRPr="00EC49D4">
        <w:rPr>
          <w:rFonts w:eastAsia="Times New Roman"/>
          <w:sz w:val="28"/>
          <w:szCs w:val="20"/>
        </w:rPr>
        <w:t>не находится в процессе ликвидации;</w:t>
      </w:r>
    </w:p>
    <w:p w:rsidR="00606F87" w:rsidRPr="00EC49D4" w:rsidRDefault="004F1035" w:rsidP="00606F87">
      <w:pPr>
        <w:pStyle w:val="a4"/>
        <w:rPr>
          <w:rFonts w:eastAsia="Times New Roman"/>
          <w:sz w:val="28"/>
          <w:szCs w:val="20"/>
        </w:rPr>
      </w:pPr>
      <w:r w:rsidRPr="00EC49D4">
        <w:rPr>
          <w:rFonts w:eastAsia="Times New Roman"/>
          <w:sz w:val="28"/>
          <w:szCs w:val="20"/>
        </w:rPr>
        <w:lastRenderedPageBreak/>
        <w:t xml:space="preserve">- в отношении </w:t>
      </w:r>
      <w:r w:rsidRPr="00EC49D4">
        <w:rPr>
          <w:rFonts w:eastAsia="Times New Roman"/>
          <w:i/>
          <w:sz w:val="28"/>
          <w:szCs w:val="20"/>
        </w:rPr>
        <w:t>____(наименование участника, лиц, выступающих на стороне участника)</w:t>
      </w:r>
      <w:r w:rsidRPr="00EC49D4">
        <w:rPr>
          <w:rFonts w:eastAsia="Times New Roman"/>
          <w:sz w:val="28"/>
          <w:szCs w:val="20"/>
        </w:rPr>
        <w:t xml:space="preserve"> не открыто конкурсное производство;</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на имущество ________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не наложен арест, экономическая деятельность не приостановлена;</w:t>
      </w:r>
    </w:p>
    <w:p w:rsidR="00606F87" w:rsidRPr="00EC49D4" w:rsidRDefault="004F1035" w:rsidP="00606F87">
      <w:pPr>
        <w:pStyle w:val="a4"/>
        <w:rPr>
          <w:rFonts w:eastAsia="Times New Roman"/>
          <w:sz w:val="28"/>
          <w:szCs w:val="20"/>
        </w:rPr>
      </w:pPr>
      <w:proofErr w:type="gramStart"/>
      <w:r w:rsidRPr="00EC49D4">
        <w:rPr>
          <w:rFonts w:eastAsia="Times New Roman"/>
          <w:sz w:val="28"/>
          <w:szCs w:val="20"/>
        </w:rPr>
        <w:t xml:space="preserve">- у руководителей, членов коллегиального исполнительного органа и главного бухгалтера _____ </w:t>
      </w:r>
      <w:r w:rsidRPr="00EC49D4">
        <w:rPr>
          <w:rFonts w:eastAsia="Times New Roman"/>
          <w:i/>
          <w:sz w:val="28"/>
          <w:szCs w:val="20"/>
        </w:rPr>
        <w:t>(наименование участника лиц, выступающих на стороне 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C49D4">
        <w:rPr>
          <w:rFonts w:eastAsia="Times New Roman"/>
          <w:sz w:val="28"/>
          <w:szCs w:val="20"/>
        </w:rPr>
        <w:t xml:space="preserve"> дисквалификации;</w:t>
      </w:r>
    </w:p>
    <w:p w:rsidR="00606F87" w:rsidRPr="00EC49D4" w:rsidRDefault="004F1035" w:rsidP="00606F87">
      <w:pPr>
        <w:pStyle w:val="a4"/>
        <w:rPr>
          <w:sz w:val="28"/>
          <w:szCs w:val="20"/>
        </w:rPr>
      </w:pPr>
      <w:r w:rsidRPr="00EC49D4">
        <w:rPr>
          <w:sz w:val="28"/>
          <w:szCs w:val="20"/>
        </w:rPr>
        <w:t xml:space="preserve">- в отношении </w:t>
      </w:r>
      <w:r w:rsidRPr="00EC49D4">
        <w:rPr>
          <w:i/>
          <w:sz w:val="28"/>
          <w:szCs w:val="20"/>
        </w:rPr>
        <w:t xml:space="preserve">____(наименование участника, лиц, выступающих на стороне участника) </w:t>
      </w:r>
      <w:r w:rsidRPr="00EC49D4">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06F87" w:rsidRPr="00EC49D4" w:rsidRDefault="004F1035" w:rsidP="00606F87">
      <w:pPr>
        <w:pStyle w:val="a4"/>
        <w:rPr>
          <w:rFonts w:eastAsia="Times New Roman"/>
          <w:sz w:val="28"/>
          <w:szCs w:val="20"/>
        </w:rPr>
      </w:pPr>
      <w:r w:rsidRPr="00EC49D4">
        <w:rPr>
          <w:sz w:val="28"/>
          <w:szCs w:val="28"/>
        </w:rPr>
        <w:t>- ________________ (</w:t>
      </w:r>
      <w:r w:rsidRPr="00EC49D4">
        <w:rPr>
          <w:i/>
          <w:sz w:val="28"/>
          <w:szCs w:val="28"/>
        </w:rPr>
        <w:t>наименование участника, лиц, выступающих на стороне участника</w:t>
      </w:r>
      <w:r w:rsidRPr="00EC49D4">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6F87" w:rsidRPr="00EC49D4" w:rsidRDefault="004F1035" w:rsidP="00606F87">
      <w:pPr>
        <w:pStyle w:val="a4"/>
        <w:rPr>
          <w:rFonts w:eastAsia="Times New Roman"/>
          <w:sz w:val="28"/>
          <w:szCs w:val="20"/>
        </w:rPr>
      </w:pPr>
      <w:r w:rsidRPr="00EC49D4">
        <w:rPr>
          <w:rFonts w:eastAsia="Times New Roman"/>
          <w:sz w:val="28"/>
          <w:szCs w:val="20"/>
        </w:rPr>
        <w:t xml:space="preserve">-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извещены о включении сведений о </w:t>
      </w:r>
      <w:r w:rsidRPr="00EC49D4">
        <w:rPr>
          <w:rFonts w:eastAsia="Times New Roman"/>
          <w:i/>
          <w:sz w:val="28"/>
          <w:szCs w:val="20"/>
        </w:rPr>
        <w:t>________ (наименование участника)</w:t>
      </w:r>
      <w:r w:rsidRPr="00EC49D4">
        <w:rPr>
          <w:rFonts w:eastAsia="Times New Roman"/>
          <w:sz w:val="28"/>
          <w:szCs w:val="20"/>
        </w:rPr>
        <w:t xml:space="preserve"> в Реестр недобросовестных поставщиков в случае уклонения </w:t>
      </w:r>
      <w:r w:rsidRPr="00EC49D4">
        <w:rPr>
          <w:rFonts w:eastAsia="Times New Roman"/>
          <w:i/>
          <w:sz w:val="28"/>
          <w:szCs w:val="20"/>
        </w:rPr>
        <w:t>________(наименование участника)</w:t>
      </w:r>
      <w:r w:rsidRPr="00EC49D4">
        <w:rPr>
          <w:rFonts w:eastAsia="Times New Roman"/>
          <w:sz w:val="28"/>
          <w:szCs w:val="20"/>
        </w:rPr>
        <w:t xml:space="preserve"> от заключения договора.</w:t>
      </w:r>
    </w:p>
    <w:p w:rsidR="00606F87" w:rsidRPr="00EC49D4" w:rsidRDefault="004F1035" w:rsidP="00606F87">
      <w:pPr>
        <w:pStyle w:val="a4"/>
        <w:rPr>
          <w:rFonts w:eastAsia="Times New Roman"/>
          <w:sz w:val="28"/>
          <w:szCs w:val="20"/>
        </w:rPr>
      </w:pPr>
      <w:proofErr w:type="gramStart"/>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w:t>
      </w:r>
      <w:r w:rsidRPr="00EC49D4">
        <w:rPr>
          <w:rFonts w:eastAsia="Times New Roman"/>
          <w:sz w:val="28"/>
          <w:szCs w:val="20"/>
        </w:rPr>
        <w:t xml:space="preserve">подтверждаю,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EC49D4">
        <w:rPr>
          <w:rFonts w:eastAsia="Times New Roman"/>
          <w:i/>
          <w:sz w:val="28"/>
          <w:szCs w:val="20"/>
        </w:rPr>
        <w:t xml:space="preserve">________ (наименование участника)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EC49D4">
        <w:rPr>
          <w:rFonts w:eastAsia="Times New Roman"/>
          <w:i/>
          <w:sz w:val="28"/>
          <w:szCs w:val="20"/>
        </w:rPr>
        <w:t>________ (наименование участника либо лица, выступающего на стороне</w:t>
      </w:r>
      <w:proofErr w:type="gramEnd"/>
      <w:r w:rsidRPr="00EC49D4">
        <w:rPr>
          <w:rFonts w:eastAsia="Times New Roman"/>
          <w:i/>
          <w:sz w:val="28"/>
          <w:szCs w:val="20"/>
        </w:rPr>
        <w:t xml:space="preserve"> </w:t>
      </w:r>
      <w:proofErr w:type="gramStart"/>
      <w:r w:rsidRPr="00EC49D4">
        <w:rPr>
          <w:rFonts w:eastAsia="Times New Roman"/>
          <w:i/>
          <w:sz w:val="28"/>
          <w:szCs w:val="20"/>
        </w:rPr>
        <w:t xml:space="preserve">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 </w:t>
      </w:r>
      <w:r w:rsidRPr="00EC49D4">
        <w:rPr>
          <w:rFonts w:eastAsia="Times New Roman"/>
          <w:sz w:val="28"/>
          <w:szCs w:val="28"/>
        </w:rPr>
        <w:t xml:space="preserve"> 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если предметом договора является</w:t>
      </w:r>
      <w:proofErr w:type="gramEnd"/>
      <w:r w:rsidRPr="00EC49D4">
        <w:rPr>
          <w:i/>
          <w:sz w:val="28"/>
          <w:szCs w:val="28"/>
        </w:rPr>
        <w:t xml:space="preserve">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w:t>
      </w:r>
      <w:r w:rsidRPr="00EC49D4">
        <w:rPr>
          <w:rFonts w:eastAsia="Times New Roman"/>
          <w:sz w:val="28"/>
          <w:szCs w:val="28"/>
        </w:rPr>
        <w:lastRenderedPageBreak/>
        <w:t xml:space="preserve">Федерации </w:t>
      </w:r>
      <w:r w:rsidRPr="00EC49D4">
        <w:rPr>
          <w:sz w:val="28"/>
          <w:szCs w:val="28"/>
        </w:rPr>
        <w:t>(</w:t>
      </w:r>
      <w:proofErr w:type="gramStart"/>
      <w:r w:rsidRPr="00EC49D4">
        <w:rPr>
          <w:sz w:val="28"/>
          <w:szCs w:val="28"/>
        </w:rPr>
        <w:t>применимо</w:t>
      </w:r>
      <w:proofErr w:type="gramEnd"/>
      <w:r w:rsidRPr="00EC49D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606F87" w:rsidRPr="00EC49D4" w:rsidRDefault="004F1035" w:rsidP="00606F87">
      <w:pPr>
        <w:pStyle w:val="a4"/>
        <w:rPr>
          <w:rFonts w:eastAsia="Times New Roman"/>
          <w:sz w:val="28"/>
          <w:szCs w:val="20"/>
        </w:rPr>
      </w:pPr>
      <w:proofErr w:type="gramStart"/>
      <w:r w:rsidRPr="00EC49D4">
        <w:rPr>
          <w:rFonts w:eastAsia="Times New Roman"/>
          <w:sz w:val="28"/>
          <w:szCs w:val="20"/>
        </w:rPr>
        <w:t xml:space="preserve">Настоящим </w:t>
      </w:r>
      <w:r w:rsidRPr="00EC49D4">
        <w:rPr>
          <w:rFonts w:eastAsia="Times New Roman"/>
          <w:i/>
          <w:sz w:val="28"/>
          <w:szCs w:val="20"/>
        </w:rPr>
        <w:t xml:space="preserve">________ (наименование участника, лиц, выступающих на стороне участника) </w:t>
      </w:r>
      <w:r w:rsidRPr="00EC49D4">
        <w:rPr>
          <w:rFonts w:eastAsia="Times New Roman"/>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EC49D4">
        <w:rPr>
          <w:rFonts w:eastAsia="Times New Roman"/>
          <w:sz w:val="28"/>
          <w:szCs w:val="20"/>
        </w:rPr>
        <w:t xml:space="preserve">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 xml:space="preserve">_______ </w:t>
      </w:r>
      <w:r w:rsidRPr="00EC49D4">
        <w:rPr>
          <w:rFonts w:eastAsia="Times New Roman"/>
          <w:i/>
          <w:sz w:val="28"/>
          <w:szCs w:val="20"/>
        </w:rPr>
        <w:t>(указывается ФИО лица, подписавшего Заявку)</w:t>
      </w:r>
      <w:r w:rsidRPr="00EC49D4">
        <w:rPr>
          <w:rFonts w:eastAsia="Times New Roman"/>
          <w:sz w:val="28"/>
          <w:szCs w:val="20"/>
        </w:rPr>
        <w:t xml:space="preserve"> даю согласие на обработку всех своих персональных данных, указанных в котировочной заявке, в соответствии с требованиями законодательства Российской Федерации, в целях проведения запроса котировок.</w:t>
      </w:r>
    </w:p>
    <w:p w:rsidR="00606F87" w:rsidRPr="00EC49D4" w:rsidRDefault="004F1035" w:rsidP="00606F87">
      <w:pPr>
        <w:pStyle w:val="a4"/>
        <w:rPr>
          <w:rFonts w:eastAsia="Times New Roman"/>
          <w:sz w:val="28"/>
          <w:szCs w:val="20"/>
        </w:rPr>
      </w:pPr>
      <w:r w:rsidRPr="00EC49D4">
        <w:rPr>
          <w:rFonts w:eastAsia="Times New Roman"/>
          <w:sz w:val="28"/>
          <w:szCs w:val="20"/>
        </w:rPr>
        <w:t>Настоящим ____________ (</w:t>
      </w:r>
      <w:r w:rsidRPr="00EC49D4">
        <w:rPr>
          <w:rFonts w:eastAsia="Times New Roman"/>
          <w:i/>
          <w:sz w:val="28"/>
          <w:szCs w:val="20"/>
        </w:rPr>
        <w:t>наименование участника</w:t>
      </w:r>
      <w:r w:rsidRPr="00EC49D4">
        <w:rPr>
          <w:rFonts w:eastAsia="Times New Roman"/>
          <w:sz w:val="28"/>
          <w:szCs w:val="20"/>
        </w:rPr>
        <w:t xml:space="preserve">) </w:t>
      </w:r>
      <w:proofErr w:type="gramStart"/>
      <w:r w:rsidRPr="00EC49D4">
        <w:rPr>
          <w:rFonts w:eastAsia="Times New Roman"/>
          <w:sz w:val="28"/>
          <w:szCs w:val="20"/>
        </w:rPr>
        <w:t>подтверждает и гарантирует</w:t>
      </w:r>
      <w:proofErr w:type="gramEnd"/>
      <w:r w:rsidRPr="00EC49D4">
        <w:rPr>
          <w:rFonts w:eastAsia="Times New Roman"/>
          <w:sz w:val="28"/>
          <w:szCs w:val="20"/>
        </w:rPr>
        <w:t xml:space="preserve"> подлинность всех документов, представленных в составе котировочной заявки.</w:t>
      </w:r>
    </w:p>
    <w:p w:rsidR="00606F87" w:rsidRPr="00EC49D4" w:rsidRDefault="004F1035" w:rsidP="00606F87">
      <w:pPr>
        <w:pStyle w:val="a4"/>
        <w:rPr>
          <w:rFonts w:eastAsia="Times New Roman"/>
          <w:i/>
          <w:spacing w:val="-13"/>
          <w:sz w:val="28"/>
          <w:u w:val="single"/>
        </w:rPr>
      </w:pPr>
      <w:r w:rsidRPr="00EC49D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EC49D4">
        <w:rPr>
          <w:rFonts w:eastAsia="Times New Roman"/>
          <w:i/>
          <w:sz w:val="28"/>
          <w:u w:val="single"/>
        </w:rPr>
        <w:t>заполняется при выборе способа обеспечения заявки в форме внесения денежных средств)</w:t>
      </w:r>
      <w:r w:rsidRPr="00EC49D4">
        <w:rPr>
          <w:rFonts w:eastAsia="Times New Roman"/>
          <w:i/>
          <w:spacing w:val="-13"/>
          <w:sz w:val="28"/>
          <w:u w:val="single"/>
        </w:rPr>
        <w:t>.</w:t>
      </w:r>
    </w:p>
    <w:p w:rsidR="00606F87" w:rsidRPr="00EC49D4" w:rsidRDefault="004F1035" w:rsidP="00606F87">
      <w:pPr>
        <w:pStyle w:val="a4"/>
        <w:rPr>
          <w:rFonts w:eastAsia="Times New Roman"/>
          <w:sz w:val="28"/>
          <w:szCs w:val="20"/>
        </w:rPr>
      </w:pPr>
      <w:r w:rsidRPr="00EC49D4">
        <w:rPr>
          <w:rFonts w:eastAsia="Times New Roman"/>
          <w:spacing w:val="-13"/>
          <w:sz w:val="28"/>
        </w:rPr>
        <w:t>Сведения об участнике:</w:t>
      </w:r>
    </w:p>
    <w:p w:rsidR="00606F87" w:rsidRPr="00EC49D4" w:rsidRDefault="004F1035" w:rsidP="00606F87">
      <w:pPr>
        <w:pStyle w:val="a4"/>
        <w:ind w:firstLine="720"/>
        <w:rPr>
          <w:i/>
          <w:sz w:val="28"/>
          <w:szCs w:val="28"/>
        </w:rPr>
      </w:pPr>
      <w:r w:rsidRPr="00EC49D4">
        <w:rPr>
          <w:sz w:val="28"/>
          <w:szCs w:val="28"/>
        </w:rPr>
        <w:t xml:space="preserve">1. Юридический адрес (в случае участия физических лиц - место регистрации): </w:t>
      </w:r>
      <w:r w:rsidRPr="00EC49D4">
        <w:rPr>
          <w:i/>
          <w:sz w:val="28"/>
          <w:szCs w:val="28"/>
        </w:rPr>
        <w:t xml:space="preserve">_ </w:t>
      </w:r>
      <w:r w:rsidRPr="00EC49D4">
        <w:rPr>
          <w:sz w:val="28"/>
          <w:szCs w:val="28"/>
        </w:rPr>
        <w:t>у</w:t>
      </w:r>
      <w:r w:rsidRPr="00EC49D4">
        <w:rPr>
          <w:i/>
          <w:sz w:val="28"/>
          <w:szCs w:val="28"/>
        </w:rPr>
        <w:t>казывается в отношении каждого лица, выступающего на стороне участника</w:t>
      </w:r>
    </w:p>
    <w:p w:rsidR="00606F87" w:rsidRPr="00EC49D4" w:rsidRDefault="004F1035" w:rsidP="00606F87">
      <w:pPr>
        <w:pStyle w:val="a4"/>
        <w:ind w:firstLine="720"/>
        <w:rPr>
          <w:i/>
          <w:sz w:val="28"/>
          <w:szCs w:val="28"/>
        </w:rPr>
      </w:pPr>
      <w:r w:rsidRPr="00EC49D4">
        <w:rPr>
          <w:sz w:val="28"/>
          <w:szCs w:val="28"/>
        </w:rPr>
        <w:t>2. Фактическое местонахождения (в случае участия физических лиц – место жительства): _</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ind w:firstLine="720"/>
        <w:rPr>
          <w:sz w:val="28"/>
          <w:szCs w:val="28"/>
        </w:rPr>
      </w:pPr>
      <w:r w:rsidRPr="00EC49D4">
        <w:rPr>
          <w:sz w:val="28"/>
          <w:szCs w:val="28"/>
        </w:rPr>
        <w:t xml:space="preserve">3. Телефон: </w:t>
      </w:r>
      <w:r w:rsidRPr="00EC49D4">
        <w:rPr>
          <w:i/>
          <w:sz w:val="28"/>
          <w:szCs w:val="28"/>
        </w:rPr>
        <w:t>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 xml:space="preserve">4. Факс (при наличии): </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ind w:firstLine="720"/>
        <w:rPr>
          <w:sz w:val="28"/>
          <w:szCs w:val="28"/>
        </w:rPr>
      </w:pPr>
      <w:r w:rsidRPr="00EC49D4">
        <w:rPr>
          <w:sz w:val="28"/>
          <w:szCs w:val="28"/>
        </w:rPr>
        <w:t>5. Адрес электронной почты:</w:t>
      </w:r>
      <w:r w:rsidRPr="00EC49D4">
        <w:rPr>
          <w:i/>
          <w:sz w:val="28"/>
          <w:szCs w:val="28"/>
        </w:rPr>
        <w:t xml:space="preserve"> указывается в отношении каждого лица, выступающего на стороне участника</w:t>
      </w:r>
      <w:r w:rsidRPr="00EC49D4">
        <w:rPr>
          <w:sz w:val="28"/>
          <w:szCs w:val="28"/>
        </w:rPr>
        <w:t xml:space="preserve"> _</w:t>
      </w:r>
    </w:p>
    <w:p w:rsidR="00606F87" w:rsidRPr="00EC49D4" w:rsidRDefault="004F1035" w:rsidP="00606F87">
      <w:pPr>
        <w:pStyle w:val="a4"/>
        <w:tabs>
          <w:tab w:val="left" w:pos="1080"/>
        </w:tabs>
        <w:ind w:firstLine="720"/>
        <w:rPr>
          <w:sz w:val="28"/>
          <w:szCs w:val="28"/>
        </w:rPr>
      </w:pPr>
      <w:r w:rsidRPr="00EC49D4">
        <w:rPr>
          <w:sz w:val="28"/>
          <w:szCs w:val="28"/>
        </w:rPr>
        <w:t>6. Руководитель:</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7. ИНН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firstLine="720"/>
        <w:rPr>
          <w:sz w:val="28"/>
          <w:szCs w:val="28"/>
        </w:rPr>
      </w:pPr>
      <w:r w:rsidRPr="00EC49D4">
        <w:rPr>
          <w:sz w:val="28"/>
          <w:szCs w:val="28"/>
        </w:rPr>
        <w:t>8. КПП</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t>9. ОГРН</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pStyle w:val="a4"/>
        <w:tabs>
          <w:tab w:val="left" w:pos="1080"/>
        </w:tabs>
        <w:ind w:left="720" w:firstLine="0"/>
        <w:rPr>
          <w:sz w:val="28"/>
          <w:szCs w:val="28"/>
        </w:rPr>
      </w:pPr>
      <w:r w:rsidRPr="00EC49D4">
        <w:rPr>
          <w:sz w:val="28"/>
          <w:szCs w:val="28"/>
        </w:rPr>
        <w:lastRenderedPageBreak/>
        <w:t>10. ОКПО</w:t>
      </w:r>
      <w:r w:rsidRPr="00EC49D4">
        <w:rPr>
          <w:i/>
          <w:sz w:val="28"/>
          <w:szCs w:val="28"/>
        </w:rPr>
        <w:t xml:space="preserve"> указывается в отношении каждого лица, выступающего на стороне участника</w:t>
      </w:r>
    </w:p>
    <w:p w:rsidR="00606F87" w:rsidRPr="00EC49D4" w:rsidRDefault="004F1035" w:rsidP="00606F87">
      <w:pPr>
        <w:tabs>
          <w:tab w:val="left" w:pos="9639"/>
        </w:tabs>
        <w:spacing w:before="160"/>
        <w:ind w:right="96" w:firstLine="709"/>
        <w:rPr>
          <w:sz w:val="28"/>
          <w:szCs w:val="28"/>
        </w:rPr>
      </w:pPr>
      <w:r w:rsidRPr="00EC49D4">
        <w:rPr>
          <w:sz w:val="28"/>
          <w:szCs w:val="28"/>
        </w:rPr>
        <w:t>11. Контактные лица:</w:t>
      </w:r>
    </w:p>
    <w:p w:rsidR="00606F87" w:rsidRPr="00EC49D4" w:rsidRDefault="004F1035" w:rsidP="00606F87">
      <w:pPr>
        <w:ind w:right="97" w:firstLine="709"/>
        <w:jc w:val="both"/>
        <w:rPr>
          <w:sz w:val="28"/>
          <w:szCs w:val="28"/>
        </w:rPr>
      </w:pPr>
      <w:r w:rsidRPr="00EC49D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06F87" w:rsidRPr="00EC49D4" w:rsidRDefault="004F1035" w:rsidP="00606F87">
      <w:pPr>
        <w:tabs>
          <w:tab w:val="left" w:pos="9639"/>
        </w:tabs>
        <w:rPr>
          <w:sz w:val="28"/>
          <w:szCs w:val="28"/>
          <w:u w:val="single"/>
        </w:rPr>
      </w:pPr>
      <w:r w:rsidRPr="00EC49D4">
        <w:rPr>
          <w:sz w:val="28"/>
          <w:szCs w:val="28"/>
          <w:u w:val="single"/>
        </w:rPr>
        <w:t>Справки по общим вопросам и вопросам управления</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кадровым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техническим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tabs>
          <w:tab w:val="left" w:pos="9639"/>
        </w:tabs>
        <w:rPr>
          <w:sz w:val="28"/>
          <w:szCs w:val="28"/>
          <w:u w:val="single"/>
        </w:rPr>
      </w:pPr>
      <w:r w:rsidRPr="00EC49D4">
        <w:rPr>
          <w:sz w:val="28"/>
          <w:szCs w:val="28"/>
          <w:u w:val="single"/>
        </w:rPr>
        <w:t>Справки по финансовым вопросам</w:t>
      </w:r>
    </w:p>
    <w:p w:rsidR="00606F87" w:rsidRPr="00EC49D4" w:rsidRDefault="004F1035" w:rsidP="00606F87">
      <w:pPr>
        <w:tabs>
          <w:tab w:val="left" w:pos="9639"/>
        </w:tabs>
        <w:rPr>
          <w:sz w:val="28"/>
          <w:szCs w:val="28"/>
        </w:rPr>
      </w:pPr>
      <w:r w:rsidRPr="00EC49D4">
        <w:rPr>
          <w:sz w:val="28"/>
          <w:szCs w:val="28"/>
        </w:rPr>
        <w:t>Контактное лицо (должность, ФИО, телефон)</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12. Участник является субъектом малого и среднего предпринимательства:</w:t>
      </w:r>
      <w:r w:rsidRPr="00EC49D4">
        <w:rPr>
          <w:rFonts w:eastAsia="Times New Roman"/>
          <w:i/>
          <w:sz w:val="28"/>
          <w:u w:val="single"/>
        </w:rPr>
        <w:t xml:space="preserve"> _____ да/</w:t>
      </w:r>
      <w:proofErr w:type="gramStart"/>
      <w:r w:rsidRPr="00EC49D4">
        <w:rPr>
          <w:rFonts w:eastAsia="Times New Roman"/>
          <w:i/>
          <w:sz w:val="28"/>
          <w:u w:val="single"/>
        </w:rPr>
        <w:t>нет</w:t>
      </w:r>
      <w:proofErr w:type="gramEnd"/>
      <w:r w:rsidRPr="00EC49D4">
        <w:rPr>
          <w:rFonts w:eastAsia="Times New Roman"/>
          <w:i/>
          <w:sz w:val="28"/>
          <w:u w:val="single"/>
        </w:rPr>
        <w:t xml:space="preserve">  указывается в отношении каждого лица, выступающего на стороне участника.</w:t>
      </w:r>
    </w:p>
    <w:p w:rsidR="00606F87" w:rsidRPr="00EC49D4" w:rsidRDefault="004F1035" w:rsidP="00606F87">
      <w:pPr>
        <w:pStyle w:val="a4"/>
        <w:ind w:firstLine="553"/>
        <w:rPr>
          <w:rFonts w:eastAsia="Times New Roman"/>
          <w:i/>
          <w:sz w:val="28"/>
          <w:u w:val="single"/>
        </w:rPr>
      </w:pPr>
      <w:r w:rsidRPr="00EC49D4">
        <w:rPr>
          <w:rFonts w:eastAsia="Times New Roman"/>
          <w:sz w:val="28"/>
          <w:u w:val="single"/>
        </w:rPr>
        <w:t>13. Категория субъекта малого и среднего предпринимательства:</w:t>
      </w:r>
      <w:r w:rsidRPr="00EC49D4">
        <w:rPr>
          <w:rFonts w:eastAsia="Times New Roman"/>
          <w:i/>
          <w:sz w:val="28"/>
          <w:u w:val="single"/>
        </w:rPr>
        <w:t xml:space="preserve"> _____________ (указывается </w:t>
      </w:r>
      <w:proofErr w:type="spellStart"/>
      <w:r w:rsidRPr="00EC49D4">
        <w:rPr>
          <w:rFonts w:eastAsia="Times New Roman"/>
          <w:i/>
          <w:sz w:val="28"/>
          <w:u w:val="single"/>
        </w:rPr>
        <w:t>микропредприятие</w:t>
      </w:r>
      <w:proofErr w:type="spellEnd"/>
      <w:r w:rsidRPr="00EC49D4">
        <w:rPr>
          <w:rFonts w:eastAsia="Times New Roman"/>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606F87" w:rsidRPr="00EC49D4" w:rsidRDefault="004F1035" w:rsidP="00606F87">
      <w:pPr>
        <w:pStyle w:val="111"/>
        <w:ind w:firstLine="709"/>
      </w:pPr>
      <w:proofErr w:type="gramStart"/>
      <w:r w:rsidRPr="00EC49D4">
        <w:t>Нижеподписавшийся</w:t>
      </w:r>
      <w:proofErr w:type="gramEnd"/>
      <w:r w:rsidRPr="00EC49D4">
        <w:t xml:space="preserve"> удостоверяет, что сделанные заявления и сведения, представленные в настоящей заявке, являются полными, точными и верными.</w:t>
      </w:r>
    </w:p>
    <w:p w:rsidR="00606F87" w:rsidRPr="00EC49D4" w:rsidRDefault="004F1035" w:rsidP="00606F87">
      <w:pPr>
        <w:pStyle w:val="111"/>
        <w:ind w:firstLine="709"/>
      </w:pPr>
      <w:r w:rsidRPr="00EC49D4">
        <w:t>В подтверждение этого прилагаем все необходимые документы.</w:t>
      </w:r>
    </w:p>
    <w:p w:rsidR="00606F87" w:rsidRPr="00EC49D4" w:rsidRDefault="00606F87" w:rsidP="00606F87">
      <w:pPr>
        <w:pStyle w:val="111"/>
        <w:ind w:firstLine="0"/>
      </w:pPr>
    </w:p>
    <w:p w:rsidR="00606F87" w:rsidRPr="00EC49D4" w:rsidRDefault="004F1035" w:rsidP="00606F87">
      <w:pPr>
        <w:pStyle w:val="3"/>
        <w:rPr>
          <w:rFonts w:ascii="Times New Roman" w:hAnsi="Times New Roman" w:cs="Times New Roman"/>
          <w:b w:val="0"/>
          <w:sz w:val="28"/>
          <w:szCs w:val="28"/>
        </w:rPr>
      </w:pPr>
      <w:r w:rsidRPr="00EC49D4">
        <w:rPr>
          <w:rFonts w:ascii="Times New Roman" w:hAnsi="Times New Roman" w:cs="Times New Roman"/>
          <w:b w:val="0"/>
          <w:sz w:val="28"/>
          <w:szCs w:val="28"/>
        </w:rPr>
        <w:t>Представитель, имеющий полномочия подписать заявку на участие от имени</w:t>
      </w:r>
    </w:p>
    <w:p w:rsidR="00606F87" w:rsidRPr="00EC49D4" w:rsidRDefault="004F1035" w:rsidP="00606F87">
      <w:pPr>
        <w:tabs>
          <w:tab w:val="left" w:pos="8640"/>
        </w:tabs>
        <w:jc w:val="center"/>
        <w:rPr>
          <w:sz w:val="28"/>
          <w:szCs w:val="28"/>
        </w:rPr>
      </w:pPr>
      <w:r w:rsidRPr="00EC49D4">
        <w:rPr>
          <w:sz w:val="28"/>
          <w:szCs w:val="28"/>
        </w:rPr>
        <w:t>__________________________________________________________________</w:t>
      </w:r>
    </w:p>
    <w:p w:rsidR="00606F87" w:rsidRPr="00EC49D4" w:rsidRDefault="004F1035" w:rsidP="00606F87">
      <w:pPr>
        <w:tabs>
          <w:tab w:val="left" w:pos="8640"/>
        </w:tabs>
        <w:jc w:val="center"/>
        <w:rPr>
          <w:sz w:val="28"/>
          <w:szCs w:val="28"/>
        </w:rPr>
      </w:pPr>
      <w:r w:rsidRPr="00EC49D4">
        <w:rPr>
          <w:sz w:val="28"/>
          <w:szCs w:val="28"/>
        </w:rPr>
        <w:t>(полное наименование участника)</w:t>
      </w:r>
    </w:p>
    <w:p w:rsidR="00606F87" w:rsidRPr="00EC49D4" w:rsidRDefault="004F1035" w:rsidP="00606F87">
      <w:pPr>
        <w:pStyle w:val="33"/>
        <w:rPr>
          <w:sz w:val="28"/>
          <w:szCs w:val="28"/>
        </w:rPr>
      </w:pPr>
      <w:r w:rsidRPr="00EC49D4">
        <w:rPr>
          <w:sz w:val="28"/>
          <w:szCs w:val="28"/>
        </w:rPr>
        <w:t>___________________________________________</w:t>
      </w:r>
    </w:p>
    <w:p w:rsidR="00606F87" w:rsidRPr="00EC49D4" w:rsidRDefault="004F1035" w:rsidP="00606F87">
      <w:pPr>
        <w:rPr>
          <w:sz w:val="28"/>
          <w:szCs w:val="28"/>
        </w:rPr>
      </w:pPr>
      <w:r w:rsidRPr="00EC49D4">
        <w:rPr>
          <w:sz w:val="28"/>
          <w:szCs w:val="28"/>
        </w:rPr>
        <w:t>Печать (при  наличии)</w:t>
      </w:r>
      <w:r w:rsidRPr="00EC49D4">
        <w:rPr>
          <w:sz w:val="28"/>
          <w:szCs w:val="28"/>
        </w:rPr>
        <w:tab/>
      </w:r>
      <w:r w:rsidRPr="00EC49D4">
        <w:rPr>
          <w:sz w:val="28"/>
          <w:szCs w:val="28"/>
        </w:rPr>
        <w:tab/>
      </w:r>
      <w:r w:rsidRPr="00EC49D4">
        <w:rPr>
          <w:sz w:val="28"/>
          <w:szCs w:val="28"/>
        </w:rPr>
        <w:tab/>
        <w:t>(должность, подпись, ФИО)</w:t>
      </w:r>
    </w:p>
    <w:p w:rsidR="00606F87" w:rsidRPr="00EC49D4" w:rsidRDefault="004F1035" w:rsidP="00606F87">
      <w:pPr>
        <w:pStyle w:val="33"/>
        <w:rPr>
          <w:sz w:val="28"/>
          <w:szCs w:val="28"/>
        </w:rPr>
      </w:pPr>
      <w:r w:rsidRPr="00EC49D4">
        <w:rPr>
          <w:sz w:val="28"/>
          <w:szCs w:val="28"/>
        </w:rPr>
        <w:t>«____» _________ 20__ г.</w:t>
      </w:r>
    </w:p>
    <w:p w:rsidR="00606F87" w:rsidRPr="00EC49D4" w:rsidRDefault="004F1035" w:rsidP="00606F87">
      <w:pPr>
        <w:tabs>
          <w:tab w:val="center" w:pos="4923"/>
          <w:tab w:val="left" w:pos="6448"/>
        </w:tabs>
        <w:rPr>
          <w:b/>
          <w:i/>
          <w:sz w:val="28"/>
          <w:szCs w:val="28"/>
        </w:rPr>
      </w:pPr>
      <w:r w:rsidRPr="00EC49D4">
        <w:rPr>
          <w:b/>
          <w:i/>
          <w:sz w:val="28"/>
          <w:szCs w:val="28"/>
        </w:rPr>
        <w:br w:type="page"/>
      </w:r>
    </w:p>
    <w:tbl>
      <w:tblPr>
        <w:tblW w:w="0" w:type="auto"/>
        <w:tblLook w:val="0000"/>
      </w:tblPr>
      <w:tblGrid>
        <w:gridCol w:w="4785"/>
        <w:gridCol w:w="4785"/>
      </w:tblGrid>
      <w:tr w:rsidR="00606F87" w:rsidRPr="00EC49D4" w:rsidTr="00D63435">
        <w:tc>
          <w:tcPr>
            <w:tcW w:w="4785" w:type="dxa"/>
          </w:tcPr>
          <w:p w:rsidR="00606F87" w:rsidRPr="00EC49D4" w:rsidRDefault="00606F87" w:rsidP="00D63435">
            <w:pPr>
              <w:pStyle w:val="a4"/>
              <w:ind w:right="306"/>
              <w:rPr>
                <w:sz w:val="28"/>
                <w:szCs w:val="28"/>
              </w:rPr>
            </w:pPr>
          </w:p>
        </w:tc>
        <w:tc>
          <w:tcPr>
            <w:tcW w:w="4785" w:type="dxa"/>
          </w:tcPr>
          <w:p w:rsidR="00606F87" w:rsidRPr="00EC49D4" w:rsidRDefault="004F1035" w:rsidP="00D63435">
            <w:pPr>
              <w:pStyle w:val="a4"/>
              <w:ind w:right="306"/>
              <w:rPr>
                <w:bCs/>
                <w:sz w:val="28"/>
                <w:szCs w:val="28"/>
              </w:rPr>
            </w:pPr>
            <w:r w:rsidRPr="00EC49D4">
              <w:rPr>
                <w:bCs/>
                <w:sz w:val="28"/>
                <w:szCs w:val="28"/>
              </w:rPr>
              <w:t>Приложение № 6</w:t>
            </w:r>
          </w:p>
          <w:p w:rsidR="00606F87" w:rsidRPr="00EC49D4" w:rsidRDefault="004F1035" w:rsidP="00D63435">
            <w:pPr>
              <w:pStyle w:val="a4"/>
              <w:ind w:right="306"/>
              <w:rPr>
                <w:bCs/>
                <w:sz w:val="28"/>
                <w:szCs w:val="28"/>
              </w:rPr>
            </w:pPr>
            <w:r w:rsidRPr="00EC49D4">
              <w:rPr>
                <w:sz w:val="28"/>
                <w:szCs w:val="28"/>
              </w:rPr>
              <w:t>к извещению</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6.3. Форма расписки о получении банковской гарантии в качестве обеспечения заявки</w:t>
      </w:r>
    </w:p>
    <w:p w:rsidR="00606F87" w:rsidRPr="00EC49D4" w:rsidRDefault="00606F87" w:rsidP="00606F87">
      <w:pPr>
        <w:pStyle w:val="a4"/>
        <w:suppressAutoHyphens/>
        <w:ind w:right="306"/>
        <w:jc w:val="center"/>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Расписка о получении документов</w:t>
      </w:r>
    </w:p>
    <w:p w:rsidR="00606F87" w:rsidRPr="00EC49D4" w:rsidRDefault="004F1035" w:rsidP="00606F87">
      <w:pPr>
        <w:pStyle w:val="a4"/>
        <w:suppressAutoHyphens/>
        <w:ind w:right="306"/>
        <w:jc w:val="center"/>
        <w:rPr>
          <w:sz w:val="28"/>
          <w:szCs w:val="28"/>
        </w:rPr>
      </w:pPr>
      <w:r w:rsidRPr="00EC49D4">
        <w:rPr>
          <w:sz w:val="28"/>
          <w:szCs w:val="28"/>
        </w:rPr>
        <w:t>на участие в запросе котировок, проводимом в электронной форме № ______</w:t>
      </w:r>
    </w:p>
    <w:p w:rsidR="00606F87" w:rsidRPr="00EC49D4" w:rsidRDefault="004F1035" w:rsidP="00606F87">
      <w:pPr>
        <w:pStyle w:val="a4"/>
        <w:suppressAutoHyphens/>
        <w:ind w:right="306"/>
        <w:rPr>
          <w:sz w:val="28"/>
          <w:szCs w:val="28"/>
        </w:rPr>
      </w:pPr>
      <w:r w:rsidRPr="00EC49D4">
        <w:rPr>
          <w:sz w:val="28"/>
          <w:szCs w:val="28"/>
        </w:rPr>
        <w:tab/>
      </w:r>
    </w:p>
    <w:p w:rsidR="00606F87" w:rsidRPr="00EC49D4" w:rsidRDefault="004F1035" w:rsidP="00606F87">
      <w:pPr>
        <w:pStyle w:val="a4"/>
        <w:suppressAutoHyphens/>
        <w:ind w:right="306"/>
        <w:rPr>
          <w:sz w:val="28"/>
          <w:szCs w:val="28"/>
        </w:rPr>
      </w:pPr>
      <w:r w:rsidRPr="00EC49D4">
        <w:rPr>
          <w:sz w:val="28"/>
          <w:szCs w:val="28"/>
        </w:rPr>
        <w:t>г. Москва</w:t>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r>
      <w:r w:rsidRPr="00EC49D4">
        <w:rPr>
          <w:sz w:val="28"/>
          <w:szCs w:val="28"/>
        </w:rPr>
        <w:tab/>
        <w:t xml:space="preserve">     «____» ____________ 20__ </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 xml:space="preserve">Настоящая расписка о получении документов на участие в открытом запросе котировок № _____ </w:t>
      </w:r>
      <w:proofErr w:type="gramStart"/>
      <w:r w:rsidRPr="00EC49D4">
        <w:rPr>
          <w:sz w:val="28"/>
          <w:szCs w:val="28"/>
        </w:rPr>
        <w:t>на право _____ составлена</w:t>
      </w:r>
      <w:proofErr w:type="gramEnd"/>
      <w:r w:rsidRPr="00EC49D4">
        <w:rPr>
          <w:sz w:val="28"/>
          <w:szCs w:val="28"/>
        </w:rPr>
        <w:t xml:space="preserve"> о том, что _______ </w:t>
      </w:r>
      <w:r w:rsidRPr="00EC49D4">
        <w:rPr>
          <w:i/>
          <w:sz w:val="28"/>
          <w:szCs w:val="28"/>
        </w:rPr>
        <w:t>(указывается организатор процедуры закупки)</w:t>
      </w:r>
      <w:r w:rsidRPr="00EC49D4">
        <w:rPr>
          <w:sz w:val="28"/>
          <w:szCs w:val="28"/>
        </w:rPr>
        <w:t xml:space="preserve">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EC49D4">
        <w:rPr>
          <w:sz w:val="28"/>
          <w:szCs w:val="28"/>
        </w:rPr>
        <w:t>ам</w:t>
      </w:r>
      <w:proofErr w:type="spellEnd"/>
      <w:r w:rsidRPr="00EC49D4">
        <w:rPr>
          <w:sz w:val="28"/>
          <w:szCs w:val="28"/>
        </w:rPr>
        <w:t>) №______.</w:t>
      </w:r>
    </w:p>
    <w:p w:rsidR="00606F87" w:rsidRPr="00EC49D4" w:rsidRDefault="004F1035" w:rsidP="00606F87">
      <w:pPr>
        <w:pStyle w:val="a4"/>
        <w:suppressAutoHyphens/>
        <w:ind w:right="306"/>
        <w:rPr>
          <w:sz w:val="28"/>
          <w:szCs w:val="28"/>
        </w:rPr>
      </w:pPr>
      <w:r w:rsidRPr="00EC49D4">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087"/>
        <w:gridCol w:w="1602"/>
      </w:tblGrid>
      <w:tr w:rsidR="00606F87" w:rsidRPr="00EC49D4" w:rsidTr="00094E84">
        <w:tc>
          <w:tcPr>
            <w:tcW w:w="959"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tabs>
                <w:tab w:val="left" w:pos="0"/>
              </w:tabs>
              <w:suppressAutoHyphens/>
              <w:ind w:right="306" w:firstLine="0"/>
              <w:rPr>
                <w:sz w:val="28"/>
                <w:szCs w:val="28"/>
              </w:rPr>
            </w:pPr>
            <w:r w:rsidRPr="00EC49D4">
              <w:rPr>
                <w:sz w:val="28"/>
                <w:szCs w:val="28"/>
              </w:rPr>
              <w:t xml:space="preserve">№ </w:t>
            </w:r>
            <w:proofErr w:type="spellStart"/>
            <w:proofErr w:type="gramStart"/>
            <w:r w:rsidRPr="00EC49D4">
              <w:rPr>
                <w:sz w:val="28"/>
                <w:szCs w:val="28"/>
              </w:rPr>
              <w:t>п</w:t>
            </w:r>
            <w:proofErr w:type="spellEnd"/>
            <w:proofErr w:type="gramEnd"/>
            <w:r w:rsidRPr="00EC49D4">
              <w:rPr>
                <w:sz w:val="28"/>
                <w:szCs w:val="28"/>
              </w:rPr>
              <w:t>/</w:t>
            </w:r>
            <w:proofErr w:type="spellStart"/>
            <w:r w:rsidRPr="00EC49D4">
              <w:rPr>
                <w:sz w:val="28"/>
                <w:szCs w:val="28"/>
              </w:rPr>
              <w:t>п</w:t>
            </w:r>
            <w:proofErr w:type="spellEnd"/>
          </w:p>
        </w:tc>
        <w:tc>
          <w:tcPr>
            <w:tcW w:w="7087"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rPr>
                <w:sz w:val="28"/>
                <w:szCs w:val="28"/>
              </w:rPr>
            </w:pPr>
            <w:r w:rsidRPr="00EC49D4">
              <w:rPr>
                <w:sz w:val="28"/>
                <w:szCs w:val="28"/>
              </w:rP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606F87" w:rsidRPr="00EC49D4" w:rsidRDefault="004F1035" w:rsidP="00D63435">
            <w:pPr>
              <w:pStyle w:val="a4"/>
              <w:suppressAutoHyphens/>
              <w:ind w:right="306" w:firstLine="0"/>
              <w:rPr>
                <w:sz w:val="28"/>
                <w:szCs w:val="28"/>
              </w:rPr>
            </w:pPr>
            <w:r w:rsidRPr="00EC49D4">
              <w:rPr>
                <w:sz w:val="28"/>
                <w:szCs w:val="28"/>
              </w:rPr>
              <w:t>Кол-во страниц</w:t>
            </w:r>
          </w:p>
        </w:tc>
      </w:tr>
      <w:tr w:rsidR="00606F87" w:rsidRPr="00EC49D4" w:rsidTr="00094E84">
        <w:tc>
          <w:tcPr>
            <w:tcW w:w="95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0"/>
              </w:tabs>
              <w:suppressAutoHyphens/>
              <w:ind w:right="306" w:firstLine="0"/>
              <w:rPr>
                <w:sz w:val="28"/>
                <w:szCs w:val="28"/>
              </w:rPr>
            </w:pPr>
            <w:r w:rsidRPr="00EC49D4">
              <w:rPr>
                <w:sz w:val="28"/>
                <w:szCs w:val="28"/>
              </w:rPr>
              <w:t>1.</w:t>
            </w:r>
          </w:p>
        </w:tc>
        <w:tc>
          <w:tcPr>
            <w:tcW w:w="7087"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uppressAutoHyphens/>
              <w:ind w:right="306" w:firstLine="93"/>
              <w:rPr>
                <w:i/>
                <w:sz w:val="28"/>
                <w:szCs w:val="28"/>
              </w:rPr>
            </w:pPr>
            <w:proofErr w:type="gramStart"/>
            <w:r w:rsidRPr="00EC49D4">
              <w:rPr>
                <w:sz w:val="28"/>
                <w:szCs w:val="28"/>
              </w:rPr>
              <w:t xml:space="preserve">Обеспечение котировочной заявки, оформленное в соответствии с требованиями извещения о проведении запроса котировок (банковская гарантия №_____ от _____), а также документы, подтверждающие полномочия лица, подписавшего гарантию от имени гаранта в соответствии с требованиями пункта 3.23.16 извещения о проведении запроса котировок </w:t>
            </w:r>
            <w:r w:rsidRPr="00EC49D4">
              <w:rPr>
                <w:i/>
                <w:sz w:val="28"/>
                <w:szCs w:val="28"/>
              </w:rPr>
              <w:t>(представляется, если в извещении о проведении запроса котировок установлено требование о предоставлении обеспечения заявки и участником принято решение о предоставлении  обеспечения в</w:t>
            </w:r>
            <w:proofErr w:type="gramEnd"/>
            <w:r w:rsidRPr="00EC49D4">
              <w:rPr>
                <w:i/>
                <w:sz w:val="28"/>
                <w:szCs w:val="28"/>
              </w:rPr>
              <w:t xml:space="preserve"> форме банковской гарантии).</w:t>
            </w:r>
          </w:p>
        </w:tc>
        <w:tc>
          <w:tcPr>
            <w:tcW w:w="1602"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uppressAutoHyphens/>
              <w:ind w:right="306"/>
              <w:rPr>
                <w:sz w:val="28"/>
                <w:szCs w:val="28"/>
              </w:rPr>
            </w:pPr>
          </w:p>
        </w:tc>
      </w:tr>
    </w:tbl>
    <w:p w:rsidR="00606F87" w:rsidRPr="00EC49D4" w:rsidRDefault="004F1035" w:rsidP="00606F87">
      <w:pPr>
        <w:pStyle w:val="a4"/>
        <w:suppressAutoHyphens/>
        <w:ind w:right="306"/>
        <w:rPr>
          <w:sz w:val="28"/>
          <w:szCs w:val="28"/>
        </w:rPr>
      </w:pPr>
      <w:r w:rsidRPr="00EC49D4">
        <w:rPr>
          <w:sz w:val="28"/>
          <w:szCs w:val="28"/>
        </w:rPr>
        <w:t xml:space="preserve">Рассмотрение представленных документов, оценка их соответствия требованиям, изложенным в извещении о проведении запроса котировок, осуществляется в составе котировочной заявки </w:t>
      </w:r>
      <w:r w:rsidRPr="00EC49D4">
        <w:rPr>
          <w:sz w:val="28"/>
          <w:szCs w:val="28"/>
          <w:u w:val="single"/>
        </w:rPr>
        <w:t xml:space="preserve">   </w:t>
      </w:r>
      <w:r w:rsidRPr="00EC49D4">
        <w:rPr>
          <w:i/>
          <w:sz w:val="28"/>
          <w:szCs w:val="28"/>
          <w:u w:val="single"/>
        </w:rPr>
        <w:t>(наименование участника)</w:t>
      </w:r>
      <w:r w:rsidRPr="00EC49D4">
        <w:rPr>
          <w:sz w:val="28"/>
          <w:szCs w:val="28"/>
        </w:rPr>
        <w:t xml:space="preserve"> в порядке, предусмотренном извещением о проведении запроса котировок</w:t>
      </w:r>
    </w:p>
    <w:p w:rsidR="00094E84" w:rsidRPr="00EC49D4" w:rsidRDefault="00094E84" w:rsidP="00606F87">
      <w:pPr>
        <w:pStyle w:val="a4"/>
        <w:suppressAutoHyphens/>
        <w:ind w:right="306"/>
        <w:rPr>
          <w:sz w:val="28"/>
          <w:szCs w:val="28"/>
        </w:rPr>
      </w:pPr>
    </w:p>
    <w:tbl>
      <w:tblPr>
        <w:tblW w:w="0" w:type="auto"/>
        <w:tblLook w:val="01E0"/>
      </w:tblPr>
      <w:tblGrid>
        <w:gridCol w:w="4785"/>
        <w:gridCol w:w="4786"/>
      </w:tblGrid>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Принял ___________________________</w:t>
            </w:r>
          </w:p>
        </w:tc>
        <w:tc>
          <w:tcPr>
            <w:tcW w:w="4786" w:type="dxa"/>
          </w:tcPr>
          <w:p w:rsidR="00606F87" w:rsidRPr="00EC49D4" w:rsidRDefault="004F1035" w:rsidP="00D63435">
            <w:pPr>
              <w:pStyle w:val="a4"/>
              <w:suppressAutoHyphens/>
              <w:ind w:right="306"/>
              <w:rPr>
                <w:sz w:val="28"/>
                <w:szCs w:val="28"/>
              </w:rPr>
            </w:pPr>
            <w:r w:rsidRPr="00EC49D4">
              <w:rPr>
                <w:sz w:val="28"/>
                <w:szCs w:val="28"/>
              </w:rPr>
              <w:t>Сдал ____________________________</w:t>
            </w:r>
          </w:p>
        </w:tc>
      </w:tr>
      <w:tr w:rsidR="00606F87" w:rsidRPr="00EC49D4" w:rsidTr="00D63435">
        <w:tc>
          <w:tcPr>
            <w:tcW w:w="4785" w:type="dxa"/>
          </w:tcPr>
          <w:p w:rsidR="00606F87" w:rsidRPr="00EC49D4" w:rsidRDefault="004F1035" w:rsidP="00D63435">
            <w:pPr>
              <w:pStyle w:val="a4"/>
              <w:suppressAutoHyphens/>
              <w:ind w:right="306"/>
              <w:rPr>
                <w:sz w:val="28"/>
                <w:szCs w:val="28"/>
              </w:rPr>
            </w:pPr>
            <w:r w:rsidRPr="00EC49D4">
              <w:rPr>
                <w:sz w:val="28"/>
                <w:szCs w:val="28"/>
              </w:rPr>
              <w:t>От имени _______ (</w:t>
            </w:r>
            <w:r w:rsidRPr="00EC49D4">
              <w:rPr>
                <w:i/>
                <w:sz w:val="28"/>
                <w:szCs w:val="28"/>
              </w:rPr>
              <w:t>указывается организатор процедуры закупки)</w:t>
            </w:r>
            <w:r w:rsidR="00094E84" w:rsidRPr="00EC49D4">
              <w:rPr>
                <w:b/>
                <w:i/>
                <w:sz w:val="28"/>
                <w:szCs w:val="28"/>
              </w:rPr>
              <w:t xml:space="preserve"> </w:t>
            </w:r>
            <w:r w:rsidR="00094E84" w:rsidRPr="00EC49D4">
              <w:rPr>
                <w:b/>
                <w:i/>
                <w:sz w:val="28"/>
                <w:szCs w:val="28"/>
              </w:rPr>
              <w:br w:type="page"/>
            </w:r>
          </w:p>
        </w:tc>
        <w:tc>
          <w:tcPr>
            <w:tcW w:w="4786" w:type="dxa"/>
          </w:tcPr>
          <w:p w:rsidR="00606F87" w:rsidRPr="00EC49D4" w:rsidRDefault="004F1035" w:rsidP="00D63435">
            <w:pPr>
              <w:pStyle w:val="a4"/>
              <w:suppressAutoHyphens/>
              <w:ind w:right="306"/>
              <w:rPr>
                <w:sz w:val="28"/>
                <w:szCs w:val="28"/>
              </w:rPr>
            </w:pPr>
            <w:r w:rsidRPr="00EC49D4">
              <w:rPr>
                <w:sz w:val="28"/>
                <w:szCs w:val="28"/>
              </w:rPr>
              <w:t>От имени участника</w:t>
            </w:r>
          </w:p>
        </w:tc>
      </w:tr>
    </w:tbl>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firstLine="5670"/>
        <w:rPr>
          <w:sz w:val="28"/>
          <w:szCs w:val="28"/>
        </w:rPr>
      </w:pPr>
      <w:r w:rsidRPr="00EC49D4">
        <w:rPr>
          <w:sz w:val="28"/>
          <w:szCs w:val="28"/>
        </w:rPr>
        <w:t>Приложение № 6</w:t>
      </w:r>
    </w:p>
    <w:p w:rsidR="00606F87" w:rsidRPr="00EC49D4" w:rsidRDefault="004F1035" w:rsidP="00606F87">
      <w:pPr>
        <w:pStyle w:val="a4"/>
        <w:suppressAutoHyphens/>
        <w:ind w:right="306" w:firstLine="5670"/>
        <w:rPr>
          <w:sz w:val="28"/>
          <w:szCs w:val="28"/>
        </w:rPr>
      </w:pPr>
      <w:r w:rsidRPr="00EC49D4">
        <w:rPr>
          <w:sz w:val="28"/>
          <w:szCs w:val="28"/>
        </w:rPr>
        <w:t>к извещению</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6.4. Форма плана привлечения к исполнению договора субподрядчиков (соисполнителей) из числа субъектов малого и среднего предпринимательства</w:t>
      </w: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jc w:val="center"/>
        <w:rPr>
          <w:sz w:val="28"/>
          <w:szCs w:val="28"/>
        </w:rPr>
      </w:pPr>
      <w:r w:rsidRPr="00EC49D4">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606F87" w:rsidRPr="00EC49D4" w:rsidTr="00D63435">
        <w:tc>
          <w:tcPr>
            <w:tcW w:w="2552" w:type="dxa"/>
          </w:tcPr>
          <w:p w:rsidR="00606F87" w:rsidRPr="00EC49D4" w:rsidRDefault="004F1035" w:rsidP="00D63435">
            <w:pPr>
              <w:pStyle w:val="a4"/>
              <w:tabs>
                <w:tab w:val="left" w:pos="1843"/>
                <w:tab w:val="left" w:pos="1985"/>
              </w:tabs>
              <w:suppressAutoHyphens/>
              <w:ind w:firstLine="318"/>
              <w:rPr>
                <w:sz w:val="24"/>
              </w:rPr>
            </w:pPr>
            <w:r w:rsidRPr="00EC49D4">
              <w:rPr>
                <w:sz w:val="24"/>
                <w:szCs w:val="22"/>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w:t>
            </w:r>
            <w:proofErr w:type="gramStart"/>
            <w:r w:rsidRPr="00EC49D4">
              <w:rPr>
                <w:sz w:val="24"/>
                <w:szCs w:val="22"/>
              </w:rPr>
              <w:t>,п</w:t>
            </w:r>
            <w:proofErr w:type="gramEnd"/>
            <w:r w:rsidRPr="00EC49D4">
              <w:rPr>
                <w:sz w:val="24"/>
                <w:szCs w:val="22"/>
              </w:rPr>
              <w:t>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552" w:type="dxa"/>
          </w:tcPr>
          <w:p w:rsidR="00606F87" w:rsidRPr="00EC49D4" w:rsidRDefault="004F1035" w:rsidP="00D63435">
            <w:pPr>
              <w:pStyle w:val="a4"/>
              <w:tabs>
                <w:tab w:val="left" w:pos="2046"/>
              </w:tabs>
              <w:suppressAutoHyphens/>
              <w:ind w:firstLine="317"/>
              <w:rPr>
                <w:sz w:val="24"/>
              </w:rPr>
            </w:pPr>
            <w:r w:rsidRPr="00EC49D4">
              <w:rPr>
                <w:sz w:val="24"/>
                <w:szCs w:val="22"/>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551" w:type="dxa"/>
          </w:tcPr>
          <w:p w:rsidR="00606F87" w:rsidRPr="00EC49D4" w:rsidRDefault="004F1035" w:rsidP="00D63435">
            <w:pPr>
              <w:pStyle w:val="a4"/>
              <w:tabs>
                <w:tab w:val="left" w:pos="1593"/>
                <w:tab w:val="left" w:pos="2018"/>
                <w:tab w:val="left" w:pos="2106"/>
              </w:tabs>
              <w:suppressAutoHyphens/>
              <w:ind w:firstLine="317"/>
              <w:rPr>
                <w:sz w:val="24"/>
              </w:rPr>
            </w:pPr>
            <w:r w:rsidRPr="00EC49D4">
              <w:rPr>
                <w:sz w:val="24"/>
                <w:szCs w:val="22"/>
              </w:rPr>
              <w:t xml:space="preserve">Место, условия и сроки (периоды) поставки товара, выполнения работы, оказания услуги субъектом малого и среднего предпринимательства– </w:t>
            </w:r>
            <w:proofErr w:type="gramStart"/>
            <w:r w:rsidRPr="00EC49D4">
              <w:rPr>
                <w:sz w:val="24"/>
                <w:szCs w:val="22"/>
              </w:rPr>
              <w:t>су</w:t>
            </w:r>
            <w:proofErr w:type="gramEnd"/>
            <w:r w:rsidRPr="00EC49D4">
              <w:rPr>
                <w:sz w:val="24"/>
                <w:szCs w:val="22"/>
              </w:rPr>
              <w:t>бподрядчиком (соисполнителем)</w:t>
            </w:r>
          </w:p>
        </w:tc>
        <w:tc>
          <w:tcPr>
            <w:tcW w:w="2552" w:type="dxa"/>
          </w:tcPr>
          <w:p w:rsidR="00606F87" w:rsidRPr="00EC49D4" w:rsidRDefault="004F1035" w:rsidP="00D63435">
            <w:pPr>
              <w:pStyle w:val="a4"/>
              <w:suppressAutoHyphens/>
              <w:ind w:firstLine="317"/>
              <w:rPr>
                <w:sz w:val="24"/>
              </w:rPr>
            </w:pPr>
            <w:r w:rsidRPr="00EC49D4">
              <w:rPr>
                <w:sz w:val="24"/>
                <w:szCs w:val="22"/>
              </w:rPr>
              <w:t>Цена договора, заключаемого с субъектом малого и среднего предпринимательства - субподрядчиком (соисполнителем)</w:t>
            </w: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r w:rsidR="00606F87" w:rsidRPr="00EC49D4" w:rsidTr="00D63435">
        <w:tc>
          <w:tcPr>
            <w:tcW w:w="2552"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c>
          <w:tcPr>
            <w:tcW w:w="2551" w:type="dxa"/>
          </w:tcPr>
          <w:p w:rsidR="00606F87" w:rsidRPr="00EC49D4" w:rsidRDefault="00606F87" w:rsidP="00D63435">
            <w:pPr>
              <w:pStyle w:val="a4"/>
              <w:suppressAutoHyphens/>
              <w:ind w:right="306"/>
              <w:rPr>
                <w:sz w:val="28"/>
                <w:szCs w:val="28"/>
              </w:rPr>
            </w:pPr>
          </w:p>
        </w:tc>
        <w:tc>
          <w:tcPr>
            <w:tcW w:w="2552" w:type="dxa"/>
          </w:tcPr>
          <w:p w:rsidR="00606F87" w:rsidRPr="00EC49D4" w:rsidRDefault="00606F87" w:rsidP="00D63435">
            <w:pPr>
              <w:pStyle w:val="a4"/>
              <w:suppressAutoHyphens/>
              <w:ind w:right="306"/>
              <w:rPr>
                <w:sz w:val="28"/>
                <w:szCs w:val="28"/>
              </w:rPr>
            </w:pPr>
          </w:p>
        </w:tc>
      </w:tr>
    </w:tbl>
    <w:p w:rsidR="00606F87" w:rsidRPr="00EC49D4" w:rsidRDefault="00606F87" w:rsidP="00606F87">
      <w:pPr>
        <w:pStyle w:val="a4"/>
        <w:suppressAutoHyphens/>
        <w:ind w:right="306"/>
        <w:rPr>
          <w:sz w:val="28"/>
          <w:szCs w:val="28"/>
        </w:rPr>
      </w:pPr>
    </w:p>
    <w:p w:rsidR="00606F87" w:rsidRPr="00EC49D4" w:rsidRDefault="00606F87" w:rsidP="00606F87">
      <w:pPr>
        <w:pStyle w:val="a4"/>
        <w:suppressAutoHyphens/>
        <w:ind w:right="306"/>
        <w:rPr>
          <w:sz w:val="28"/>
          <w:szCs w:val="28"/>
        </w:rPr>
      </w:pPr>
    </w:p>
    <w:p w:rsidR="00606F87" w:rsidRPr="00EC49D4" w:rsidRDefault="004F1035" w:rsidP="00606F87">
      <w:pPr>
        <w:pStyle w:val="a4"/>
        <w:suppressAutoHyphens/>
        <w:ind w:right="306"/>
        <w:rPr>
          <w:sz w:val="28"/>
          <w:szCs w:val="28"/>
        </w:rPr>
      </w:pPr>
      <w:r w:rsidRPr="00EC49D4">
        <w:rPr>
          <w:sz w:val="28"/>
          <w:szCs w:val="28"/>
        </w:rPr>
        <w:t>Подпись уполномоченного лица, печать (при ее наличии)</w:t>
      </w:r>
    </w:p>
    <w:p w:rsidR="00606F87" w:rsidRPr="00EC49D4" w:rsidRDefault="00606F87" w:rsidP="00606F87">
      <w:pPr>
        <w:pStyle w:val="a4"/>
        <w:suppressAutoHyphens/>
        <w:ind w:right="306"/>
        <w:rPr>
          <w:sz w:val="28"/>
          <w:szCs w:val="28"/>
        </w:rPr>
      </w:pPr>
    </w:p>
    <w:p w:rsidR="00606F87" w:rsidRPr="00EC49D4" w:rsidRDefault="004F1035" w:rsidP="00606F87">
      <w:pPr>
        <w:pStyle w:val="a4"/>
        <w:ind w:left="5387" w:firstLine="0"/>
        <w:rPr>
          <w:sz w:val="28"/>
          <w:szCs w:val="28"/>
        </w:rPr>
      </w:pPr>
      <w:r w:rsidRPr="00EC49D4">
        <w:rPr>
          <w:sz w:val="28"/>
          <w:szCs w:val="28"/>
        </w:rPr>
        <w:br w:type="page"/>
      </w:r>
    </w:p>
    <w:p w:rsidR="00606F87" w:rsidRPr="00EC49D4" w:rsidRDefault="004F1035" w:rsidP="00606F87">
      <w:pPr>
        <w:pStyle w:val="a4"/>
        <w:ind w:left="5387" w:firstLine="0"/>
        <w:rPr>
          <w:sz w:val="28"/>
          <w:szCs w:val="28"/>
        </w:rPr>
      </w:pPr>
      <w:r w:rsidRPr="00EC49D4">
        <w:rPr>
          <w:sz w:val="28"/>
          <w:szCs w:val="28"/>
        </w:rPr>
        <w:lastRenderedPageBreak/>
        <w:t>Приложение № 6</w:t>
      </w:r>
    </w:p>
    <w:p w:rsidR="00606F87" w:rsidRPr="00EC49D4" w:rsidRDefault="004F1035" w:rsidP="00606F87">
      <w:pPr>
        <w:pStyle w:val="a4"/>
        <w:ind w:left="5387" w:firstLine="0"/>
        <w:rPr>
          <w:sz w:val="28"/>
          <w:szCs w:val="28"/>
        </w:rPr>
      </w:pPr>
      <w:r w:rsidRPr="00EC49D4">
        <w:rPr>
          <w:sz w:val="28"/>
          <w:szCs w:val="28"/>
        </w:rPr>
        <w:t>к извещению</w:t>
      </w:r>
    </w:p>
    <w:p w:rsidR="00606F87" w:rsidRPr="00EC49D4" w:rsidRDefault="00606F87" w:rsidP="00606F87">
      <w:pPr>
        <w:pStyle w:val="a4"/>
        <w:jc w:val="center"/>
        <w:rPr>
          <w:sz w:val="28"/>
          <w:szCs w:val="28"/>
        </w:rPr>
      </w:pPr>
    </w:p>
    <w:p w:rsidR="00606F87" w:rsidRPr="00EC49D4" w:rsidRDefault="004F1035" w:rsidP="00606F87">
      <w:pPr>
        <w:pStyle w:val="a4"/>
        <w:jc w:val="center"/>
        <w:rPr>
          <w:sz w:val="28"/>
          <w:szCs w:val="28"/>
        </w:rPr>
      </w:pPr>
      <w:r w:rsidRPr="00EC49D4">
        <w:rPr>
          <w:sz w:val="28"/>
          <w:szCs w:val="28"/>
        </w:rPr>
        <w:t>6.5. Форма</w:t>
      </w:r>
    </w:p>
    <w:p w:rsidR="00606F87" w:rsidRPr="00EC49D4" w:rsidRDefault="004F1035" w:rsidP="00606F87">
      <w:pPr>
        <w:pStyle w:val="a4"/>
        <w:jc w:val="center"/>
        <w:rPr>
          <w:sz w:val="28"/>
          <w:szCs w:val="28"/>
        </w:rPr>
      </w:pPr>
      <w:r w:rsidRPr="00EC49D4">
        <w:rPr>
          <w:sz w:val="28"/>
          <w:szCs w:val="28"/>
        </w:rPr>
        <w:t>декларации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4F1035" w:rsidP="00606F87">
      <w:pPr>
        <w:pStyle w:val="a4"/>
        <w:jc w:val="center"/>
        <w:rPr>
          <w:sz w:val="28"/>
          <w:szCs w:val="28"/>
        </w:rPr>
      </w:pPr>
      <w:r w:rsidRPr="00EC49D4">
        <w:rPr>
          <w:sz w:val="28"/>
          <w:szCs w:val="28"/>
        </w:rPr>
        <w:t>Декларация о соответствии критериям отнесения к субъектам малого</w:t>
      </w:r>
    </w:p>
    <w:p w:rsidR="00606F87" w:rsidRPr="00EC49D4" w:rsidRDefault="004F1035" w:rsidP="00606F87">
      <w:pPr>
        <w:pStyle w:val="a4"/>
        <w:jc w:val="center"/>
        <w:rPr>
          <w:sz w:val="28"/>
          <w:szCs w:val="28"/>
        </w:rPr>
      </w:pPr>
      <w:r w:rsidRPr="00EC49D4">
        <w:rPr>
          <w:sz w:val="28"/>
          <w:szCs w:val="28"/>
        </w:rPr>
        <w:t>и среднего предпринимательства</w:t>
      </w:r>
    </w:p>
    <w:p w:rsidR="00606F87" w:rsidRPr="00EC49D4" w:rsidRDefault="00606F87" w:rsidP="00606F87">
      <w:pPr>
        <w:pStyle w:val="a4"/>
        <w:rPr>
          <w:sz w:val="28"/>
          <w:szCs w:val="28"/>
        </w:rPr>
      </w:pPr>
    </w:p>
    <w:p w:rsidR="00606F87" w:rsidRPr="00EC49D4" w:rsidRDefault="00606F87" w:rsidP="00606F87">
      <w:pPr>
        <w:pStyle w:val="a4"/>
        <w:rPr>
          <w:sz w:val="28"/>
          <w:szCs w:val="28"/>
        </w:rPr>
      </w:pPr>
    </w:p>
    <w:p w:rsidR="00606F87" w:rsidRPr="00EC49D4" w:rsidRDefault="004F1035" w:rsidP="00606F87">
      <w:pPr>
        <w:pStyle w:val="a4"/>
        <w:rPr>
          <w:sz w:val="28"/>
          <w:szCs w:val="28"/>
        </w:rPr>
      </w:pPr>
      <w:proofErr w:type="gramStart"/>
      <w:r w:rsidRPr="00EC49D4">
        <w:rPr>
          <w:sz w:val="28"/>
          <w:szCs w:val="28"/>
        </w:rPr>
        <w:t xml:space="preserve">Подтверждаем, что _____________________________________________________ </w:t>
      </w:r>
      <w:r w:rsidRPr="00EC49D4">
        <w:rPr>
          <w:i/>
          <w:sz w:val="28"/>
          <w:szCs w:val="28"/>
        </w:rPr>
        <w:t xml:space="preserve">(указывается наименование привлекаемого к исполнению договора субподрядчика (соисполнителей) из числа субъектов малого и среднего предпринимательства) </w:t>
      </w:r>
      <w:r w:rsidRPr="00EC49D4">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EC49D4">
        <w:rPr>
          <w:i/>
          <w:sz w:val="28"/>
          <w:szCs w:val="28"/>
        </w:rPr>
        <w:t>(указывается субъект малого или среднего предпринимательства в зависимости от критериев отнесения)</w:t>
      </w:r>
      <w:r w:rsidRPr="00EC49D4">
        <w:rPr>
          <w:sz w:val="28"/>
          <w:szCs w:val="28"/>
        </w:rPr>
        <w:t xml:space="preserve"> предпринимательства, и сообщаем следующую информацию:</w:t>
      </w:r>
      <w:proofErr w:type="gramEnd"/>
    </w:p>
    <w:p w:rsidR="00606F87" w:rsidRPr="00EC49D4" w:rsidRDefault="004F1035" w:rsidP="00606F87">
      <w:pPr>
        <w:pStyle w:val="a4"/>
        <w:rPr>
          <w:sz w:val="28"/>
          <w:szCs w:val="28"/>
        </w:rPr>
      </w:pPr>
      <w:r w:rsidRPr="00EC49D4">
        <w:rPr>
          <w:sz w:val="28"/>
          <w:szCs w:val="28"/>
        </w:rPr>
        <w:t>1. Адрес местонахождения (юридический адрес): __________________.</w:t>
      </w:r>
    </w:p>
    <w:p w:rsidR="00606F87" w:rsidRPr="00EC49D4" w:rsidRDefault="004F1035" w:rsidP="00606F87">
      <w:pPr>
        <w:pStyle w:val="a4"/>
        <w:rPr>
          <w:sz w:val="28"/>
          <w:szCs w:val="28"/>
        </w:rPr>
      </w:pPr>
      <w:r w:rsidRPr="00EC49D4">
        <w:rPr>
          <w:sz w:val="28"/>
          <w:szCs w:val="28"/>
        </w:rPr>
        <w:t>2. ИНН/КПП</w:t>
      </w:r>
      <w:proofErr w:type="gramStart"/>
      <w:r w:rsidRPr="00EC49D4">
        <w:rPr>
          <w:sz w:val="28"/>
          <w:szCs w:val="28"/>
        </w:rPr>
        <w:t xml:space="preserve">: ______________________________ </w:t>
      </w:r>
      <w:r w:rsidRPr="00EC49D4">
        <w:rPr>
          <w:i/>
          <w:sz w:val="28"/>
          <w:szCs w:val="28"/>
        </w:rPr>
        <w:t xml:space="preserve">(№, </w:t>
      </w:r>
      <w:proofErr w:type="gramEnd"/>
      <w:r w:rsidRPr="00EC49D4">
        <w:rPr>
          <w:i/>
          <w:sz w:val="28"/>
          <w:szCs w:val="28"/>
        </w:rPr>
        <w:t>сведения о дате выдачи документа и выдавшем  его органе).</w:t>
      </w:r>
    </w:p>
    <w:p w:rsidR="00606F87" w:rsidRPr="00EC49D4" w:rsidRDefault="004F1035" w:rsidP="00606F87">
      <w:pPr>
        <w:pStyle w:val="a4"/>
        <w:rPr>
          <w:sz w:val="28"/>
          <w:szCs w:val="28"/>
        </w:rPr>
      </w:pPr>
      <w:r w:rsidRPr="00EC49D4">
        <w:rPr>
          <w:sz w:val="28"/>
          <w:szCs w:val="28"/>
        </w:rPr>
        <w:t>3. ОГРН: ____________________________.</w:t>
      </w:r>
    </w:p>
    <w:p w:rsidR="00606F87" w:rsidRPr="00EC49D4" w:rsidRDefault="004F1035" w:rsidP="00606F87">
      <w:pPr>
        <w:pStyle w:val="a4"/>
        <w:rPr>
          <w:sz w:val="28"/>
          <w:szCs w:val="28"/>
        </w:rPr>
      </w:pPr>
      <w:r w:rsidRPr="00EC49D4">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C49D4">
        <w:rPr>
          <w:rStyle w:val="a6"/>
          <w:sz w:val="28"/>
          <w:szCs w:val="28"/>
        </w:rPr>
        <w:footnoteReference w:id="5"/>
      </w:r>
      <w:r w:rsidRPr="00EC49D4">
        <w:rPr>
          <w:sz w:val="28"/>
          <w:szCs w:val="28"/>
        </w:rPr>
        <w:t>.</w:t>
      </w:r>
    </w:p>
    <w:p w:rsidR="00606F87" w:rsidRPr="00EC49D4" w:rsidRDefault="00606F87" w:rsidP="00606F87">
      <w:pPr>
        <w:pStyle w:val="a4"/>
        <w:rPr>
          <w:sz w:val="28"/>
          <w:szCs w:val="28"/>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N </w:t>
            </w:r>
            <w:proofErr w:type="spellStart"/>
            <w:proofErr w:type="gramStart"/>
            <w:r w:rsidRPr="00EC49D4">
              <w:rPr>
                <w:sz w:val="24"/>
                <w:szCs w:val="22"/>
              </w:rPr>
              <w:t>п</w:t>
            </w:r>
            <w:proofErr w:type="spellEnd"/>
            <w:proofErr w:type="gramEnd"/>
            <w:r w:rsidRPr="00EC49D4">
              <w:rPr>
                <w:sz w:val="24"/>
                <w:szCs w:val="22"/>
              </w:rPr>
              <w:t>/</w:t>
            </w:r>
            <w:proofErr w:type="spellStart"/>
            <w:r w:rsidRPr="00EC49D4">
              <w:rPr>
                <w:sz w:val="24"/>
                <w:szCs w:val="22"/>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jc w:val="center"/>
              <w:rPr>
                <w:sz w:val="24"/>
              </w:rPr>
            </w:pPr>
            <w:r w:rsidRPr="00EC49D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hanging="6"/>
              <w:jc w:val="center"/>
              <w:rPr>
                <w:sz w:val="28"/>
                <w:szCs w:val="28"/>
              </w:rPr>
            </w:pPr>
            <w:r w:rsidRPr="00EC49D4">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20"/>
              <w:jc w:val="center"/>
              <w:rPr>
                <w:sz w:val="28"/>
                <w:szCs w:val="28"/>
              </w:rPr>
            </w:pPr>
            <w:r w:rsidRPr="00EC49D4">
              <w:rPr>
                <w:sz w:val="28"/>
                <w:szCs w:val="28"/>
              </w:rPr>
              <w:t>Показатель</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277"/>
              </w:tabs>
              <w:spacing w:line="240" w:lineRule="atLeast"/>
              <w:ind w:firstLine="0"/>
              <w:jc w:val="center"/>
              <w:rPr>
                <w:sz w:val="24"/>
              </w:rPr>
            </w:pPr>
            <w:r w:rsidRPr="00EC49D4">
              <w:rPr>
                <w:sz w:val="24"/>
                <w:szCs w:val="22"/>
              </w:rPr>
              <w:t>1</w:t>
            </w:r>
            <w:r w:rsidRPr="00EC49D4">
              <w:rPr>
                <w:rStyle w:val="a6"/>
                <w:szCs w:val="22"/>
              </w:rPr>
              <w:footnoteReference w:id="6"/>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jc w:val="center"/>
              <w:rPr>
                <w:sz w:val="24"/>
              </w:rPr>
            </w:pPr>
            <w:r w:rsidRPr="00EC49D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jc w:val="center"/>
              <w:rPr>
                <w:sz w:val="28"/>
                <w:szCs w:val="28"/>
              </w:rPr>
            </w:pPr>
            <w:r w:rsidRPr="00EC49D4">
              <w:rPr>
                <w:sz w:val="28"/>
                <w:szCs w:val="28"/>
              </w:rPr>
              <w:t>5</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EC49D4">
              <w:rPr>
                <w:sz w:val="24"/>
                <w:szCs w:val="22"/>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EC49D4">
              <w:rPr>
                <w:rStyle w:val="a6"/>
                <w:szCs w:val="22"/>
              </w:rPr>
              <w:footnoteReference w:id="7"/>
            </w:r>
            <w:r w:rsidRPr="00EC49D4">
              <w:rPr>
                <w:sz w:val="24"/>
                <w:szCs w:val="22"/>
              </w:rPr>
              <w:t>, процентов</w:t>
            </w:r>
          </w:p>
          <w:p w:rsidR="00606F87" w:rsidRPr="00EC49D4" w:rsidRDefault="00606F87" w:rsidP="00D63435">
            <w:pPr>
              <w:pStyle w:val="a4"/>
              <w:spacing w:line="240" w:lineRule="atLeast"/>
              <w:rPr>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rPr>
                <w:sz w:val="28"/>
                <w:szCs w:val="28"/>
              </w:rPr>
            </w:pPr>
            <w:r w:rsidRPr="00EC49D4">
              <w:rPr>
                <w:sz w:val="28"/>
                <w:szCs w:val="28"/>
              </w:rPr>
              <w:t>-</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06F87" w:rsidRPr="00EC49D4" w:rsidRDefault="00606F87" w:rsidP="00D63435">
            <w:pPr>
              <w:pStyle w:val="a4"/>
              <w:spacing w:line="240" w:lineRule="atLeast"/>
              <w:rPr>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jc w:val="center"/>
              <w:rPr>
                <w:sz w:val="28"/>
                <w:szCs w:val="28"/>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tabs>
                <w:tab w:val="left" w:pos="163"/>
              </w:tabs>
              <w:spacing w:line="240" w:lineRule="atLeast"/>
              <w:ind w:firstLine="0"/>
              <w:rPr>
                <w:sz w:val="24"/>
              </w:rPr>
            </w:pPr>
            <w:r w:rsidRPr="00EC49D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w:t>
            </w:r>
            <w:r w:rsidRPr="00EC49D4">
              <w:rPr>
                <w:sz w:val="24"/>
                <w:szCs w:val="22"/>
              </w:rPr>
              <w:lastRenderedPageBreak/>
              <w:t>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autoSpaceDE w:val="0"/>
              <w:autoSpaceDN w:val="0"/>
              <w:adjustRightInd w:val="0"/>
              <w:ind w:firstLine="515"/>
              <w:jc w:val="both"/>
            </w:pPr>
            <w:r w:rsidRPr="00EC49D4">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C49D4">
              <w:rPr>
                <w:sz w:val="22"/>
                <w:szCs w:val="22"/>
              </w:rPr>
              <w:t>Сколково</w:t>
            </w:r>
            <w:proofErr w:type="spellEnd"/>
            <w:r w:rsidRPr="00EC49D4">
              <w:rPr>
                <w:sz w:val="22"/>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Del="002001EA" w:rsidRDefault="004F1035" w:rsidP="00D63435">
            <w:pPr>
              <w:pStyle w:val="a4"/>
              <w:spacing w:line="240" w:lineRule="atLeast"/>
              <w:ind w:firstLine="0"/>
              <w:jc w:val="center"/>
              <w:rPr>
                <w:sz w:val="24"/>
              </w:rPr>
            </w:pPr>
            <w:r w:rsidRPr="00EC49D4">
              <w:rPr>
                <w:sz w:val="24"/>
                <w:szCs w:val="22"/>
              </w:rPr>
              <w:t>да (нет)</w:t>
            </w: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Среднесписочная численность работников за предшествующий календарный год, человек</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указывается количество человек (за предшествующий календарный год)</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до 15 -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C49D4">
              <w:rPr>
                <w:sz w:val="24"/>
                <w:szCs w:val="22"/>
              </w:rPr>
              <w:t>суммируется по всем осуществляемым видам деятельности и применяется</w:t>
            </w:r>
            <w:proofErr w:type="gramEnd"/>
            <w:r w:rsidRPr="00EC49D4">
              <w:rPr>
                <w:sz w:val="24"/>
                <w:szCs w:val="22"/>
              </w:rPr>
              <w:t xml:space="preserve"> по всем налоговым режимам, млн. рублей</w:t>
            </w:r>
          </w:p>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4"/>
              </w:rPr>
            </w:pPr>
            <w:r w:rsidRPr="00EC49D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ind w:firstLine="0"/>
              <w:rPr>
                <w:sz w:val="28"/>
                <w:szCs w:val="28"/>
              </w:rPr>
            </w:pPr>
            <w:r w:rsidRPr="00EC49D4">
              <w:rPr>
                <w:sz w:val="24"/>
                <w:szCs w:val="22"/>
              </w:rPr>
              <w:t>указывается в млн. рублей</w:t>
            </w:r>
            <w:r w:rsidRPr="00EC49D4">
              <w:rPr>
                <w:sz w:val="28"/>
                <w:szCs w:val="28"/>
              </w:rPr>
              <w:t xml:space="preserve"> (</w:t>
            </w:r>
            <w:r w:rsidRPr="00EC49D4">
              <w:rPr>
                <w:sz w:val="24"/>
                <w:szCs w:val="22"/>
              </w:rPr>
              <w:t>за предшествующий календарный год</w:t>
            </w:r>
            <w:r w:rsidRPr="00EC49D4">
              <w:rPr>
                <w:sz w:val="28"/>
                <w:szCs w:val="28"/>
              </w:rPr>
              <w:t>)</w:t>
            </w:r>
          </w:p>
        </w:tc>
      </w:tr>
      <w:tr w:rsidR="00606F87" w:rsidRPr="00EC49D4" w:rsidTr="00D63435">
        <w:tc>
          <w:tcPr>
            <w:tcW w:w="7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4109"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spacing w:line="240" w:lineRule="atLeast"/>
              <w:rPr>
                <w:sz w:val="24"/>
              </w:rPr>
            </w:pPr>
          </w:p>
        </w:tc>
        <w:tc>
          <w:tcPr>
            <w:tcW w:w="1571"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120 в год - </w:t>
            </w:r>
            <w:proofErr w:type="spellStart"/>
            <w:r w:rsidRPr="00EC49D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606F87" w:rsidRPr="00EC49D4" w:rsidRDefault="00606F87" w:rsidP="00D63435">
            <w:pPr>
              <w:pStyle w:val="a4"/>
              <w:rPr>
                <w:sz w:val="28"/>
                <w:szCs w:val="28"/>
              </w:rPr>
            </w:pP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Содержащиеся в Едином государственном реестре юридических лиц, Едином государственном реестре индивидуальных предпринимателей </w:t>
            </w:r>
            <w:r w:rsidRPr="00EC49D4">
              <w:rPr>
                <w:sz w:val="24"/>
                <w:szCs w:val="22"/>
              </w:rPr>
              <w:lastRenderedPageBreak/>
              <w:t>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EC49D4">
              <w:rPr>
                <w:sz w:val="24"/>
                <w:szCs w:val="22"/>
              </w:rPr>
              <w:t>2</w:t>
            </w:r>
            <w:proofErr w:type="gramEnd"/>
            <w:r w:rsidRPr="00EC49D4">
              <w:rPr>
                <w:sz w:val="24"/>
                <w:szCs w:val="22"/>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EC49D4">
                <w:rPr>
                  <w:rStyle w:val="ac"/>
                  <w:sz w:val="24"/>
                  <w:szCs w:val="22"/>
                </w:rPr>
                <w:t>ОКВЭД</w:t>
              </w:r>
              <w:proofErr w:type="gramStart"/>
              <w:r w:rsidRPr="00EC49D4">
                <w:rPr>
                  <w:rStyle w:val="ac"/>
                  <w:sz w:val="24"/>
                  <w:szCs w:val="22"/>
                </w:rPr>
                <w:t>2</w:t>
              </w:r>
              <w:proofErr w:type="gramEnd"/>
            </w:hyperlink>
            <w:r w:rsidRPr="00EC49D4">
              <w:rPr>
                <w:sz w:val="24"/>
                <w:szCs w:val="22"/>
              </w:rPr>
              <w:t xml:space="preserve"> и </w:t>
            </w:r>
            <w:hyperlink r:id="rId11" w:history="1">
              <w:r w:rsidRPr="00EC49D4">
                <w:rPr>
                  <w:rStyle w:val="ac"/>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подлежит заполнению</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(в случае участия - наименование заказчика, реализующего программу партнерства)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p w:rsidR="00606F87" w:rsidRPr="00EC49D4" w:rsidRDefault="004F1035" w:rsidP="00D63435">
            <w:pPr>
              <w:pStyle w:val="a4"/>
              <w:spacing w:line="240" w:lineRule="atLeast"/>
              <w:rPr>
                <w:sz w:val="24"/>
              </w:rPr>
            </w:pPr>
            <w:r w:rsidRPr="00EC49D4">
              <w:rPr>
                <w:sz w:val="24"/>
                <w:szCs w:val="22"/>
              </w:rPr>
              <w:t>(при наличии - количество исполненных контрактов или договоров и общая сумма)</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proofErr w:type="gramStart"/>
            <w:r w:rsidRPr="00EC49D4">
              <w:rPr>
                <w:sz w:val="24"/>
                <w:szCs w:val="22"/>
              </w:rPr>
              <w:t xml:space="preserve">Сведения о том, что руководитель, члены коллегиального </w:t>
            </w:r>
            <w:r w:rsidRPr="00EC49D4">
              <w:rPr>
                <w:sz w:val="24"/>
                <w:szCs w:val="22"/>
              </w:rPr>
              <w:lastRenderedPageBreak/>
              <w:t>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EC49D4">
              <w:rPr>
                <w:sz w:val="24"/>
                <w:szCs w:val="22"/>
              </w:rPr>
              <w:t xml:space="preserve"> </w:t>
            </w:r>
            <w:proofErr w:type="gramStart"/>
            <w:r w:rsidRPr="00EC49D4">
              <w:rPr>
                <w:sz w:val="24"/>
                <w:szCs w:val="22"/>
              </w:rPr>
              <w:t>виде</w:t>
            </w:r>
            <w:proofErr w:type="gramEnd"/>
            <w:r w:rsidRPr="00EC49D4">
              <w:rPr>
                <w:sz w:val="24"/>
                <w:szCs w:val="22"/>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lastRenderedPageBreak/>
              <w:t>да (нет)</w:t>
            </w:r>
          </w:p>
        </w:tc>
      </w:tr>
      <w:tr w:rsidR="00606F87" w:rsidRPr="00EC49D4" w:rsidTr="00D63435">
        <w:tc>
          <w:tcPr>
            <w:tcW w:w="7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ind w:firstLine="0"/>
              <w:rPr>
                <w:sz w:val="24"/>
              </w:rPr>
            </w:pPr>
            <w:r w:rsidRPr="00EC49D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606F87" w:rsidRPr="00EC49D4" w:rsidRDefault="004F1035" w:rsidP="00D63435">
            <w:pPr>
              <w:pStyle w:val="a4"/>
              <w:spacing w:line="240" w:lineRule="atLeast"/>
              <w:rPr>
                <w:sz w:val="24"/>
              </w:rPr>
            </w:pPr>
            <w:r w:rsidRPr="00EC49D4">
              <w:rPr>
                <w:sz w:val="24"/>
                <w:szCs w:val="22"/>
              </w:rPr>
              <w:t>да (нет)</w:t>
            </w:r>
          </w:p>
        </w:tc>
      </w:tr>
    </w:tbl>
    <w:p w:rsidR="00606F87" w:rsidRPr="00EC49D4" w:rsidRDefault="00606F87" w:rsidP="00606F87">
      <w:pPr>
        <w:pStyle w:val="a4"/>
        <w:rPr>
          <w:sz w:val="28"/>
          <w:szCs w:val="28"/>
        </w:rPr>
      </w:pPr>
    </w:p>
    <w:p w:rsidR="00606F87" w:rsidRPr="00EC49D4" w:rsidRDefault="004F1035" w:rsidP="00606F87">
      <w:pPr>
        <w:pStyle w:val="a4"/>
        <w:rPr>
          <w:sz w:val="28"/>
          <w:szCs w:val="28"/>
        </w:rPr>
      </w:pPr>
      <w:r w:rsidRPr="00EC49D4">
        <w:rPr>
          <w:sz w:val="28"/>
          <w:szCs w:val="28"/>
        </w:rPr>
        <w:t>(подпись)</w:t>
      </w:r>
    </w:p>
    <w:p w:rsidR="00606F87" w:rsidRPr="00EC49D4" w:rsidRDefault="004F1035" w:rsidP="00606F87">
      <w:pPr>
        <w:pStyle w:val="a4"/>
        <w:rPr>
          <w:sz w:val="28"/>
          <w:szCs w:val="28"/>
        </w:rPr>
      </w:pPr>
      <w:r w:rsidRPr="00EC49D4">
        <w:rPr>
          <w:sz w:val="28"/>
          <w:szCs w:val="28"/>
        </w:rPr>
        <w:t>М.П.</w:t>
      </w:r>
    </w:p>
    <w:p w:rsidR="00606F87" w:rsidRPr="00EC49D4" w:rsidRDefault="004F1035" w:rsidP="00606F87">
      <w:pPr>
        <w:pStyle w:val="a4"/>
        <w:rPr>
          <w:sz w:val="28"/>
          <w:szCs w:val="28"/>
        </w:rPr>
      </w:pPr>
      <w:r w:rsidRPr="00EC49D4">
        <w:rPr>
          <w:sz w:val="28"/>
          <w:szCs w:val="28"/>
        </w:rPr>
        <w:t>___________________________________</w:t>
      </w:r>
    </w:p>
    <w:p w:rsidR="002016B5" w:rsidRDefault="004F1035" w:rsidP="00243F4A">
      <w:pPr>
        <w:pStyle w:val="a4"/>
        <w:ind w:left="707"/>
      </w:pPr>
      <w:r w:rsidRPr="00EC49D4">
        <w:rPr>
          <w:sz w:val="28"/>
          <w:szCs w:val="28"/>
        </w:rPr>
        <w:t xml:space="preserve">(фамилия, имя, отчество (при наличии) </w:t>
      </w:r>
      <w:proofErr w:type="gramStart"/>
      <w:r w:rsidRPr="00EC49D4">
        <w:rPr>
          <w:sz w:val="28"/>
          <w:szCs w:val="28"/>
        </w:rPr>
        <w:t>подписавшего</w:t>
      </w:r>
      <w:proofErr w:type="gramEnd"/>
      <w:r w:rsidRPr="00EC49D4">
        <w:rPr>
          <w:sz w:val="28"/>
          <w:szCs w:val="28"/>
        </w:rPr>
        <w:t>, должность)</w:t>
      </w: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86" w:rsidRDefault="00AA5486" w:rsidP="00033DA1">
      <w:r>
        <w:separator/>
      </w:r>
    </w:p>
  </w:endnote>
  <w:endnote w:type="continuationSeparator" w:id="0">
    <w:p w:rsidR="00AA5486" w:rsidRDefault="00AA5486" w:rsidP="00033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86" w:rsidRDefault="00AA5486" w:rsidP="00033DA1">
      <w:r>
        <w:separator/>
      </w:r>
    </w:p>
  </w:footnote>
  <w:footnote w:type="continuationSeparator" w:id="0">
    <w:p w:rsidR="00AA5486" w:rsidRDefault="00AA5486" w:rsidP="00033DA1">
      <w:r>
        <w:continuationSeparator/>
      </w:r>
    </w:p>
  </w:footnote>
  <w:footnote w:id="1">
    <w:p w:rsidR="0022432E" w:rsidRPr="00FA27A5" w:rsidRDefault="0022432E" w:rsidP="00033DA1">
      <w:pPr>
        <w:pStyle w:val="a7"/>
      </w:pPr>
      <w:r>
        <w:rPr>
          <w:rStyle w:val="a6"/>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22432E" w:rsidRPr="00B377A4" w:rsidRDefault="0022432E" w:rsidP="00033DA1">
      <w:pPr>
        <w:pStyle w:val="a7"/>
      </w:pPr>
      <w:r>
        <w:rPr>
          <w:rStyle w:val="a6"/>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22432E" w:rsidRDefault="0022432E" w:rsidP="00606F87">
      <w:pPr>
        <w:pStyle w:val="a7"/>
        <w:jc w:val="both"/>
      </w:pPr>
      <w:r>
        <w:rPr>
          <w:rStyle w:val="a6"/>
        </w:rPr>
        <w:footnoteRef/>
      </w:r>
      <w:r>
        <w:t xml:space="preserve"> </w:t>
      </w:r>
      <w:r w:rsidRPr="00D02B13">
        <w:t>Применяется в случае установления такого требования в пункте 1.</w:t>
      </w:r>
      <w:r>
        <w:t>5</w:t>
      </w:r>
      <w:r w:rsidRPr="00D02B13">
        <w:t xml:space="preserve"> </w:t>
      </w:r>
      <w:r>
        <w:t>извещения о проведении запроса котировок</w:t>
      </w:r>
      <w:r w:rsidRPr="00D02B13">
        <w:t>.</w:t>
      </w:r>
    </w:p>
    <w:p w:rsidR="0022432E" w:rsidRPr="00C6143D" w:rsidRDefault="0022432E" w:rsidP="00606F87">
      <w:pPr>
        <w:pStyle w:val="a7"/>
        <w:jc w:val="both"/>
        <w:rPr>
          <w:bCs/>
        </w:rPr>
      </w:pPr>
      <w:proofErr w:type="gramStart"/>
      <w:r w:rsidRPr="00C6143D">
        <w:rPr>
          <w:bCs/>
        </w:rPr>
        <w:t xml:space="preserve">С 1 сентября 2014 г. вступили в силу поправки в </w:t>
      </w:r>
      <w:hyperlink r:id="rId1"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c"/>
            <w:bCs/>
          </w:rPr>
          <w:t>абзац второй пункта 1 статьи 4</w:t>
        </w:r>
      </w:hyperlink>
      <w:r w:rsidRPr="00C6143D">
        <w:rPr>
          <w:bCs/>
        </w:rPr>
        <w:t xml:space="preserve"> Федерального </w:t>
      </w:r>
      <w:hyperlink r:id="rId4" w:history="1">
        <w:r w:rsidRPr="00C6143D">
          <w:rPr>
            <w:rStyle w:val="ac"/>
            <w:bCs/>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proofErr w:type="gramStart"/>
        <w:r w:rsidRPr="00C6143D">
          <w:rPr>
            <w:rStyle w:val="ac"/>
            <w:bCs/>
          </w:rPr>
          <w:t>ч</w:t>
        </w:r>
        <w:proofErr w:type="gramEnd"/>
        <w:r w:rsidRPr="00C6143D">
          <w:rPr>
            <w:rStyle w:val="ac"/>
            <w:bCs/>
          </w:rPr>
          <w:t>.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c"/>
            <w:bCs/>
          </w:rPr>
          <w:t>ч. 7</w:t>
        </w:r>
      </w:hyperlink>
      <w:r w:rsidRPr="00C6143D">
        <w:rPr>
          <w:bCs/>
        </w:rPr>
        <w:t xml:space="preserve"> и </w:t>
      </w:r>
      <w:hyperlink r:id="rId8"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4">
    <w:p w:rsidR="0022432E" w:rsidRDefault="0022432E" w:rsidP="00606F87">
      <w:pPr>
        <w:pStyle w:val="a7"/>
        <w:jc w:val="both"/>
      </w:pPr>
      <w:r>
        <w:t xml:space="preserve"> </w:t>
      </w:r>
      <w:r>
        <w:rPr>
          <w:rStyle w:val="a6"/>
        </w:rPr>
        <w:footnoteRef/>
      </w:r>
      <w:r w:rsidRPr="00D02B13">
        <w:t>Применяется в случае установления такого требования в пункте 1.</w:t>
      </w:r>
      <w:r>
        <w:t>6</w:t>
      </w:r>
      <w:r w:rsidRPr="00D02B13">
        <w:t xml:space="preserve"> </w:t>
      </w:r>
      <w:r>
        <w:t>приложения № 1извещения</w:t>
      </w:r>
      <w:r w:rsidRPr="00D02B13">
        <w:t>.</w:t>
      </w:r>
      <w:r>
        <w:t xml:space="preserve"> </w:t>
      </w:r>
    </w:p>
    <w:p w:rsidR="0022432E" w:rsidRPr="00C6143D" w:rsidRDefault="0022432E" w:rsidP="00606F87">
      <w:pPr>
        <w:pStyle w:val="a7"/>
        <w:jc w:val="both"/>
        <w:rPr>
          <w:bCs/>
        </w:rPr>
      </w:pPr>
      <w:proofErr w:type="gramStart"/>
      <w:r w:rsidRPr="00C6143D">
        <w:rPr>
          <w:bCs/>
        </w:rPr>
        <w:t xml:space="preserve">С 1 сентября 2014 г. вступили в силу поправки в </w:t>
      </w:r>
      <w:hyperlink r:id="rId9" w:history="1">
        <w:r w:rsidRPr="00C6143D">
          <w:rPr>
            <w:rStyle w:val="ac"/>
            <w:bCs/>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c"/>
            <w:bCs/>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22432E" w:rsidRPr="00C6143D" w:rsidRDefault="0022432E" w:rsidP="00606F87">
      <w:pPr>
        <w:pStyle w:val="a7"/>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c"/>
            <w:bCs/>
          </w:rPr>
          <w:t>абзац второй пункта 1 статьи 4</w:t>
        </w:r>
      </w:hyperlink>
      <w:r w:rsidRPr="00C6143D">
        <w:rPr>
          <w:bCs/>
        </w:rPr>
        <w:t xml:space="preserve"> Федерального </w:t>
      </w:r>
      <w:hyperlink r:id="rId12" w:history="1">
        <w:r w:rsidRPr="00C6143D">
          <w:rPr>
            <w:rStyle w:val="ac"/>
            <w:bCs/>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22432E" w:rsidRPr="00C6143D" w:rsidRDefault="0022432E" w:rsidP="00606F87">
      <w:pPr>
        <w:pStyle w:val="a7"/>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proofErr w:type="gramStart"/>
        <w:r w:rsidRPr="00C6143D">
          <w:rPr>
            <w:rStyle w:val="ac"/>
            <w:bCs/>
          </w:rPr>
          <w:t>ч</w:t>
        </w:r>
        <w:proofErr w:type="gramEnd"/>
        <w:r w:rsidRPr="00C6143D">
          <w:rPr>
            <w:rStyle w:val="ac"/>
            <w:bCs/>
          </w:rPr>
          <w:t>.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c"/>
            <w:bCs/>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c"/>
            <w:bCs/>
          </w:rPr>
          <w:t>ч. 7</w:t>
        </w:r>
      </w:hyperlink>
      <w:r w:rsidRPr="00C6143D">
        <w:rPr>
          <w:bCs/>
        </w:rPr>
        <w:t xml:space="preserve"> и </w:t>
      </w:r>
      <w:hyperlink r:id="rId16" w:history="1">
        <w:r w:rsidRPr="00C6143D">
          <w:rPr>
            <w:rStyle w:val="ac"/>
            <w:bCs/>
          </w:rPr>
          <w:t>9 ст. 3</w:t>
        </w:r>
      </w:hyperlink>
      <w:r w:rsidRPr="00C6143D">
        <w:rPr>
          <w:bCs/>
        </w:rPr>
        <w:t xml:space="preserve"> Закона № 99-ФЗ).</w:t>
      </w:r>
    </w:p>
    <w:p w:rsidR="0022432E" w:rsidRPr="00C6143D" w:rsidRDefault="0022432E" w:rsidP="00606F87">
      <w:pPr>
        <w:pStyle w:val="a7"/>
        <w:jc w:val="both"/>
      </w:pPr>
      <w:r w:rsidRPr="00C6143D">
        <w:rPr>
          <w:bCs/>
        </w:rPr>
        <w:t xml:space="preserve">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w:t>
      </w:r>
      <w:r>
        <w:rPr>
          <w:bCs/>
        </w:rPr>
        <w:t>извещении</w:t>
      </w:r>
      <w:r w:rsidRPr="00C6143D">
        <w:rPr>
          <w:bCs/>
        </w:rPr>
        <w:t>.</w:t>
      </w:r>
    </w:p>
  </w:footnote>
  <w:footnote w:id="5">
    <w:p w:rsidR="0022432E" w:rsidRDefault="0022432E" w:rsidP="00606F87">
      <w:pPr>
        <w:pStyle w:val="a7"/>
        <w:jc w:val="both"/>
      </w:pPr>
      <w:r>
        <w:rPr>
          <w:rStyle w:val="a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2432E" w:rsidRPr="004320AB" w:rsidRDefault="0022432E" w:rsidP="00606F87">
      <w:pPr>
        <w:pStyle w:val="a7"/>
      </w:pPr>
      <w:r>
        <w:rPr>
          <w:rStyle w:val="a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2432E" w:rsidRDefault="0022432E" w:rsidP="00606F87">
      <w:pPr>
        <w:pStyle w:val="a7"/>
      </w:pPr>
    </w:p>
  </w:footnote>
  <w:footnote w:id="7">
    <w:p w:rsidR="0022432E" w:rsidRPr="002001EA" w:rsidRDefault="0022432E" w:rsidP="00606F87">
      <w:pPr>
        <w:pStyle w:val="a7"/>
        <w:jc w:val="both"/>
      </w:pPr>
      <w:r>
        <w:rPr>
          <w:rStyle w:val="a6"/>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22432E" w:rsidRDefault="0022432E" w:rsidP="00606F87">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6">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4">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7">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8"/>
  </w:num>
  <w:num w:numId="6">
    <w:abstractNumId w:val="24"/>
  </w:num>
  <w:num w:numId="7">
    <w:abstractNumId w:val="44"/>
  </w:num>
  <w:num w:numId="8">
    <w:abstractNumId w:val="3"/>
  </w:num>
  <w:num w:numId="9">
    <w:abstractNumId w:val="46"/>
  </w:num>
  <w:num w:numId="10">
    <w:abstractNumId w:val="25"/>
  </w:num>
  <w:num w:numId="11">
    <w:abstractNumId w:val="4"/>
  </w:num>
  <w:num w:numId="12">
    <w:abstractNumId w:val="20"/>
  </w:num>
  <w:num w:numId="13">
    <w:abstractNumId w:val="14"/>
  </w:num>
  <w:num w:numId="14">
    <w:abstractNumId w:val="21"/>
  </w:num>
  <w:num w:numId="15">
    <w:abstractNumId w:val="23"/>
  </w:num>
  <w:num w:numId="16">
    <w:abstractNumId w:val="42"/>
  </w:num>
  <w:num w:numId="17">
    <w:abstractNumId w:val="0"/>
  </w:num>
  <w:num w:numId="18">
    <w:abstractNumId w:val="2"/>
  </w:num>
  <w:num w:numId="19">
    <w:abstractNumId w:val="12"/>
  </w:num>
  <w:num w:numId="20">
    <w:abstractNumId w:val="28"/>
  </w:num>
  <w:num w:numId="21">
    <w:abstractNumId w:val="40"/>
  </w:num>
  <w:num w:numId="22">
    <w:abstractNumId w:val="32"/>
  </w:num>
  <w:num w:numId="23">
    <w:abstractNumId w:val="22"/>
  </w:num>
  <w:num w:numId="24">
    <w:abstractNumId w:val="36"/>
  </w:num>
  <w:num w:numId="25">
    <w:abstractNumId w:val="19"/>
  </w:num>
  <w:num w:numId="26">
    <w:abstractNumId w:val="33"/>
  </w:num>
  <w:num w:numId="27">
    <w:abstractNumId w:val="47"/>
  </w:num>
  <w:num w:numId="28">
    <w:abstractNumId w:val="30"/>
  </w:num>
  <w:num w:numId="29">
    <w:abstractNumId w:val="17"/>
  </w:num>
  <w:num w:numId="30">
    <w:abstractNumId w:val="27"/>
  </w:num>
  <w:num w:numId="31">
    <w:abstractNumId w:val="35"/>
  </w:num>
  <w:num w:numId="32">
    <w:abstractNumId w:val="37"/>
  </w:num>
  <w:num w:numId="33">
    <w:abstractNumId w:val="10"/>
  </w:num>
  <w:num w:numId="34">
    <w:abstractNumId w:val="29"/>
  </w:num>
  <w:num w:numId="35">
    <w:abstractNumId w:val="43"/>
  </w:num>
  <w:num w:numId="36">
    <w:abstractNumId w:val="18"/>
  </w:num>
  <w:num w:numId="37">
    <w:abstractNumId w:val="16"/>
  </w:num>
  <w:num w:numId="38">
    <w:abstractNumId w:val="8"/>
  </w:num>
  <w:num w:numId="39">
    <w:abstractNumId w:val="41"/>
  </w:num>
  <w:num w:numId="40">
    <w:abstractNumId w:val="11"/>
  </w:num>
  <w:num w:numId="41">
    <w:abstractNumId w:val="5"/>
  </w:num>
  <w:num w:numId="42">
    <w:abstractNumId w:val="48"/>
  </w:num>
  <w:num w:numId="43">
    <w:abstractNumId w:val="13"/>
  </w:num>
  <w:num w:numId="44">
    <w:abstractNumId w:val="1"/>
  </w:num>
  <w:num w:numId="45">
    <w:abstractNumId w:val="34"/>
  </w:num>
  <w:num w:numId="46">
    <w:abstractNumId w:val="31"/>
  </w:num>
  <w:num w:numId="47">
    <w:abstractNumId w:val="6"/>
  </w:num>
  <w:num w:numId="48">
    <w:abstractNumId w:val="45"/>
  </w:num>
  <w:num w:numId="49">
    <w:abstractNumId w:val="26"/>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3DA1"/>
    <w:rsid w:val="00010A5C"/>
    <w:rsid w:val="00016910"/>
    <w:rsid w:val="00021CD8"/>
    <w:rsid w:val="00032155"/>
    <w:rsid w:val="00033DA1"/>
    <w:rsid w:val="0003675D"/>
    <w:rsid w:val="000464CE"/>
    <w:rsid w:val="00050EE0"/>
    <w:rsid w:val="00085FAF"/>
    <w:rsid w:val="00093AE6"/>
    <w:rsid w:val="00094E84"/>
    <w:rsid w:val="00096F8A"/>
    <w:rsid w:val="00103208"/>
    <w:rsid w:val="0010420D"/>
    <w:rsid w:val="00140B92"/>
    <w:rsid w:val="00141448"/>
    <w:rsid w:val="00166B73"/>
    <w:rsid w:val="0017044E"/>
    <w:rsid w:val="001725B2"/>
    <w:rsid w:val="001762B7"/>
    <w:rsid w:val="001768C6"/>
    <w:rsid w:val="00181281"/>
    <w:rsid w:val="0018250C"/>
    <w:rsid w:val="00184B64"/>
    <w:rsid w:val="001B5E31"/>
    <w:rsid w:val="001C093C"/>
    <w:rsid w:val="001C1E84"/>
    <w:rsid w:val="001E2289"/>
    <w:rsid w:val="001E7314"/>
    <w:rsid w:val="001F3FFF"/>
    <w:rsid w:val="001F6DA0"/>
    <w:rsid w:val="001F7F5F"/>
    <w:rsid w:val="002016B5"/>
    <w:rsid w:val="00202E85"/>
    <w:rsid w:val="00211810"/>
    <w:rsid w:val="0021423C"/>
    <w:rsid w:val="00217C8D"/>
    <w:rsid w:val="0022432E"/>
    <w:rsid w:val="00225980"/>
    <w:rsid w:val="00234905"/>
    <w:rsid w:val="0023775D"/>
    <w:rsid w:val="00243F4A"/>
    <w:rsid w:val="00254924"/>
    <w:rsid w:val="002564EC"/>
    <w:rsid w:val="0026081B"/>
    <w:rsid w:val="00265BDC"/>
    <w:rsid w:val="00271C5F"/>
    <w:rsid w:val="00290651"/>
    <w:rsid w:val="00291386"/>
    <w:rsid w:val="00296EA8"/>
    <w:rsid w:val="002A2E8D"/>
    <w:rsid w:val="002B552C"/>
    <w:rsid w:val="002C7E6D"/>
    <w:rsid w:val="002D4AD1"/>
    <w:rsid w:val="002F443C"/>
    <w:rsid w:val="002F67B1"/>
    <w:rsid w:val="00302135"/>
    <w:rsid w:val="00305F79"/>
    <w:rsid w:val="00333D58"/>
    <w:rsid w:val="00353AA3"/>
    <w:rsid w:val="00357B22"/>
    <w:rsid w:val="0038570E"/>
    <w:rsid w:val="00394AE0"/>
    <w:rsid w:val="003B1D3C"/>
    <w:rsid w:val="003B668F"/>
    <w:rsid w:val="003D129A"/>
    <w:rsid w:val="003E60C5"/>
    <w:rsid w:val="003F3DE5"/>
    <w:rsid w:val="00416DB9"/>
    <w:rsid w:val="00423ACB"/>
    <w:rsid w:val="00434D1F"/>
    <w:rsid w:val="00445B4B"/>
    <w:rsid w:val="00461BE9"/>
    <w:rsid w:val="00472485"/>
    <w:rsid w:val="004817EE"/>
    <w:rsid w:val="0048529A"/>
    <w:rsid w:val="004A4971"/>
    <w:rsid w:val="004B0D62"/>
    <w:rsid w:val="004B1F83"/>
    <w:rsid w:val="004C1EC1"/>
    <w:rsid w:val="004C4AE8"/>
    <w:rsid w:val="004D352D"/>
    <w:rsid w:val="004D3C60"/>
    <w:rsid w:val="004D518A"/>
    <w:rsid w:val="004D6A47"/>
    <w:rsid w:val="004F0647"/>
    <w:rsid w:val="004F1035"/>
    <w:rsid w:val="004F2871"/>
    <w:rsid w:val="00502433"/>
    <w:rsid w:val="005218C1"/>
    <w:rsid w:val="00550CDE"/>
    <w:rsid w:val="0055117D"/>
    <w:rsid w:val="005549E0"/>
    <w:rsid w:val="00576D8D"/>
    <w:rsid w:val="005774FC"/>
    <w:rsid w:val="00585462"/>
    <w:rsid w:val="005C29D3"/>
    <w:rsid w:val="005C49C4"/>
    <w:rsid w:val="005C6996"/>
    <w:rsid w:val="005E3518"/>
    <w:rsid w:val="005F27D4"/>
    <w:rsid w:val="00600EE3"/>
    <w:rsid w:val="00602FBA"/>
    <w:rsid w:val="0060483B"/>
    <w:rsid w:val="00604AE0"/>
    <w:rsid w:val="00606F87"/>
    <w:rsid w:val="00612434"/>
    <w:rsid w:val="00614F47"/>
    <w:rsid w:val="0061706B"/>
    <w:rsid w:val="00632703"/>
    <w:rsid w:val="00633BAC"/>
    <w:rsid w:val="00645835"/>
    <w:rsid w:val="00651B2D"/>
    <w:rsid w:val="006866E5"/>
    <w:rsid w:val="006A6098"/>
    <w:rsid w:val="006A782E"/>
    <w:rsid w:val="006B7B25"/>
    <w:rsid w:val="006C024D"/>
    <w:rsid w:val="006C35A3"/>
    <w:rsid w:val="006C5937"/>
    <w:rsid w:val="006D0D86"/>
    <w:rsid w:val="006D24BC"/>
    <w:rsid w:val="006F1358"/>
    <w:rsid w:val="006F1C9B"/>
    <w:rsid w:val="00703BDF"/>
    <w:rsid w:val="0071046E"/>
    <w:rsid w:val="0071340F"/>
    <w:rsid w:val="00725D06"/>
    <w:rsid w:val="007350BE"/>
    <w:rsid w:val="00741914"/>
    <w:rsid w:val="00772464"/>
    <w:rsid w:val="007766B1"/>
    <w:rsid w:val="007815C2"/>
    <w:rsid w:val="0079064E"/>
    <w:rsid w:val="00797A30"/>
    <w:rsid w:val="007A612E"/>
    <w:rsid w:val="007B3FA4"/>
    <w:rsid w:val="007D075A"/>
    <w:rsid w:val="007E3A2F"/>
    <w:rsid w:val="007F2A8F"/>
    <w:rsid w:val="007F38DC"/>
    <w:rsid w:val="00801EF1"/>
    <w:rsid w:val="00840783"/>
    <w:rsid w:val="00844C38"/>
    <w:rsid w:val="008702BB"/>
    <w:rsid w:val="0087783B"/>
    <w:rsid w:val="0088132E"/>
    <w:rsid w:val="00882B3A"/>
    <w:rsid w:val="0089520E"/>
    <w:rsid w:val="008A204A"/>
    <w:rsid w:val="008A5283"/>
    <w:rsid w:val="008C6CFE"/>
    <w:rsid w:val="008C7041"/>
    <w:rsid w:val="008F5F8F"/>
    <w:rsid w:val="008F72BC"/>
    <w:rsid w:val="00921DFA"/>
    <w:rsid w:val="009265D4"/>
    <w:rsid w:val="00943A3C"/>
    <w:rsid w:val="009460C5"/>
    <w:rsid w:val="00971954"/>
    <w:rsid w:val="009775DF"/>
    <w:rsid w:val="00981A88"/>
    <w:rsid w:val="0098385F"/>
    <w:rsid w:val="00991300"/>
    <w:rsid w:val="009A31D7"/>
    <w:rsid w:val="009B1F82"/>
    <w:rsid w:val="009C0872"/>
    <w:rsid w:val="009D601A"/>
    <w:rsid w:val="009E16FC"/>
    <w:rsid w:val="009E3B66"/>
    <w:rsid w:val="009F4026"/>
    <w:rsid w:val="00A012FB"/>
    <w:rsid w:val="00A1482A"/>
    <w:rsid w:val="00A14FFC"/>
    <w:rsid w:val="00A20CDA"/>
    <w:rsid w:val="00A26EF7"/>
    <w:rsid w:val="00A3435A"/>
    <w:rsid w:val="00A41944"/>
    <w:rsid w:val="00A4408D"/>
    <w:rsid w:val="00A91739"/>
    <w:rsid w:val="00A97DCD"/>
    <w:rsid w:val="00AA386F"/>
    <w:rsid w:val="00AA5486"/>
    <w:rsid w:val="00AE3680"/>
    <w:rsid w:val="00AE7235"/>
    <w:rsid w:val="00AF4080"/>
    <w:rsid w:val="00B03C21"/>
    <w:rsid w:val="00B100C0"/>
    <w:rsid w:val="00B22240"/>
    <w:rsid w:val="00B2618B"/>
    <w:rsid w:val="00B266E8"/>
    <w:rsid w:val="00B37E6F"/>
    <w:rsid w:val="00B450FA"/>
    <w:rsid w:val="00B51839"/>
    <w:rsid w:val="00B52B66"/>
    <w:rsid w:val="00B55E59"/>
    <w:rsid w:val="00B7284E"/>
    <w:rsid w:val="00B820DA"/>
    <w:rsid w:val="00B93411"/>
    <w:rsid w:val="00B93523"/>
    <w:rsid w:val="00B95381"/>
    <w:rsid w:val="00BC0C14"/>
    <w:rsid w:val="00BC3EEF"/>
    <w:rsid w:val="00BC4B14"/>
    <w:rsid w:val="00BC767C"/>
    <w:rsid w:val="00BD3244"/>
    <w:rsid w:val="00BE3549"/>
    <w:rsid w:val="00BE7457"/>
    <w:rsid w:val="00BF1D08"/>
    <w:rsid w:val="00BF33D9"/>
    <w:rsid w:val="00C012A5"/>
    <w:rsid w:val="00C20C85"/>
    <w:rsid w:val="00C21A63"/>
    <w:rsid w:val="00C2530E"/>
    <w:rsid w:val="00C36A6D"/>
    <w:rsid w:val="00C460DE"/>
    <w:rsid w:val="00C47B30"/>
    <w:rsid w:val="00C71868"/>
    <w:rsid w:val="00C80615"/>
    <w:rsid w:val="00C839BC"/>
    <w:rsid w:val="00C866CD"/>
    <w:rsid w:val="00CA4356"/>
    <w:rsid w:val="00CB162A"/>
    <w:rsid w:val="00CD5BE0"/>
    <w:rsid w:val="00D133C4"/>
    <w:rsid w:val="00D15335"/>
    <w:rsid w:val="00D21A1E"/>
    <w:rsid w:val="00D32C9E"/>
    <w:rsid w:val="00D40A24"/>
    <w:rsid w:val="00D456DD"/>
    <w:rsid w:val="00D61917"/>
    <w:rsid w:val="00D63435"/>
    <w:rsid w:val="00DA412B"/>
    <w:rsid w:val="00DA558D"/>
    <w:rsid w:val="00DB3A7F"/>
    <w:rsid w:val="00DB6EBF"/>
    <w:rsid w:val="00DD5E0C"/>
    <w:rsid w:val="00DE4F6D"/>
    <w:rsid w:val="00DE5A1F"/>
    <w:rsid w:val="00DF584A"/>
    <w:rsid w:val="00E03B40"/>
    <w:rsid w:val="00E13BBB"/>
    <w:rsid w:val="00E25164"/>
    <w:rsid w:val="00E35608"/>
    <w:rsid w:val="00E35764"/>
    <w:rsid w:val="00E36DDC"/>
    <w:rsid w:val="00E47B6C"/>
    <w:rsid w:val="00E555C8"/>
    <w:rsid w:val="00E56374"/>
    <w:rsid w:val="00E607DF"/>
    <w:rsid w:val="00E73A99"/>
    <w:rsid w:val="00E76D50"/>
    <w:rsid w:val="00E81FD1"/>
    <w:rsid w:val="00E82BE8"/>
    <w:rsid w:val="00E8703D"/>
    <w:rsid w:val="00E909A0"/>
    <w:rsid w:val="00E927BC"/>
    <w:rsid w:val="00EB42B5"/>
    <w:rsid w:val="00EC493F"/>
    <w:rsid w:val="00EC49D4"/>
    <w:rsid w:val="00ED6BCD"/>
    <w:rsid w:val="00EE2E4C"/>
    <w:rsid w:val="00EE34DC"/>
    <w:rsid w:val="00EE7D3F"/>
    <w:rsid w:val="00EF3980"/>
    <w:rsid w:val="00EF45EE"/>
    <w:rsid w:val="00F02358"/>
    <w:rsid w:val="00F06A60"/>
    <w:rsid w:val="00F22FAA"/>
    <w:rsid w:val="00F44302"/>
    <w:rsid w:val="00F62891"/>
    <w:rsid w:val="00F640CB"/>
    <w:rsid w:val="00F70C10"/>
    <w:rsid w:val="00F7612F"/>
    <w:rsid w:val="00F83456"/>
    <w:rsid w:val="00F92C84"/>
    <w:rsid w:val="00FB7A4C"/>
    <w:rsid w:val="00FC0433"/>
    <w:rsid w:val="00FC251D"/>
    <w:rsid w:val="00FC6D95"/>
    <w:rsid w:val="00FD3B7B"/>
    <w:rsid w:val="00FD40B2"/>
    <w:rsid w:val="00FD5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basedOn w:val="a"/>
    <w:uiPriority w:val="34"/>
    <w:qFormat/>
    <w:rsid w:val="00033DA1"/>
    <w:pPr>
      <w:ind w:left="708"/>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033DA1"/>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033DA1"/>
    <w:rPr>
      <w:rFonts w:ascii="Times New Roman" w:eastAsia="MS Mincho" w:hAnsi="Times New Roman" w:cs="Times New Roman"/>
      <w:sz w:val="26"/>
      <w:szCs w:val="24"/>
      <w:lang w:eastAsia="ru-RU"/>
    </w:rPr>
  </w:style>
  <w:style w:type="character" w:styleId="a6">
    <w:name w:val="footnote reference"/>
    <w:semiHidden/>
    <w:rsid w:val="00033DA1"/>
    <w:rPr>
      <w:vertAlign w:val="superscript"/>
    </w:rPr>
  </w:style>
  <w:style w:type="paragraph" w:styleId="a7">
    <w:name w:val="footnote text"/>
    <w:basedOn w:val="a"/>
    <w:link w:val="a8"/>
    <w:uiPriority w:val="99"/>
    <w:semiHidden/>
    <w:rsid w:val="00033DA1"/>
    <w:pPr>
      <w:widowControl w:val="0"/>
      <w:autoSpaceDE w:val="0"/>
      <w:autoSpaceDN w:val="0"/>
    </w:pPr>
    <w:rPr>
      <w:sz w:val="20"/>
      <w:szCs w:val="20"/>
    </w:rPr>
  </w:style>
  <w:style w:type="character" w:customStyle="1" w:styleId="a8">
    <w:name w:val="Текст сноски Знак"/>
    <w:basedOn w:val="a0"/>
    <w:link w:val="a7"/>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9">
    <w:name w:val="Title"/>
    <w:basedOn w:val="a"/>
    <w:link w:val="aa"/>
    <w:uiPriority w:val="10"/>
    <w:qFormat/>
    <w:rsid w:val="00033DA1"/>
    <w:pPr>
      <w:jc w:val="center"/>
    </w:pPr>
    <w:rPr>
      <w:b/>
      <w:bCs/>
      <w:sz w:val="28"/>
      <w:szCs w:val="28"/>
      <w:lang w:val="en-US"/>
    </w:rPr>
  </w:style>
  <w:style w:type="character" w:customStyle="1" w:styleId="aa">
    <w:name w:val="Название Знак"/>
    <w:basedOn w:val="a0"/>
    <w:link w:val="a9"/>
    <w:uiPriority w:val="10"/>
    <w:rsid w:val="00033DA1"/>
    <w:rPr>
      <w:rFonts w:ascii="Times New Roman" w:eastAsia="Times New Roman" w:hAnsi="Times New Roman" w:cs="Times New Roman"/>
      <w:b/>
      <w:bCs/>
      <w:sz w:val="28"/>
      <w:szCs w:val="28"/>
      <w:lang w:val="en-US" w:eastAsia="ru-RU"/>
    </w:rPr>
  </w:style>
  <w:style w:type="character" w:styleId="ab">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c">
    <w:name w:val="Hyperlink"/>
    <w:uiPriority w:val="99"/>
    <w:rsid w:val="00033DA1"/>
    <w:rPr>
      <w:color w:val="0000FF"/>
      <w:u w:val="single"/>
    </w:rPr>
  </w:style>
  <w:style w:type="paragraph" w:styleId="ad">
    <w:name w:val="Plain Text"/>
    <w:basedOn w:val="a"/>
    <w:link w:val="ae"/>
    <w:uiPriority w:val="99"/>
    <w:rsid w:val="00033DA1"/>
    <w:pPr>
      <w:tabs>
        <w:tab w:val="left" w:pos="360"/>
      </w:tabs>
      <w:ind w:firstLine="900"/>
      <w:jc w:val="both"/>
    </w:pPr>
    <w:rPr>
      <w:rFonts w:eastAsia="MS Mincho"/>
      <w:spacing w:val="-2"/>
      <w:sz w:val="26"/>
      <w:szCs w:val="20"/>
    </w:rPr>
  </w:style>
  <w:style w:type="character" w:customStyle="1" w:styleId="ae">
    <w:name w:val="Текст Знак"/>
    <w:basedOn w:val="a0"/>
    <w:link w:val="ad"/>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033DA1"/>
    <w:pPr>
      <w:tabs>
        <w:tab w:val="center" w:pos="4677"/>
        <w:tab w:val="right" w:pos="9355"/>
      </w:tabs>
    </w:pPr>
  </w:style>
  <w:style w:type="character" w:customStyle="1" w:styleId="af1">
    <w:name w:val="Верхний колонтитул Знак"/>
    <w:basedOn w:val="a0"/>
    <w:link w:val="af0"/>
    <w:uiPriority w:val="99"/>
    <w:rsid w:val="00033DA1"/>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033DA1"/>
    <w:pPr>
      <w:tabs>
        <w:tab w:val="center" w:pos="4677"/>
        <w:tab w:val="right" w:pos="9355"/>
      </w:tabs>
    </w:pPr>
  </w:style>
  <w:style w:type="character" w:customStyle="1" w:styleId="af3">
    <w:name w:val="Нижний колонтитул Знак"/>
    <w:basedOn w:val="a0"/>
    <w:link w:val="af2"/>
    <w:uiPriority w:val="99"/>
    <w:semiHidden/>
    <w:rsid w:val="00033DA1"/>
    <w:rPr>
      <w:rFonts w:ascii="Times New Roman" w:eastAsia="Times New Roman" w:hAnsi="Times New Roman" w:cs="Times New Roman"/>
      <w:sz w:val="24"/>
      <w:szCs w:val="24"/>
      <w:lang w:eastAsia="ru-RU"/>
    </w:rPr>
  </w:style>
  <w:style w:type="paragraph" w:styleId="af4">
    <w:name w:val="Body Text Indent"/>
    <w:basedOn w:val="a"/>
    <w:link w:val="af5"/>
    <w:uiPriority w:val="99"/>
    <w:rsid w:val="00033DA1"/>
    <w:pPr>
      <w:spacing w:after="120"/>
      <w:ind w:left="283"/>
    </w:pPr>
  </w:style>
  <w:style w:type="character" w:customStyle="1" w:styleId="af5">
    <w:name w:val="Основной текст с отступом Знак"/>
    <w:basedOn w:val="a0"/>
    <w:link w:val="af4"/>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6">
    <w:name w:val="Subtitle"/>
    <w:basedOn w:val="a"/>
    <w:link w:val="af7"/>
    <w:qFormat/>
    <w:rsid w:val="00033DA1"/>
    <w:rPr>
      <w:b/>
      <w:bCs/>
    </w:rPr>
  </w:style>
  <w:style w:type="character" w:customStyle="1" w:styleId="af7">
    <w:name w:val="Подзаголовок Знак"/>
    <w:basedOn w:val="a0"/>
    <w:link w:val="af6"/>
    <w:rsid w:val="00033DA1"/>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033DA1"/>
    <w:rPr>
      <w:rFonts w:ascii="Tahoma" w:hAnsi="Tahoma" w:cs="Tahoma"/>
      <w:sz w:val="16"/>
      <w:szCs w:val="16"/>
    </w:rPr>
  </w:style>
  <w:style w:type="character" w:customStyle="1" w:styleId="af9">
    <w:name w:val="Текст выноски Знак"/>
    <w:basedOn w:val="a0"/>
    <w:link w:val="af8"/>
    <w:uiPriority w:val="99"/>
    <w:semiHidden/>
    <w:rsid w:val="00033DA1"/>
    <w:rPr>
      <w:rFonts w:ascii="Tahoma" w:eastAsia="Times New Roman" w:hAnsi="Tahoma" w:cs="Tahoma"/>
      <w:sz w:val="16"/>
      <w:szCs w:val="16"/>
      <w:lang w:eastAsia="ru-RU"/>
    </w:rPr>
  </w:style>
  <w:style w:type="character" w:styleId="afa">
    <w:name w:val="annotation reference"/>
    <w:basedOn w:val="a0"/>
    <w:uiPriority w:val="99"/>
    <w:semiHidden/>
    <w:unhideWhenUsed/>
    <w:rsid w:val="00033DA1"/>
    <w:rPr>
      <w:sz w:val="16"/>
      <w:szCs w:val="16"/>
    </w:rPr>
  </w:style>
  <w:style w:type="paragraph" w:styleId="afb">
    <w:name w:val="annotation text"/>
    <w:basedOn w:val="a"/>
    <w:link w:val="afc"/>
    <w:uiPriority w:val="99"/>
    <w:unhideWhenUsed/>
    <w:rsid w:val="00033DA1"/>
    <w:rPr>
      <w:sz w:val="20"/>
      <w:szCs w:val="20"/>
    </w:rPr>
  </w:style>
  <w:style w:type="character" w:customStyle="1" w:styleId="afc">
    <w:name w:val="Текст примечания Знак"/>
    <w:basedOn w:val="a0"/>
    <w:link w:val="afb"/>
    <w:uiPriority w:val="99"/>
    <w:rsid w:val="00033DA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33DA1"/>
    <w:rPr>
      <w:b/>
      <w:bCs/>
    </w:rPr>
  </w:style>
  <w:style w:type="character" w:customStyle="1" w:styleId="afe">
    <w:name w:val="Тема примечания Знак"/>
    <w:basedOn w:val="afc"/>
    <w:link w:val="afd"/>
    <w:uiPriority w:val="99"/>
    <w:semiHidden/>
    <w:rsid w:val="00033DA1"/>
    <w:rPr>
      <w:b/>
      <w:bCs/>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b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1BD39163DC33376F3619EB403CDFE8F25851749796EEBD2B44B37F742R0e1I" TargetMode="External"/><Relationship Id="rId5" Type="http://schemas.openxmlformats.org/officeDocument/2006/relationships/footnotes" Target="footnotes.xml"/><Relationship Id="rId10" Type="http://schemas.openxmlformats.org/officeDocument/2006/relationships/hyperlink" Target="consultantplus://offline/ref=71BD39163DC33376F3619EB403CDFE8F258517497A64EBD2B44B37F742R0e1I" TargetMode="External"/><Relationship Id="rId4" Type="http://schemas.openxmlformats.org/officeDocument/2006/relationships/webSettings" Target="webSetting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25175</Words>
  <Characters>143499</Characters>
  <Application>Microsoft Office Word</Application>
  <DocSecurity>0</DocSecurity>
  <Lines>1195</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МеденцеваНВ</cp:lastModifiedBy>
  <cp:revision>34</cp:revision>
  <cp:lastPrinted>2018-11-06T11:46:00Z</cp:lastPrinted>
  <dcterms:created xsi:type="dcterms:W3CDTF">2018-11-06T09:46:00Z</dcterms:created>
  <dcterms:modified xsi:type="dcterms:W3CDTF">2018-11-15T06:36:00Z</dcterms:modified>
</cp:coreProperties>
</file>